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8249D" w14:textId="77777777" w:rsidR="001D08A8" w:rsidRDefault="00E6328B">
      <w:pPr>
        <w:pStyle w:val="BodyText"/>
        <w:ind w:left="68" w:right="-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6DEDB82" wp14:editId="7E97B981">
            <wp:extent cx="7134253" cy="1295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4253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17002" w14:textId="77777777" w:rsidR="001D08A8" w:rsidRDefault="00E6328B">
      <w:pPr>
        <w:spacing w:before="347" w:line="413" w:lineRule="exact"/>
        <w:ind w:left="1976" w:right="2347"/>
        <w:jc w:val="center"/>
        <w:rPr>
          <w:sz w:val="36"/>
        </w:rPr>
      </w:pPr>
      <w:r>
        <w:rPr>
          <w:color w:val="2D74B5"/>
          <w:sz w:val="36"/>
        </w:rPr>
        <w:t>REPUBLIKA</w:t>
      </w:r>
      <w:r>
        <w:rPr>
          <w:color w:val="2D74B5"/>
          <w:spacing w:val="-19"/>
          <w:sz w:val="36"/>
        </w:rPr>
        <w:t xml:space="preserve"> </w:t>
      </w:r>
      <w:r>
        <w:rPr>
          <w:color w:val="2D74B5"/>
          <w:spacing w:val="-2"/>
          <w:sz w:val="36"/>
        </w:rPr>
        <w:t>HRVATSKA</w:t>
      </w:r>
    </w:p>
    <w:p w14:paraId="13C2AF75" w14:textId="37B07B2E" w:rsidR="001D08A8" w:rsidRDefault="00E6328B">
      <w:pPr>
        <w:ind w:left="3154" w:right="3385" w:hanging="121"/>
        <w:jc w:val="center"/>
        <w:rPr>
          <w:sz w:val="36"/>
        </w:rPr>
      </w:pPr>
      <w:r>
        <w:rPr>
          <w:color w:val="2D74B5"/>
          <w:spacing w:val="-2"/>
          <w:sz w:val="36"/>
        </w:rPr>
        <w:t>LIČKO-SENJSKA</w:t>
      </w:r>
      <w:r>
        <w:rPr>
          <w:color w:val="2D74B5"/>
          <w:spacing w:val="-25"/>
          <w:sz w:val="36"/>
        </w:rPr>
        <w:t xml:space="preserve"> </w:t>
      </w:r>
      <w:r>
        <w:rPr>
          <w:color w:val="2D74B5"/>
          <w:spacing w:val="-2"/>
          <w:sz w:val="36"/>
        </w:rPr>
        <w:t xml:space="preserve">ŽUPANIJA </w:t>
      </w:r>
      <w:r>
        <w:rPr>
          <w:color w:val="2D74B5"/>
          <w:spacing w:val="-14"/>
          <w:sz w:val="36"/>
        </w:rPr>
        <w:t>OPĆINA</w:t>
      </w:r>
      <w:r>
        <w:rPr>
          <w:color w:val="2D74B5"/>
          <w:spacing w:val="1"/>
          <w:sz w:val="36"/>
        </w:rPr>
        <w:t xml:space="preserve"> </w:t>
      </w:r>
      <w:r>
        <w:rPr>
          <w:color w:val="2D74B5"/>
          <w:spacing w:val="-14"/>
          <w:sz w:val="36"/>
        </w:rPr>
        <w:t>PLITVIČKA</w:t>
      </w:r>
      <w:r>
        <w:rPr>
          <w:color w:val="2D74B5"/>
          <w:spacing w:val="1"/>
          <w:sz w:val="36"/>
        </w:rPr>
        <w:t xml:space="preserve"> </w:t>
      </w:r>
      <w:r w:rsidR="00117BEC">
        <w:rPr>
          <w:color w:val="2D74B5"/>
          <w:spacing w:val="-14"/>
          <w:sz w:val="36"/>
        </w:rPr>
        <w:t>JEZERA</w:t>
      </w:r>
    </w:p>
    <w:p w14:paraId="2ED1CDDB" w14:textId="77777777" w:rsidR="001D08A8" w:rsidRDefault="001D08A8">
      <w:pPr>
        <w:pStyle w:val="BodyText"/>
        <w:ind w:left="0"/>
        <w:rPr>
          <w:sz w:val="20"/>
        </w:rPr>
      </w:pPr>
    </w:p>
    <w:p w14:paraId="41D326CC" w14:textId="77777777" w:rsidR="001D08A8" w:rsidRDefault="001D08A8">
      <w:pPr>
        <w:pStyle w:val="BodyText"/>
        <w:ind w:left="0"/>
        <w:rPr>
          <w:sz w:val="20"/>
        </w:rPr>
      </w:pPr>
    </w:p>
    <w:p w14:paraId="5C842A96" w14:textId="77777777" w:rsidR="001D08A8" w:rsidRDefault="00E6328B">
      <w:pPr>
        <w:pStyle w:val="BodyText"/>
        <w:spacing w:before="187"/>
        <w:ind w:left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1DB47B4F" wp14:editId="2FEB397A">
            <wp:simplePos x="0" y="0"/>
            <wp:positionH relativeFrom="page">
              <wp:posOffset>3063494</wp:posOffset>
            </wp:positionH>
            <wp:positionV relativeFrom="paragraph">
              <wp:posOffset>280242</wp:posOffset>
            </wp:positionV>
            <wp:extent cx="1387337" cy="1867662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7337" cy="1867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62AB76" w14:textId="77777777" w:rsidR="001D08A8" w:rsidRDefault="001D08A8">
      <w:pPr>
        <w:pStyle w:val="BodyText"/>
        <w:spacing w:before="236"/>
        <w:ind w:left="0"/>
        <w:rPr>
          <w:sz w:val="52"/>
        </w:rPr>
      </w:pPr>
    </w:p>
    <w:p w14:paraId="4558A815" w14:textId="77777777" w:rsidR="001D08A8" w:rsidRDefault="00E6328B">
      <w:pPr>
        <w:pStyle w:val="Title"/>
        <w:spacing w:line="259" w:lineRule="auto"/>
        <w:ind w:firstLine="0"/>
      </w:pPr>
      <w:r>
        <w:rPr>
          <w:color w:val="2D74B5"/>
        </w:rPr>
        <w:t>PLAN</w:t>
      </w:r>
      <w:r>
        <w:rPr>
          <w:color w:val="2D74B5"/>
          <w:spacing w:val="-35"/>
        </w:rPr>
        <w:t xml:space="preserve"> </w:t>
      </w:r>
      <w:r>
        <w:rPr>
          <w:color w:val="2D74B5"/>
        </w:rPr>
        <w:t xml:space="preserve">UPRAVLJANJA </w:t>
      </w:r>
      <w:r>
        <w:rPr>
          <w:color w:val="2D74B5"/>
          <w:spacing w:val="-2"/>
        </w:rPr>
        <w:t>IMOVINOM</w:t>
      </w:r>
    </w:p>
    <w:p w14:paraId="7534FBC7" w14:textId="2868D154" w:rsidR="001D08A8" w:rsidRDefault="00E6328B">
      <w:pPr>
        <w:pStyle w:val="Title"/>
        <w:spacing w:before="158" w:line="259" w:lineRule="auto"/>
        <w:ind w:left="2621" w:right="2240"/>
      </w:pPr>
      <w:r>
        <w:rPr>
          <w:color w:val="2D74B5"/>
          <w:spacing w:val="-6"/>
        </w:rPr>
        <w:t>OPĆINE</w:t>
      </w:r>
      <w:r>
        <w:rPr>
          <w:color w:val="2D74B5"/>
          <w:spacing w:val="-31"/>
        </w:rPr>
        <w:t xml:space="preserve"> </w:t>
      </w:r>
      <w:r>
        <w:rPr>
          <w:color w:val="2D74B5"/>
          <w:spacing w:val="-6"/>
        </w:rPr>
        <w:t xml:space="preserve">PLITVIČKA </w:t>
      </w:r>
      <w:r w:rsidR="00117BEC">
        <w:rPr>
          <w:color w:val="2D74B5"/>
        </w:rPr>
        <w:t>JEZERA</w:t>
      </w:r>
      <w:r>
        <w:rPr>
          <w:color w:val="2D74B5"/>
          <w:spacing w:val="-12"/>
        </w:rPr>
        <w:t xml:space="preserve"> </w:t>
      </w:r>
      <w:r>
        <w:rPr>
          <w:color w:val="2D74B5"/>
        </w:rPr>
        <w:t>ZA</w:t>
      </w:r>
      <w:r>
        <w:rPr>
          <w:color w:val="2D74B5"/>
          <w:spacing w:val="-11"/>
        </w:rPr>
        <w:t xml:space="preserve"> </w:t>
      </w:r>
      <w:r>
        <w:rPr>
          <w:color w:val="2D74B5"/>
        </w:rPr>
        <w:t>2026.</w:t>
      </w:r>
      <w:r>
        <w:rPr>
          <w:color w:val="2D74B5"/>
          <w:spacing w:val="-9"/>
        </w:rPr>
        <w:t xml:space="preserve"> </w:t>
      </w:r>
      <w:r>
        <w:rPr>
          <w:color w:val="2D74B5"/>
        </w:rPr>
        <w:t>GODINU</w:t>
      </w:r>
    </w:p>
    <w:p w14:paraId="0CABEC72" w14:textId="77777777" w:rsidR="001D08A8" w:rsidRDefault="001D08A8">
      <w:pPr>
        <w:pStyle w:val="BodyText"/>
        <w:ind w:left="0"/>
        <w:rPr>
          <w:sz w:val="52"/>
        </w:rPr>
      </w:pPr>
    </w:p>
    <w:p w14:paraId="3A9A7B4D" w14:textId="77777777" w:rsidR="001D08A8" w:rsidRDefault="001D08A8">
      <w:pPr>
        <w:pStyle w:val="BodyText"/>
        <w:ind w:left="0"/>
        <w:rPr>
          <w:sz w:val="52"/>
        </w:rPr>
      </w:pPr>
    </w:p>
    <w:p w14:paraId="5379010E" w14:textId="77777777" w:rsidR="001D08A8" w:rsidRDefault="001D08A8">
      <w:pPr>
        <w:pStyle w:val="BodyText"/>
        <w:ind w:left="0"/>
        <w:rPr>
          <w:sz w:val="52"/>
        </w:rPr>
      </w:pPr>
    </w:p>
    <w:p w14:paraId="642A45E2" w14:textId="77777777" w:rsidR="001D08A8" w:rsidRDefault="001D08A8">
      <w:pPr>
        <w:pStyle w:val="BodyText"/>
        <w:ind w:left="0"/>
        <w:rPr>
          <w:sz w:val="52"/>
        </w:rPr>
      </w:pPr>
    </w:p>
    <w:p w14:paraId="44C7DA19" w14:textId="77777777" w:rsidR="001D08A8" w:rsidRDefault="001D08A8">
      <w:pPr>
        <w:pStyle w:val="BodyText"/>
        <w:spacing w:before="245"/>
        <w:ind w:left="0"/>
        <w:rPr>
          <w:sz w:val="52"/>
        </w:rPr>
      </w:pPr>
    </w:p>
    <w:p w14:paraId="4206D99B" w14:textId="42B15ED7" w:rsidR="001D08A8" w:rsidRDefault="00117BEC">
      <w:pPr>
        <w:spacing w:line="242" w:lineRule="auto"/>
        <w:ind w:left="7540" w:right="860" w:hanging="188"/>
        <w:rPr>
          <w:sz w:val="28"/>
        </w:rPr>
      </w:pPr>
      <w:r>
        <w:rPr>
          <w:w w:val="90"/>
          <w:sz w:val="28"/>
        </w:rPr>
        <w:t xml:space="preserve">   </w:t>
      </w:r>
      <w:r w:rsidR="00E6328B">
        <w:rPr>
          <w:w w:val="90"/>
          <w:sz w:val="28"/>
        </w:rPr>
        <w:t>Općina</w:t>
      </w:r>
      <w:r w:rsidR="00E6328B">
        <w:rPr>
          <w:spacing w:val="-1"/>
          <w:w w:val="90"/>
          <w:sz w:val="28"/>
        </w:rPr>
        <w:t xml:space="preserve"> </w:t>
      </w:r>
      <w:r w:rsidR="00E6328B">
        <w:rPr>
          <w:w w:val="90"/>
          <w:sz w:val="28"/>
        </w:rPr>
        <w:t>Plitvička</w:t>
      </w:r>
      <w:r w:rsidR="00E6328B"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Jezera</w:t>
      </w:r>
      <w:r w:rsidR="00E6328B">
        <w:rPr>
          <w:w w:val="90"/>
          <w:sz w:val="28"/>
        </w:rPr>
        <w:t xml:space="preserve"> </w:t>
      </w:r>
      <w:r w:rsidR="00E6328B">
        <w:rPr>
          <w:sz w:val="28"/>
        </w:rPr>
        <w:t>Studeni</w:t>
      </w:r>
      <w:r w:rsidR="00E6328B">
        <w:rPr>
          <w:spacing w:val="-6"/>
          <w:sz w:val="28"/>
        </w:rPr>
        <w:t xml:space="preserve"> </w:t>
      </w:r>
      <w:r w:rsidR="00E6328B">
        <w:rPr>
          <w:sz w:val="28"/>
        </w:rPr>
        <w:t>2025.</w:t>
      </w:r>
      <w:r w:rsidR="00E6328B">
        <w:rPr>
          <w:spacing w:val="-4"/>
          <w:sz w:val="28"/>
        </w:rPr>
        <w:t xml:space="preserve"> </w:t>
      </w:r>
      <w:r w:rsidR="00E6328B">
        <w:rPr>
          <w:spacing w:val="-2"/>
          <w:sz w:val="28"/>
        </w:rPr>
        <w:t>godine</w:t>
      </w:r>
    </w:p>
    <w:p w14:paraId="1BD6F810" w14:textId="77777777" w:rsidR="001D08A8" w:rsidRDefault="001D08A8">
      <w:pPr>
        <w:spacing w:line="242" w:lineRule="auto"/>
        <w:rPr>
          <w:sz w:val="28"/>
        </w:rPr>
        <w:sectPr w:rsidR="001D08A8">
          <w:type w:val="continuous"/>
          <w:pgSz w:w="11910" w:h="16840"/>
          <w:pgMar w:top="360" w:right="283" w:bottom="280" w:left="283" w:header="720" w:footer="720" w:gutter="0"/>
          <w:cols w:space="720"/>
        </w:sectPr>
      </w:pPr>
    </w:p>
    <w:p w14:paraId="20F72EBE" w14:textId="77777777" w:rsidR="001D08A8" w:rsidRDefault="001D08A8">
      <w:pPr>
        <w:pStyle w:val="BodyText"/>
        <w:spacing w:before="114"/>
        <w:ind w:left="0"/>
        <w:rPr>
          <w:sz w:val="28"/>
        </w:rPr>
      </w:pPr>
    </w:p>
    <w:p w14:paraId="45C8F9F4" w14:textId="77777777" w:rsidR="001D08A8" w:rsidRDefault="00E6328B">
      <w:pPr>
        <w:pStyle w:val="Heading1"/>
        <w:ind w:left="1135" w:right="1134"/>
        <w:jc w:val="center"/>
      </w:pPr>
      <w:r>
        <w:rPr>
          <w:color w:val="5B9BD4"/>
          <w:spacing w:val="-2"/>
        </w:rPr>
        <w:t>Sadržaj</w:t>
      </w:r>
    </w:p>
    <w:sdt>
      <w:sdtPr>
        <w:id w:val="-1928729992"/>
        <w:docPartObj>
          <w:docPartGallery w:val="Table of Contents"/>
          <w:docPartUnique/>
        </w:docPartObj>
      </w:sdtPr>
      <w:sdtEndPr/>
      <w:sdtContent>
        <w:p w14:paraId="4A29D1B1" w14:textId="77777777" w:rsidR="001D08A8" w:rsidRDefault="00E6328B">
          <w:pPr>
            <w:pStyle w:val="TOC1"/>
            <w:numPr>
              <w:ilvl w:val="0"/>
              <w:numId w:val="4"/>
            </w:numPr>
            <w:tabs>
              <w:tab w:val="left" w:pos="1379"/>
              <w:tab w:val="left" w:leader="dot" w:pos="10038"/>
            </w:tabs>
            <w:spacing w:before="29"/>
            <w:ind w:left="1379" w:hanging="246"/>
          </w:pPr>
          <w:hyperlink w:anchor="_bookmark0" w:history="1">
            <w:r>
              <w:rPr>
                <w:spacing w:val="-4"/>
              </w:rPr>
              <w:t>UVOD</w:t>
            </w:r>
            <w:r>
              <w:tab/>
            </w:r>
            <w:r>
              <w:rPr>
                <w:spacing w:val="-10"/>
              </w:rPr>
              <w:t>2</w:t>
            </w:r>
          </w:hyperlink>
        </w:p>
        <w:p w14:paraId="415E5B27" w14:textId="4160E154" w:rsidR="001D08A8" w:rsidRDefault="00E6328B">
          <w:pPr>
            <w:pStyle w:val="TOC1"/>
            <w:numPr>
              <w:ilvl w:val="0"/>
              <w:numId w:val="4"/>
            </w:numPr>
            <w:tabs>
              <w:tab w:val="left" w:pos="1415"/>
              <w:tab w:val="left" w:leader="dot" w:pos="10038"/>
            </w:tabs>
            <w:spacing w:before="227"/>
            <w:ind w:left="1415" w:hanging="282"/>
          </w:pPr>
          <w:hyperlink w:anchor="_bookmark1" w:history="1">
            <w:r>
              <w:rPr>
                <w:spacing w:val="-4"/>
              </w:rPr>
              <w:t>ZAKONSKA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NAČELA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UPRAVLJANJA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IMOVINOM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OPĆINE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PLITVIČKA</w:t>
            </w:r>
            <w:r>
              <w:rPr>
                <w:spacing w:val="-6"/>
              </w:rPr>
              <w:t xml:space="preserve"> </w:t>
            </w:r>
            <w:r w:rsidR="00117BEC">
              <w:rPr>
                <w:spacing w:val="-4"/>
              </w:rPr>
              <w:t>JEZERA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5</w:t>
            </w:r>
          </w:hyperlink>
        </w:p>
        <w:p w14:paraId="5BDBB791" w14:textId="652A999E" w:rsidR="001D08A8" w:rsidRDefault="00E6328B">
          <w:pPr>
            <w:pStyle w:val="TOC1"/>
            <w:numPr>
              <w:ilvl w:val="0"/>
              <w:numId w:val="4"/>
            </w:numPr>
            <w:tabs>
              <w:tab w:val="left" w:pos="1414"/>
              <w:tab w:val="left" w:pos="1416"/>
              <w:tab w:val="left" w:leader="dot" w:pos="10038"/>
            </w:tabs>
            <w:spacing w:before="225" w:line="362" w:lineRule="auto"/>
            <w:ind w:left="1416" w:right="1176" w:hanging="284"/>
          </w:pPr>
          <w:hyperlink w:anchor="_bookmark2" w:history="1">
            <w:r>
              <w:t>VIZIJA, MISIJA TE STRATEGIJOM UTVRĐENI CILJEVI UPRAVLJANJA IMOVINOM</w:t>
            </w:r>
          </w:hyperlink>
          <w:r>
            <w:t xml:space="preserve"> </w:t>
          </w:r>
          <w:hyperlink w:anchor="_bookmark2" w:history="1">
            <w:r>
              <w:rPr>
                <w:spacing w:val="-10"/>
              </w:rPr>
              <w:t>OPĆINE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PLITVIČKA</w:t>
            </w:r>
            <w:r>
              <w:rPr>
                <w:spacing w:val="7"/>
              </w:rPr>
              <w:t xml:space="preserve"> </w:t>
            </w:r>
            <w:r w:rsidR="00117BEC">
              <w:rPr>
                <w:spacing w:val="-10"/>
              </w:rPr>
              <w:t>JEZERA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6</w:t>
            </w:r>
          </w:hyperlink>
        </w:p>
        <w:p w14:paraId="171E0BB2" w14:textId="77777777" w:rsidR="001D08A8" w:rsidRDefault="00E6328B">
          <w:pPr>
            <w:pStyle w:val="TOC2"/>
            <w:numPr>
              <w:ilvl w:val="1"/>
              <w:numId w:val="4"/>
            </w:numPr>
            <w:tabs>
              <w:tab w:val="left" w:pos="1955"/>
              <w:tab w:val="left" w:leader="dot" w:pos="10086"/>
            </w:tabs>
            <w:spacing w:before="95"/>
            <w:ind w:left="1955" w:hanging="383"/>
          </w:pPr>
          <w:hyperlink w:anchor="_bookmark3" w:history="1">
            <w:r>
              <w:t>VIZIJA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MISIJA</w:t>
            </w:r>
            <w:r>
              <w:rPr>
                <w:spacing w:val="-5"/>
              </w:rPr>
              <w:t xml:space="preserve"> </w:t>
            </w:r>
            <w:r>
              <w:t>UPRAVLJANJA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IMOVINOM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14:paraId="76B37338" w14:textId="77777777" w:rsidR="001D08A8" w:rsidRDefault="00E6328B">
          <w:pPr>
            <w:pStyle w:val="TOC2"/>
            <w:numPr>
              <w:ilvl w:val="1"/>
              <w:numId w:val="4"/>
            </w:numPr>
            <w:tabs>
              <w:tab w:val="left" w:pos="1955"/>
              <w:tab w:val="left" w:leader="dot" w:pos="10086"/>
            </w:tabs>
            <w:ind w:left="1955" w:hanging="383"/>
          </w:pPr>
          <w:hyperlink w:anchor="_bookmark4" w:history="1">
            <w:r>
              <w:t>STRATEŠKI</w:t>
            </w:r>
            <w:r>
              <w:rPr>
                <w:spacing w:val="-9"/>
              </w:rPr>
              <w:t xml:space="preserve"> </w:t>
            </w:r>
            <w:r>
              <w:t>CILJ</w:t>
            </w:r>
            <w:r>
              <w:rPr>
                <w:spacing w:val="-6"/>
              </w:rPr>
              <w:t xml:space="preserve"> </w:t>
            </w:r>
            <w:r>
              <w:t>UPRAVLJANJA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IMOVINOM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7</w:t>
            </w:r>
          </w:hyperlink>
        </w:p>
        <w:p w14:paraId="5D581717" w14:textId="77777777" w:rsidR="001D08A8" w:rsidRDefault="00E6328B">
          <w:pPr>
            <w:pStyle w:val="TOC2"/>
            <w:numPr>
              <w:ilvl w:val="1"/>
              <w:numId w:val="4"/>
            </w:numPr>
            <w:tabs>
              <w:tab w:val="left" w:pos="1953"/>
              <w:tab w:val="left" w:leader="dot" w:pos="10086"/>
            </w:tabs>
            <w:ind w:left="1953" w:hanging="381"/>
          </w:pPr>
          <w:hyperlink w:anchor="_bookmark5" w:history="1">
            <w:r>
              <w:t>POSEBNI</w:t>
            </w:r>
            <w:r>
              <w:rPr>
                <w:spacing w:val="-6"/>
              </w:rPr>
              <w:t xml:space="preserve"> </w:t>
            </w:r>
            <w:r>
              <w:t>CILJEVI</w:t>
            </w:r>
            <w:r>
              <w:rPr>
                <w:spacing w:val="-5"/>
              </w:rPr>
              <w:t xml:space="preserve"> </w:t>
            </w:r>
            <w:r>
              <w:t>UPRAVLJANJA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IMOVINOM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177AAEFD" w14:textId="77777777" w:rsidR="001D08A8" w:rsidRDefault="00E6328B">
          <w:pPr>
            <w:pStyle w:val="TOC1"/>
            <w:numPr>
              <w:ilvl w:val="0"/>
              <w:numId w:val="4"/>
            </w:numPr>
            <w:tabs>
              <w:tab w:val="left" w:pos="1378"/>
              <w:tab w:val="left" w:pos="1416"/>
              <w:tab w:val="left" w:leader="dot" w:pos="9916"/>
            </w:tabs>
            <w:spacing w:line="362" w:lineRule="auto"/>
            <w:ind w:left="1416" w:right="1178" w:hanging="284"/>
          </w:pPr>
          <w:hyperlink w:anchor="_bookmark6" w:history="1">
            <w:r>
              <w:t>KRITERIJI ODABIRA I ODABIR MJERA I AKTIVNOSTI ZA REALIZACIJU U 2026.</w:t>
            </w:r>
          </w:hyperlink>
          <w:r>
            <w:t xml:space="preserve"> </w:t>
          </w:r>
          <w:hyperlink w:anchor="_bookmark6" w:history="1">
            <w:r>
              <w:rPr>
                <w:spacing w:val="-2"/>
              </w:rPr>
              <w:t>GODINI</w:t>
            </w:r>
            <w:r>
              <w:tab/>
            </w:r>
            <w:r>
              <w:rPr>
                <w:spacing w:val="-5"/>
              </w:rPr>
              <w:t>13</w:t>
            </w:r>
          </w:hyperlink>
        </w:p>
        <w:p w14:paraId="5897ED63" w14:textId="77777777" w:rsidR="001D08A8" w:rsidRDefault="00E6328B">
          <w:pPr>
            <w:pStyle w:val="TOC1"/>
            <w:numPr>
              <w:ilvl w:val="0"/>
              <w:numId w:val="4"/>
            </w:numPr>
            <w:tabs>
              <w:tab w:val="left" w:pos="1379"/>
              <w:tab w:val="left" w:leader="dot" w:pos="9916"/>
            </w:tabs>
            <w:spacing w:before="99"/>
            <w:ind w:left="1379" w:hanging="246"/>
          </w:pPr>
          <w:hyperlink w:anchor="_bookmark7" w:history="1">
            <w:r>
              <w:t>TABLIČNI</w:t>
            </w:r>
            <w:r>
              <w:rPr>
                <w:spacing w:val="-16"/>
              </w:rPr>
              <w:t xml:space="preserve"> </w:t>
            </w:r>
            <w:r>
              <w:t>PRIKAZ</w:t>
            </w:r>
            <w:r>
              <w:rPr>
                <w:spacing w:val="-15"/>
              </w:rPr>
              <w:t xml:space="preserve"> </w:t>
            </w:r>
            <w:r>
              <w:t>MJERA</w:t>
            </w:r>
            <w:r>
              <w:rPr>
                <w:spacing w:val="-15"/>
              </w:rPr>
              <w:t xml:space="preserve"> </w:t>
            </w:r>
            <w:r>
              <w:t>I</w:t>
            </w:r>
            <w:r>
              <w:rPr>
                <w:spacing w:val="-13"/>
              </w:rPr>
              <w:t xml:space="preserve"> </w:t>
            </w:r>
            <w:r>
              <w:t>AKTIVNOSTI</w:t>
            </w:r>
            <w:r>
              <w:rPr>
                <w:spacing w:val="-15"/>
              </w:rPr>
              <w:t xml:space="preserve"> </w:t>
            </w:r>
            <w:r>
              <w:t>IZ</w:t>
            </w:r>
            <w:r>
              <w:rPr>
                <w:spacing w:val="-15"/>
              </w:rPr>
              <w:t xml:space="preserve"> </w:t>
            </w:r>
            <w:r>
              <w:t>GODIŠNJEG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PLANA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15</w:t>
            </w:r>
          </w:hyperlink>
        </w:p>
        <w:p w14:paraId="577AC1C2" w14:textId="6C72DA54" w:rsidR="001D08A8" w:rsidRDefault="00E6328B">
          <w:pPr>
            <w:pStyle w:val="TOC1"/>
            <w:numPr>
              <w:ilvl w:val="0"/>
              <w:numId w:val="4"/>
            </w:numPr>
            <w:tabs>
              <w:tab w:val="left" w:pos="1378"/>
              <w:tab w:val="left" w:pos="1416"/>
              <w:tab w:val="left" w:leader="dot" w:pos="9916"/>
            </w:tabs>
            <w:spacing w:before="224" w:line="362" w:lineRule="auto"/>
            <w:ind w:left="1416" w:right="1178" w:hanging="284"/>
          </w:pPr>
          <w:hyperlink w:anchor="_bookmark8" w:history="1">
            <w:r>
              <w:t>AKTIVNOSTI VEZANE UZ UPRAVLJANJE I RASPOLAGANJE PO POJEDINIM</w:t>
            </w:r>
          </w:hyperlink>
          <w:r>
            <w:t xml:space="preserve"> </w:t>
          </w:r>
          <w:hyperlink w:anchor="_bookmark8" w:history="1">
            <w:r>
              <w:rPr>
                <w:spacing w:val="-2"/>
              </w:rPr>
              <w:t>PORTFELJIMA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IMOVINE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OPĆINE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PLITVIČKA</w:t>
            </w:r>
            <w:r>
              <w:rPr>
                <w:spacing w:val="-11"/>
              </w:rPr>
              <w:t xml:space="preserve"> </w:t>
            </w:r>
            <w:r w:rsidR="00117BEC">
              <w:rPr>
                <w:spacing w:val="-2"/>
              </w:rPr>
              <w:t>JEZERA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U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2026.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GODINI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16</w:t>
            </w:r>
          </w:hyperlink>
        </w:p>
        <w:p w14:paraId="1B6824AB" w14:textId="77777777" w:rsidR="001D08A8" w:rsidRDefault="00E6328B">
          <w:pPr>
            <w:pStyle w:val="TOC2"/>
            <w:numPr>
              <w:ilvl w:val="1"/>
              <w:numId w:val="4"/>
            </w:numPr>
            <w:tabs>
              <w:tab w:val="left" w:pos="1955"/>
              <w:tab w:val="left" w:leader="dot" w:pos="9974"/>
            </w:tabs>
            <w:spacing w:before="92"/>
            <w:ind w:left="1955" w:hanging="383"/>
          </w:pPr>
          <w:hyperlink w:anchor="_bookmark9" w:history="1">
            <w:r>
              <w:t>TRGOVAČKA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DRUŠTVA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17</w:t>
            </w:r>
          </w:hyperlink>
        </w:p>
        <w:p w14:paraId="05536AE6" w14:textId="77777777" w:rsidR="001D08A8" w:rsidRDefault="00E6328B">
          <w:pPr>
            <w:pStyle w:val="TOC2"/>
            <w:numPr>
              <w:ilvl w:val="1"/>
              <w:numId w:val="4"/>
            </w:numPr>
            <w:tabs>
              <w:tab w:val="left" w:pos="1953"/>
              <w:tab w:val="left" w:leader="dot" w:pos="9974"/>
            </w:tabs>
            <w:spacing w:before="123"/>
            <w:ind w:left="1953" w:hanging="381"/>
          </w:pPr>
          <w:hyperlink w:anchor="_bookmark10" w:history="1">
            <w:r>
              <w:t>POSLOVNI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PROSTORI</w:t>
            </w:r>
            <w:r>
              <w:tab/>
            </w:r>
            <w:r>
              <w:rPr>
                <w:spacing w:val="-5"/>
              </w:rPr>
              <w:t>19</w:t>
            </w:r>
          </w:hyperlink>
        </w:p>
        <w:p w14:paraId="6C38A490" w14:textId="77777777" w:rsidR="001D08A8" w:rsidRDefault="00E6328B">
          <w:pPr>
            <w:pStyle w:val="TOC2"/>
            <w:numPr>
              <w:ilvl w:val="1"/>
              <w:numId w:val="4"/>
            </w:numPr>
            <w:tabs>
              <w:tab w:val="left" w:pos="1955"/>
              <w:tab w:val="left" w:leader="dot" w:pos="9974"/>
            </w:tabs>
            <w:ind w:left="1955" w:hanging="383"/>
          </w:pPr>
          <w:hyperlink w:anchor="_bookmark11" w:history="1">
            <w:r>
              <w:t>GRAĐEVINSKO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ZEMLJIŠTE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7"/>
              </w:rPr>
              <w:t>20</w:t>
            </w:r>
          </w:hyperlink>
        </w:p>
        <w:p w14:paraId="540E0C31" w14:textId="77777777" w:rsidR="001D08A8" w:rsidRDefault="00E6328B">
          <w:pPr>
            <w:pStyle w:val="TOC2"/>
            <w:numPr>
              <w:ilvl w:val="1"/>
              <w:numId w:val="4"/>
            </w:numPr>
            <w:tabs>
              <w:tab w:val="left" w:pos="1956"/>
              <w:tab w:val="left" w:leader="dot" w:pos="9974"/>
            </w:tabs>
            <w:spacing w:before="123"/>
            <w:ind w:left="1956" w:hanging="384"/>
          </w:pPr>
          <w:hyperlink w:anchor="_bookmark12" w:history="1">
            <w:r>
              <w:t>KOMUNALNA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INFRASTRUKTURA</w:t>
            </w:r>
            <w:r>
              <w:tab/>
            </w:r>
            <w:r>
              <w:rPr>
                <w:spacing w:val="-5"/>
              </w:rPr>
              <w:t>22</w:t>
            </w:r>
          </w:hyperlink>
        </w:p>
        <w:p w14:paraId="39F69296" w14:textId="55729CA0" w:rsidR="001D08A8" w:rsidRDefault="00E6328B">
          <w:pPr>
            <w:pStyle w:val="TOC1"/>
            <w:numPr>
              <w:ilvl w:val="0"/>
              <w:numId w:val="4"/>
            </w:numPr>
            <w:tabs>
              <w:tab w:val="left" w:pos="1376"/>
              <w:tab w:val="left" w:pos="1416"/>
              <w:tab w:val="left" w:leader="dot" w:pos="9916"/>
            </w:tabs>
            <w:spacing w:before="121" w:line="362" w:lineRule="auto"/>
            <w:ind w:left="1416" w:right="1178" w:hanging="284"/>
          </w:pPr>
          <w:hyperlink w:anchor="_bookmark13" w:history="1">
            <w:r>
              <w:t>OSTALE AKTIVNOSTI VEZANE ZA</w:t>
            </w:r>
            <w:r>
              <w:rPr>
                <w:spacing w:val="-2"/>
              </w:rPr>
              <w:t xml:space="preserve"> </w:t>
            </w:r>
            <w:r>
              <w:t>IMOVINU</w:t>
            </w:r>
            <w:r>
              <w:rPr>
                <w:spacing w:val="-4"/>
              </w:rPr>
              <w:t xml:space="preserve"> </w:t>
            </w:r>
            <w:r>
              <w:t xml:space="preserve">OPĆINE PLITVIČKA </w:t>
            </w:r>
            <w:r w:rsidR="00117BEC">
              <w:t>JEZERA</w:t>
            </w:r>
            <w:r>
              <w:t xml:space="preserve"> U 2026.</w:t>
            </w:r>
          </w:hyperlink>
          <w:r>
            <w:t xml:space="preserve"> </w:t>
          </w:r>
          <w:hyperlink w:anchor="_bookmark13" w:history="1">
            <w:r>
              <w:rPr>
                <w:spacing w:val="-2"/>
              </w:rPr>
              <w:t>GODINI</w:t>
            </w:r>
            <w:r>
              <w:tab/>
            </w:r>
            <w:r>
              <w:rPr>
                <w:spacing w:val="-5"/>
              </w:rPr>
              <w:t>23</w:t>
            </w:r>
          </w:hyperlink>
        </w:p>
        <w:p w14:paraId="436255B7" w14:textId="77777777" w:rsidR="001D08A8" w:rsidRDefault="00E6328B">
          <w:pPr>
            <w:pStyle w:val="TOC2"/>
            <w:numPr>
              <w:ilvl w:val="1"/>
              <w:numId w:val="4"/>
            </w:numPr>
            <w:tabs>
              <w:tab w:val="left" w:pos="1953"/>
              <w:tab w:val="left" w:leader="dot" w:pos="9974"/>
            </w:tabs>
            <w:spacing w:before="95"/>
            <w:ind w:left="1953" w:hanging="381"/>
          </w:pPr>
          <w:hyperlink w:anchor="_bookmark14" w:history="1">
            <w:r>
              <w:t>PLAN</w:t>
            </w:r>
            <w:r>
              <w:rPr>
                <w:spacing w:val="-7"/>
              </w:rPr>
              <w:t xml:space="preserve"> </w:t>
            </w:r>
            <w:r>
              <w:t>PRODAJE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NEKRETNINA</w:t>
            </w:r>
            <w:r>
              <w:tab/>
            </w:r>
            <w:r>
              <w:rPr>
                <w:spacing w:val="-5"/>
              </w:rPr>
              <w:t>23</w:t>
            </w:r>
          </w:hyperlink>
        </w:p>
        <w:p w14:paraId="2E7F236D" w14:textId="77777777" w:rsidR="001D08A8" w:rsidRDefault="00E6328B">
          <w:pPr>
            <w:pStyle w:val="TOC2"/>
            <w:numPr>
              <w:ilvl w:val="1"/>
              <w:numId w:val="4"/>
            </w:numPr>
            <w:tabs>
              <w:tab w:val="left" w:pos="1953"/>
              <w:tab w:val="left" w:leader="dot" w:pos="9974"/>
            </w:tabs>
            <w:ind w:left="1953" w:hanging="381"/>
          </w:pPr>
          <w:hyperlink w:anchor="_bookmark15" w:history="1">
            <w:r>
              <w:t>PLAN</w:t>
            </w:r>
            <w:r>
              <w:rPr>
                <w:spacing w:val="-7"/>
              </w:rPr>
              <w:t xml:space="preserve"> </w:t>
            </w:r>
            <w:r>
              <w:t>RJEŠAVANJA</w:t>
            </w:r>
            <w:r>
              <w:rPr>
                <w:spacing w:val="-4"/>
              </w:rPr>
              <w:t xml:space="preserve"> </w:t>
            </w:r>
            <w:r>
              <w:t>IMOVINSKO</w:t>
            </w:r>
            <w:r>
              <w:rPr>
                <w:spacing w:val="-5"/>
              </w:rPr>
              <w:t xml:space="preserve"> </w:t>
            </w:r>
            <w:r>
              <w:t>PRAVNIH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DRUGIH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ODNOSA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24</w:t>
            </w:r>
          </w:hyperlink>
        </w:p>
        <w:p w14:paraId="5E7ECD2F" w14:textId="77777777" w:rsidR="001D08A8" w:rsidRDefault="00E6328B">
          <w:pPr>
            <w:pStyle w:val="TOC2"/>
            <w:numPr>
              <w:ilvl w:val="1"/>
              <w:numId w:val="4"/>
            </w:numPr>
            <w:tabs>
              <w:tab w:val="left" w:pos="1953"/>
              <w:tab w:val="left" w:leader="dot" w:pos="9974"/>
            </w:tabs>
            <w:spacing w:before="123"/>
            <w:ind w:left="1953" w:hanging="381"/>
          </w:pPr>
          <w:hyperlink w:anchor="_bookmark16" w:history="1">
            <w:r>
              <w:t>PLAN</w:t>
            </w:r>
            <w:r>
              <w:rPr>
                <w:spacing w:val="-7"/>
              </w:rPr>
              <w:t xml:space="preserve"> </w:t>
            </w:r>
            <w:r>
              <w:t>VOĐENJA</w:t>
            </w:r>
            <w:r>
              <w:rPr>
                <w:spacing w:val="-5"/>
              </w:rPr>
              <w:t xml:space="preserve"> </w:t>
            </w:r>
            <w:r>
              <w:t>POSTUPKA</w:t>
            </w:r>
            <w:r>
              <w:rPr>
                <w:spacing w:val="-5"/>
              </w:rPr>
              <w:t xml:space="preserve"> </w:t>
            </w:r>
            <w:r>
              <w:t>EVIDENCIJE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IMOVINE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25</w:t>
            </w:r>
          </w:hyperlink>
        </w:p>
        <w:p w14:paraId="419273F1" w14:textId="77777777" w:rsidR="001D08A8" w:rsidRDefault="00E6328B">
          <w:pPr>
            <w:pStyle w:val="TOC2"/>
            <w:numPr>
              <w:ilvl w:val="1"/>
              <w:numId w:val="4"/>
            </w:numPr>
            <w:tabs>
              <w:tab w:val="left" w:pos="1953"/>
              <w:tab w:val="left" w:leader="dot" w:pos="9974"/>
            </w:tabs>
            <w:ind w:left="1953" w:hanging="381"/>
          </w:pPr>
          <w:hyperlink w:anchor="_bookmark17" w:history="1">
            <w:r>
              <w:t>PLAN</w:t>
            </w:r>
            <w:r>
              <w:rPr>
                <w:spacing w:val="-11"/>
              </w:rPr>
              <w:t xml:space="preserve"> </w:t>
            </w:r>
            <w:r>
              <w:t>PROVOĐENJA</w:t>
            </w:r>
            <w:r>
              <w:rPr>
                <w:spacing w:val="-5"/>
              </w:rPr>
              <w:t xml:space="preserve"> </w:t>
            </w:r>
            <w:r>
              <w:t>POSTUPKA</w:t>
            </w:r>
            <w:r>
              <w:rPr>
                <w:spacing w:val="-7"/>
              </w:rPr>
              <w:t xml:space="preserve"> </w:t>
            </w:r>
            <w:r>
              <w:t>PROCJENE</w:t>
            </w:r>
            <w:r>
              <w:rPr>
                <w:spacing w:val="-5"/>
              </w:rPr>
              <w:t xml:space="preserve"> </w:t>
            </w:r>
            <w:r>
              <w:t>VRIJEDNOSTI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IMOVINE</w:t>
            </w:r>
            <w:r>
              <w:tab/>
            </w:r>
            <w:r>
              <w:rPr>
                <w:spacing w:val="-5"/>
              </w:rPr>
              <w:t>25</w:t>
            </w:r>
          </w:hyperlink>
        </w:p>
        <w:p w14:paraId="2A76C5A9" w14:textId="77777777" w:rsidR="001D08A8" w:rsidRDefault="00E6328B">
          <w:pPr>
            <w:pStyle w:val="TOC2"/>
            <w:numPr>
              <w:ilvl w:val="1"/>
              <w:numId w:val="4"/>
            </w:numPr>
            <w:tabs>
              <w:tab w:val="left" w:pos="1907"/>
            </w:tabs>
            <w:spacing w:before="122"/>
            <w:ind w:left="1907" w:hanging="335"/>
          </w:pPr>
          <w:hyperlink w:anchor="_bookmark18" w:history="1">
            <w:r>
              <w:t>PLAN</w:t>
            </w:r>
            <w:r>
              <w:rPr>
                <w:spacing w:val="-7"/>
              </w:rPr>
              <w:t xml:space="preserve"> </w:t>
            </w:r>
            <w:r>
              <w:t>PROVOĐENJA</w:t>
            </w:r>
            <w:r>
              <w:rPr>
                <w:spacing w:val="-6"/>
              </w:rPr>
              <w:t xml:space="preserve"> </w:t>
            </w:r>
            <w:r>
              <w:t>POSTUPAKA</w:t>
            </w:r>
            <w:r>
              <w:rPr>
                <w:spacing w:val="-6"/>
              </w:rPr>
              <w:t xml:space="preserve"> </w:t>
            </w:r>
            <w:r>
              <w:t>VEZANIH</w:t>
            </w:r>
            <w:r>
              <w:rPr>
                <w:spacing w:val="-4"/>
              </w:rPr>
              <w:t xml:space="preserve"> </w:t>
            </w:r>
            <w:r>
              <w:t>UZ</w:t>
            </w:r>
            <w:r>
              <w:rPr>
                <w:spacing w:val="-3"/>
              </w:rPr>
              <w:t xml:space="preserve"> </w:t>
            </w:r>
            <w:r>
              <w:t>SAVJETOVANJE</w:t>
            </w:r>
            <w:r>
              <w:rPr>
                <w:spacing w:val="-3"/>
              </w:rPr>
              <w:t xml:space="preserve"> </w:t>
            </w:r>
            <w:r>
              <w:t>SA</w:t>
            </w:r>
            <w:r>
              <w:rPr>
                <w:spacing w:val="44"/>
              </w:rPr>
              <w:t xml:space="preserve"> </w:t>
            </w:r>
            <w:r>
              <w:rPr>
                <w:spacing w:val="-2"/>
              </w:rPr>
              <w:t>ZAINTERESIRANOM</w:t>
            </w:r>
          </w:hyperlink>
        </w:p>
        <w:p w14:paraId="2989A775" w14:textId="77777777" w:rsidR="001D08A8" w:rsidRDefault="00E6328B">
          <w:pPr>
            <w:pStyle w:val="TOC2"/>
            <w:tabs>
              <w:tab w:val="left" w:leader="dot" w:pos="9974"/>
            </w:tabs>
            <w:spacing w:before="20"/>
            <w:ind w:left="1572" w:firstLine="0"/>
          </w:pPr>
          <w:hyperlink w:anchor="_bookmark18" w:history="1">
            <w:r>
              <w:t>JAVNOŠĆU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PRAVO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PRISTUP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INFORMACIJAMA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26</w:t>
            </w:r>
          </w:hyperlink>
        </w:p>
        <w:p w14:paraId="20E9FCC9" w14:textId="09DE77F2" w:rsidR="001D08A8" w:rsidRDefault="00E6328B">
          <w:pPr>
            <w:pStyle w:val="TOC1"/>
            <w:numPr>
              <w:ilvl w:val="0"/>
              <w:numId w:val="4"/>
            </w:numPr>
            <w:tabs>
              <w:tab w:val="left" w:pos="1414"/>
              <w:tab w:val="left" w:pos="1416"/>
              <w:tab w:val="left" w:leader="dot" w:pos="9916"/>
            </w:tabs>
            <w:spacing w:line="362" w:lineRule="auto"/>
            <w:ind w:left="1416" w:right="1178" w:hanging="284"/>
          </w:pPr>
          <w:hyperlink w:anchor="_bookmark19" w:history="1">
            <w:r>
              <w:rPr>
                <w:spacing w:val="-2"/>
              </w:rPr>
              <w:t>VAŽEĆI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PROPISI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AKTI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U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PODRUČJU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UPRAVLJANJA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RASPOLAGANJA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IMOVINOM</w:t>
            </w:r>
          </w:hyperlink>
          <w:r>
            <w:rPr>
              <w:spacing w:val="-2"/>
            </w:rPr>
            <w:t xml:space="preserve"> </w:t>
          </w:r>
          <w:hyperlink w:anchor="_bookmark19" w:history="1">
            <w:r>
              <w:rPr>
                <w:spacing w:val="-4"/>
              </w:rPr>
              <w:t>U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VLASNIŠTVU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OPĆINE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PLITVIČKA</w:t>
            </w:r>
            <w:r>
              <w:rPr>
                <w:spacing w:val="-10"/>
              </w:rPr>
              <w:t xml:space="preserve"> </w:t>
            </w:r>
            <w:r w:rsidR="00117BEC">
              <w:rPr>
                <w:spacing w:val="-4"/>
              </w:rPr>
              <w:t>JEZERA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28</w:t>
            </w:r>
          </w:hyperlink>
        </w:p>
        <w:p w14:paraId="4B937739" w14:textId="77777777" w:rsidR="001D08A8" w:rsidRDefault="00E6328B">
          <w:pPr>
            <w:pStyle w:val="TOC1"/>
            <w:numPr>
              <w:ilvl w:val="0"/>
              <w:numId w:val="4"/>
            </w:numPr>
            <w:tabs>
              <w:tab w:val="left" w:pos="1379"/>
              <w:tab w:val="left" w:leader="dot" w:pos="9916"/>
            </w:tabs>
            <w:spacing w:before="98"/>
            <w:ind w:left="1379" w:hanging="246"/>
          </w:pPr>
          <w:hyperlink w:anchor="_bookmark20" w:history="1">
            <w:r>
              <w:rPr>
                <w:spacing w:val="-2"/>
              </w:rPr>
              <w:t>ZAKLJUČAK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31</w:t>
            </w:r>
          </w:hyperlink>
        </w:p>
      </w:sdtContent>
    </w:sdt>
    <w:p w14:paraId="73519521" w14:textId="77777777" w:rsidR="001D08A8" w:rsidRDefault="001D08A8">
      <w:pPr>
        <w:pStyle w:val="TOC1"/>
        <w:sectPr w:rsidR="001D08A8">
          <w:headerReference w:type="default" r:id="rId9"/>
          <w:footerReference w:type="default" r:id="rId10"/>
          <w:pgSz w:w="11910" w:h="16840"/>
          <w:pgMar w:top="960" w:right="283" w:bottom="1200" w:left="283" w:header="748" w:footer="1000" w:gutter="0"/>
          <w:pgNumType w:start="1"/>
          <w:cols w:space="720"/>
        </w:sectPr>
      </w:pPr>
    </w:p>
    <w:p w14:paraId="1BD30183" w14:textId="77777777" w:rsidR="001D08A8" w:rsidRDefault="001D08A8">
      <w:pPr>
        <w:pStyle w:val="BodyText"/>
        <w:spacing w:before="114"/>
        <w:ind w:left="0"/>
        <w:rPr>
          <w:sz w:val="28"/>
        </w:rPr>
      </w:pPr>
    </w:p>
    <w:p w14:paraId="08EDAF12" w14:textId="77777777" w:rsidR="001D08A8" w:rsidRDefault="00E6328B">
      <w:pPr>
        <w:pStyle w:val="Heading1"/>
        <w:numPr>
          <w:ilvl w:val="0"/>
          <w:numId w:val="3"/>
        </w:numPr>
        <w:tabs>
          <w:tab w:val="left" w:pos="1444"/>
        </w:tabs>
        <w:ind w:left="1444" w:hanging="311"/>
      </w:pPr>
      <w:bookmarkStart w:id="0" w:name="_bookmark0"/>
      <w:bookmarkEnd w:id="0"/>
      <w:r>
        <w:rPr>
          <w:color w:val="5B9BD4"/>
          <w:spacing w:val="-4"/>
        </w:rPr>
        <w:t>UVOD</w:t>
      </w:r>
    </w:p>
    <w:p w14:paraId="21620D06" w14:textId="2993B1B0" w:rsidR="001D08A8" w:rsidRDefault="00E6328B">
      <w:pPr>
        <w:pStyle w:val="BodyText"/>
        <w:spacing w:before="27" w:line="259" w:lineRule="auto"/>
        <w:ind w:right="1136"/>
        <w:jc w:val="both"/>
      </w:pPr>
      <w:r>
        <w:t>Plan</w:t>
      </w:r>
      <w:r>
        <w:rPr>
          <w:spacing w:val="-1"/>
        </w:rPr>
        <w:t xml:space="preserve"> </w:t>
      </w:r>
      <w:r>
        <w:t>upravljanja</w:t>
      </w:r>
      <w:r>
        <w:rPr>
          <w:spacing w:val="-1"/>
        </w:rPr>
        <w:t xml:space="preserve"> </w:t>
      </w:r>
      <w:r>
        <w:t>imovinom</w:t>
      </w:r>
      <w:r>
        <w:rPr>
          <w:spacing w:val="-1"/>
        </w:rPr>
        <w:t xml:space="preserve"> </w:t>
      </w:r>
      <w:r>
        <w:t>Općine</w:t>
      </w:r>
      <w:r>
        <w:rPr>
          <w:spacing w:val="-1"/>
        </w:rPr>
        <w:t xml:space="preserve"> </w:t>
      </w:r>
      <w:r>
        <w:t>Plitvička</w:t>
      </w:r>
      <w:r>
        <w:rPr>
          <w:spacing w:val="-2"/>
        </w:rPr>
        <w:t xml:space="preserve"> </w:t>
      </w:r>
      <w:r w:rsidR="00117BEC">
        <w:t>Jezera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2026.</w:t>
      </w:r>
      <w:r>
        <w:rPr>
          <w:spacing w:val="-1"/>
        </w:rPr>
        <w:t xml:space="preserve"> </w:t>
      </w:r>
      <w:r>
        <w:t>godinu</w:t>
      </w:r>
      <w:r>
        <w:rPr>
          <w:spacing w:val="-1"/>
        </w:rPr>
        <w:t xml:space="preserve"> </w:t>
      </w:r>
      <w:r>
        <w:t>izrađuje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na temelju</w:t>
      </w:r>
      <w:r>
        <w:rPr>
          <w:spacing w:val="-17"/>
        </w:rPr>
        <w:t xml:space="preserve"> </w:t>
      </w:r>
      <w:r>
        <w:t>važećeg</w:t>
      </w:r>
      <w:r>
        <w:rPr>
          <w:spacing w:val="-17"/>
        </w:rPr>
        <w:t xml:space="preserve"> </w:t>
      </w:r>
      <w:r>
        <w:t>zakonodavnog</w:t>
      </w:r>
      <w:r>
        <w:rPr>
          <w:spacing w:val="-16"/>
        </w:rPr>
        <w:t xml:space="preserve"> </w:t>
      </w:r>
      <w:r>
        <w:t>okvira</w:t>
      </w:r>
      <w:r>
        <w:rPr>
          <w:spacing w:val="-17"/>
        </w:rPr>
        <w:t xml:space="preserve"> </w:t>
      </w:r>
      <w:r>
        <w:t>Republike</w:t>
      </w:r>
      <w:r>
        <w:rPr>
          <w:spacing w:val="-17"/>
        </w:rPr>
        <w:t xml:space="preserve"> </w:t>
      </w:r>
      <w:r>
        <w:t>Hrvatske</w:t>
      </w:r>
      <w:r>
        <w:rPr>
          <w:spacing w:val="-17"/>
        </w:rPr>
        <w:t xml:space="preserve"> </w:t>
      </w:r>
      <w:r>
        <w:t>koji</w:t>
      </w:r>
      <w:r>
        <w:rPr>
          <w:spacing w:val="-16"/>
        </w:rPr>
        <w:t xml:space="preserve"> </w:t>
      </w:r>
      <w:r>
        <w:t>uređuje</w:t>
      </w:r>
      <w:r>
        <w:rPr>
          <w:spacing w:val="-17"/>
        </w:rPr>
        <w:t xml:space="preserve"> </w:t>
      </w:r>
      <w:r>
        <w:t>upravljanje</w:t>
      </w:r>
      <w:r>
        <w:rPr>
          <w:spacing w:val="-17"/>
        </w:rPr>
        <w:t xml:space="preserve"> </w:t>
      </w:r>
      <w:r>
        <w:t xml:space="preserve">i raspolaganje imovinom jedinica lokalne i područne (regionalne) samouprave. U njegovu izradu ugrađene su odredbe Zakona o upravljanju državnom imovinom, osobito članci 15. i 19. toga Zakona („Narodne novine“, broj 52/18. i 155/23.), kao i </w:t>
      </w:r>
      <w:r>
        <w:rPr>
          <w:spacing w:val="-2"/>
        </w:rPr>
        <w:t>odredbe</w:t>
      </w:r>
      <w:r>
        <w:rPr>
          <w:spacing w:val="-13"/>
        </w:rPr>
        <w:t xml:space="preserve"> </w:t>
      </w:r>
      <w:r>
        <w:rPr>
          <w:spacing w:val="-2"/>
        </w:rPr>
        <w:t>članka</w:t>
      </w:r>
      <w:r>
        <w:rPr>
          <w:spacing w:val="-15"/>
        </w:rPr>
        <w:t xml:space="preserve"> </w:t>
      </w:r>
      <w:r>
        <w:rPr>
          <w:spacing w:val="-2"/>
        </w:rPr>
        <w:t>35.</w:t>
      </w:r>
      <w:r>
        <w:rPr>
          <w:spacing w:val="-15"/>
        </w:rPr>
        <w:t xml:space="preserve"> </w:t>
      </w:r>
      <w:r>
        <w:rPr>
          <w:spacing w:val="-2"/>
        </w:rPr>
        <w:t>stavka</w:t>
      </w:r>
      <w:r>
        <w:rPr>
          <w:spacing w:val="-12"/>
        </w:rPr>
        <w:t xml:space="preserve"> </w:t>
      </w:r>
      <w:r>
        <w:rPr>
          <w:spacing w:val="-2"/>
        </w:rPr>
        <w:t>8.</w:t>
      </w:r>
      <w:r>
        <w:rPr>
          <w:spacing w:val="-15"/>
        </w:rPr>
        <w:t xml:space="preserve"> </w:t>
      </w:r>
      <w:r>
        <w:rPr>
          <w:spacing w:val="-2"/>
        </w:rPr>
        <w:t>Zakona</w:t>
      </w:r>
      <w:r>
        <w:rPr>
          <w:spacing w:val="-15"/>
        </w:rPr>
        <w:t xml:space="preserve"> </w:t>
      </w:r>
      <w:r>
        <w:rPr>
          <w:spacing w:val="-2"/>
        </w:rPr>
        <w:t>o</w:t>
      </w:r>
      <w:r>
        <w:rPr>
          <w:spacing w:val="-12"/>
        </w:rPr>
        <w:t xml:space="preserve"> </w:t>
      </w:r>
      <w:r>
        <w:rPr>
          <w:spacing w:val="-2"/>
        </w:rPr>
        <w:t>vlasništvu</w:t>
      </w:r>
      <w:r>
        <w:rPr>
          <w:spacing w:val="-12"/>
        </w:rPr>
        <w:t xml:space="preserve"> </w:t>
      </w:r>
      <w:r>
        <w:rPr>
          <w:spacing w:val="-2"/>
        </w:rPr>
        <w:t>i</w:t>
      </w:r>
      <w:r>
        <w:rPr>
          <w:spacing w:val="-13"/>
        </w:rPr>
        <w:t xml:space="preserve"> </w:t>
      </w:r>
      <w:r>
        <w:rPr>
          <w:spacing w:val="-2"/>
        </w:rPr>
        <w:t>drugim</w:t>
      </w:r>
      <w:r>
        <w:rPr>
          <w:spacing w:val="-12"/>
        </w:rPr>
        <w:t xml:space="preserve"> </w:t>
      </w:r>
      <w:r>
        <w:rPr>
          <w:spacing w:val="-2"/>
        </w:rPr>
        <w:t>stvarnim</w:t>
      </w:r>
      <w:r>
        <w:rPr>
          <w:spacing w:val="-14"/>
        </w:rPr>
        <w:t xml:space="preserve"> </w:t>
      </w:r>
      <w:r>
        <w:rPr>
          <w:spacing w:val="-2"/>
        </w:rPr>
        <w:t>pravima</w:t>
      </w:r>
      <w:r>
        <w:rPr>
          <w:spacing w:val="-14"/>
        </w:rPr>
        <w:t xml:space="preserve"> </w:t>
      </w:r>
      <w:r>
        <w:rPr>
          <w:spacing w:val="-2"/>
        </w:rPr>
        <w:t xml:space="preserve">(„Narodne </w:t>
      </w:r>
      <w:r>
        <w:t>novine“,</w:t>
      </w:r>
      <w:r>
        <w:rPr>
          <w:spacing w:val="-13"/>
        </w:rPr>
        <w:t xml:space="preserve"> </w:t>
      </w:r>
      <w:r>
        <w:t>broj</w:t>
      </w:r>
      <w:r>
        <w:rPr>
          <w:spacing w:val="-10"/>
        </w:rPr>
        <w:t xml:space="preserve"> </w:t>
      </w:r>
      <w:r>
        <w:t>91/96.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dr.).</w:t>
      </w:r>
      <w:r>
        <w:rPr>
          <w:spacing w:val="-10"/>
        </w:rPr>
        <w:t xml:space="preserve"> </w:t>
      </w:r>
      <w:r>
        <w:t>Nadalje,</w:t>
      </w:r>
      <w:r>
        <w:rPr>
          <w:spacing w:val="-12"/>
        </w:rPr>
        <w:t xml:space="preserve"> </w:t>
      </w:r>
      <w:r>
        <w:t>relevantne</w:t>
      </w:r>
      <w:r>
        <w:rPr>
          <w:spacing w:val="-12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odredbe</w:t>
      </w:r>
      <w:r>
        <w:rPr>
          <w:spacing w:val="-10"/>
        </w:rPr>
        <w:t xml:space="preserve"> </w:t>
      </w:r>
      <w:r>
        <w:t>članaka</w:t>
      </w:r>
      <w:r>
        <w:rPr>
          <w:spacing w:val="-12"/>
        </w:rPr>
        <w:t xml:space="preserve"> </w:t>
      </w:r>
      <w:r>
        <w:t>53.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54.</w:t>
      </w:r>
      <w:r>
        <w:rPr>
          <w:spacing w:val="-10"/>
        </w:rPr>
        <w:t xml:space="preserve"> </w:t>
      </w:r>
      <w:r>
        <w:t>Zakona</w:t>
      </w:r>
      <w:r>
        <w:rPr>
          <w:spacing w:val="-12"/>
        </w:rPr>
        <w:t xml:space="preserve"> </w:t>
      </w:r>
      <w:r>
        <w:t>o upravljanju nekretninama i pokretninama u vlasništvu Republike Hrvatske („Narodne novine“, broj 155/23.), koje propisuju obvezu strateškog i godišnjeg planiranja upravljanja i raspolaganja imovinom. Iako se taj Zakon primarno odnosi na državnu imovinu, njegova se načela, definicije i standardi primjenjuju i na jedinice lokalne samouprave jer doprinose jedinstvenoj metodologiji upravljanja javnom imovinom u Republici Hrvatskoj.</w:t>
      </w:r>
    </w:p>
    <w:p w14:paraId="499A5D98" w14:textId="7D7F7F83" w:rsidR="001D08A8" w:rsidRDefault="00E6328B">
      <w:pPr>
        <w:pStyle w:val="BodyText"/>
        <w:spacing w:before="158" w:line="259" w:lineRule="auto"/>
        <w:ind w:right="1136"/>
        <w:jc w:val="both"/>
      </w:pPr>
      <w:r>
        <w:rPr>
          <w:spacing w:val="-6"/>
        </w:rPr>
        <w:t>Plan za 2026. godinu četvrti je godišnji</w:t>
      </w:r>
      <w:r>
        <w:rPr>
          <w:spacing w:val="-7"/>
        </w:rPr>
        <w:t xml:space="preserve"> </w:t>
      </w:r>
      <w:r>
        <w:rPr>
          <w:spacing w:val="-6"/>
        </w:rPr>
        <w:t>planski</w:t>
      </w:r>
      <w:r>
        <w:rPr>
          <w:spacing w:val="-7"/>
        </w:rPr>
        <w:t xml:space="preserve"> </w:t>
      </w:r>
      <w:r>
        <w:rPr>
          <w:spacing w:val="-6"/>
        </w:rPr>
        <w:t xml:space="preserve">dokument Općine Plitvička </w:t>
      </w:r>
      <w:r w:rsidR="00117BEC">
        <w:rPr>
          <w:spacing w:val="-6"/>
        </w:rPr>
        <w:t>Jezera</w:t>
      </w:r>
      <w:r>
        <w:rPr>
          <w:spacing w:val="-6"/>
        </w:rPr>
        <w:t xml:space="preserve"> te se </w:t>
      </w:r>
      <w:r>
        <w:t xml:space="preserve">donosi u skladu s odredbama Strategije upravljanja imovinom u vlasništvu Općine </w:t>
      </w:r>
      <w:r>
        <w:rPr>
          <w:spacing w:val="-2"/>
        </w:rPr>
        <w:t>Plitvička</w:t>
      </w:r>
      <w:r>
        <w:rPr>
          <w:spacing w:val="-7"/>
        </w:rPr>
        <w:t xml:space="preserve"> </w:t>
      </w:r>
      <w:r w:rsidR="00117BEC">
        <w:rPr>
          <w:spacing w:val="-2"/>
        </w:rPr>
        <w:t>Jezera</w:t>
      </w:r>
      <w:r>
        <w:rPr>
          <w:spacing w:val="-10"/>
        </w:rPr>
        <w:t xml:space="preserve"> </w:t>
      </w:r>
      <w:r>
        <w:rPr>
          <w:spacing w:val="-2"/>
        </w:rPr>
        <w:t>za</w:t>
      </w:r>
      <w:r>
        <w:rPr>
          <w:spacing w:val="-7"/>
        </w:rPr>
        <w:t xml:space="preserve"> </w:t>
      </w:r>
      <w:r>
        <w:rPr>
          <w:spacing w:val="-2"/>
        </w:rPr>
        <w:t>razdoblje</w:t>
      </w:r>
      <w:r>
        <w:rPr>
          <w:spacing w:val="-10"/>
        </w:rPr>
        <w:t xml:space="preserve"> </w:t>
      </w:r>
      <w:r>
        <w:rPr>
          <w:spacing w:val="-2"/>
        </w:rPr>
        <w:t>od</w:t>
      </w:r>
      <w:r>
        <w:rPr>
          <w:spacing w:val="-10"/>
        </w:rPr>
        <w:t xml:space="preserve"> </w:t>
      </w:r>
      <w:r>
        <w:rPr>
          <w:spacing w:val="-2"/>
        </w:rPr>
        <w:t>2021.</w:t>
      </w:r>
      <w:r>
        <w:rPr>
          <w:spacing w:val="-10"/>
        </w:rPr>
        <w:t xml:space="preserve"> </w:t>
      </w:r>
      <w:r>
        <w:rPr>
          <w:spacing w:val="-2"/>
        </w:rPr>
        <w:t>do</w:t>
      </w:r>
      <w:r>
        <w:rPr>
          <w:spacing w:val="-10"/>
        </w:rPr>
        <w:t xml:space="preserve"> </w:t>
      </w:r>
      <w:r>
        <w:rPr>
          <w:spacing w:val="-2"/>
        </w:rPr>
        <w:t>2027.</w:t>
      </w:r>
      <w:r>
        <w:rPr>
          <w:spacing w:val="-7"/>
        </w:rPr>
        <w:t xml:space="preserve"> </w:t>
      </w:r>
      <w:r>
        <w:rPr>
          <w:spacing w:val="-2"/>
        </w:rPr>
        <w:t>godine.</w:t>
      </w:r>
      <w:r>
        <w:rPr>
          <w:spacing w:val="-7"/>
        </w:rPr>
        <w:t xml:space="preserve"> </w:t>
      </w:r>
      <w:r>
        <w:rPr>
          <w:spacing w:val="-2"/>
        </w:rPr>
        <w:t>Tim</w:t>
      </w:r>
      <w:r>
        <w:rPr>
          <w:spacing w:val="-9"/>
        </w:rPr>
        <w:t xml:space="preserve"> </w:t>
      </w:r>
      <w:r>
        <w:rPr>
          <w:spacing w:val="-2"/>
        </w:rPr>
        <w:t>se</w:t>
      </w:r>
      <w:r>
        <w:rPr>
          <w:spacing w:val="-10"/>
        </w:rPr>
        <w:t xml:space="preserve"> </w:t>
      </w:r>
      <w:r>
        <w:rPr>
          <w:spacing w:val="-2"/>
        </w:rPr>
        <w:t>dokumentom</w:t>
      </w:r>
      <w:r>
        <w:rPr>
          <w:spacing w:val="-6"/>
        </w:rPr>
        <w:t xml:space="preserve"> </w:t>
      </w:r>
      <w:r>
        <w:rPr>
          <w:spacing w:val="-2"/>
        </w:rPr>
        <w:t xml:space="preserve">utvrđuju </w:t>
      </w:r>
      <w:r>
        <w:t xml:space="preserve">srednjoročni ciljevi i smjernice racionalnog, učinkovitog, zakonitog i transparentnog </w:t>
      </w:r>
      <w:r>
        <w:rPr>
          <w:spacing w:val="-4"/>
        </w:rPr>
        <w:t>upravljanja</w:t>
      </w:r>
      <w:r>
        <w:rPr>
          <w:spacing w:val="-6"/>
        </w:rPr>
        <w:t xml:space="preserve"> </w:t>
      </w:r>
      <w:r>
        <w:rPr>
          <w:spacing w:val="-4"/>
        </w:rPr>
        <w:t>imovinom</w:t>
      </w:r>
      <w:r>
        <w:rPr>
          <w:spacing w:val="-5"/>
        </w:rPr>
        <w:t xml:space="preserve"> </w:t>
      </w:r>
      <w:r>
        <w:rPr>
          <w:spacing w:val="-4"/>
        </w:rPr>
        <w:t>Općine,</w:t>
      </w:r>
      <w:r>
        <w:rPr>
          <w:spacing w:val="-6"/>
        </w:rPr>
        <w:t xml:space="preserve"> </w:t>
      </w:r>
      <w:r>
        <w:rPr>
          <w:spacing w:val="-4"/>
        </w:rPr>
        <w:t>uzimajući</w:t>
      </w:r>
      <w:r>
        <w:rPr>
          <w:spacing w:val="-7"/>
        </w:rPr>
        <w:t xml:space="preserve"> </w:t>
      </w:r>
      <w:r>
        <w:rPr>
          <w:spacing w:val="-4"/>
        </w:rPr>
        <w:t>u</w:t>
      </w:r>
      <w:r>
        <w:rPr>
          <w:spacing w:val="-6"/>
        </w:rPr>
        <w:t xml:space="preserve"> </w:t>
      </w:r>
      <w:r>
        <w:rPr>
          <w:spacing w:val="-4"/>
        </w:rPr>
        <w:t>obzir</w:t>
      </w:r>
      <w:r>
        <w:rPr>
          <w:spacing w:val="-6"/>
        </w:rPr>
        <w:t xml:space="preserve"> </w:t>
      </w:r>
      <w:r>
        <w:rPr>
          <w:spacing w:val="-4"/>
        </w:rPr>
        <w:t>specifične</w:t>
      </w:r>
      <w:r>
        <w:rPr>
          <w:spacing w:val="-5"/>
        </w:rPr>
        <w:t xml:space="preserve"> </w:t>
      </w:r>
      <w:r>
        <w:rPr>
          <w:spacing w:val="-4"/>
        </w:rPr>
        <w:t>razvojne</w:t>
      </w:r>
      <w:r>
        <w:rPr>
          <w:spacing w:val="-6"/>
        </w:rPr>
        <w:t xml:space="preserve"> </w:t>
      </w:r>
      <w:r>
        <w:rPr>
          <w:spacing w:val="-4"/>
        </w:rPr>
        <w:t>potrebe</w:t>
      </w:r>
      <w:r>
        <w:rPr>
          <w:spacing w:val="-5"/>
        </w:rPr>
        <w:t xml:space="preserve"> </w:t>
      </w:r>
      <w:r>
        <w:rPr>
          <w:spacing w:val="-4"/>
        </w:rPr>
        <w:t>i</w:t>
      </w:r>
      <w:r>
        <w:rPr>
          <w:spacing w:val="-7"/>
        </w:rPr>
        <w:t xml:space="preserve"> </w:t>
      </w:r>
      <w:r>
        <w:rPr>
          <w:spacing w:val="-4"/>
        </w:rPr>
        <w:t>interese lokalne zajednice. Budući da Strategija obuhvaća razdoblje od sedam godina,</w:t>
      </w:r>
      <w:r>
        <w:rPr>
          <w:spacing w:val="-5"/>
        </w:rPr>
        <w:t xml:space="preserve"> </w:t>
      </w:r>
      <w:r>
        <w:rPr>
          <w:spacing w:val="-4"/>
        </w:rPr>
        <w:t xml:space="preserve">godišnji </w:t>
      </w:r>
      <w:r>
        <w:t>planovi imaju zadaću provedbeno razraditi njezine elemente te prevesti strateške smjernice u konkretne, operativne i ostvarive aktivnosti koje se provode u jednogodišnjem razdoblju.</w:t>
      </w:r>
    </w:p>
    <w:p w14:paraId="420575D2" w14:textId="77777777" w:rsidR="001D08A8" w:rsidRDefault="00E6328B">
      <w:pPr>
        <w:pStyle w:val="BodyText"/>
        <w:spacing w:before="160"/>
        <w:jc w:val="both"/>
      </w:pPr>
      <w:r>
        <w:rPr>
          <w:color w:val="5B9BD4"/>
        </w:rPr>
        <w:t>Normativni</w:t>
      </w:r>
      <w:r>
        <w:rPr>
          <w:color w:val="5B9BD4"/>
          <w:spacing w:val="-4"/>
        </w:rPr>
        <w:t xml:space="preserve"> </w:t>
      </w:r>
      <w:r>
        <w:rPr>
          <w:color w:val="5B9BD4"/>
        </w:rPr>
        <w:t>i</w:t>
      </w:r>
      <w:r>
        <w:rPr>
          <w:color w:val="5B9BD4"/>
          <w:spacing w:val="-3"/>
        </w:rPr>
        <w:t xml:space="preserve"> </w:t>
      </w:r>
      <w:r>
        <w:rPr>
          <w:color w:val="5B9BD4"/>
        </w:rPr>
        <w:t>strateški</w:t>
      </w:r>
      <w:r>
        <w:rPr>
          <w:color w:val="5B9BD4"/>
          <w:spacing w:val="-7"/>
        </w:rPr>
        <w:t xml:space="preserve"> </w:t>
      </w:r>
      <w:r>
        <w:rPr>
          <w:color w:val="5B9BD4"/>
        </w:rPr>
        <w:t>okvir</w:t>
      </w:r>
      <w:r>
        <w:rPr>
          <w:color w:val="5B9BD4"/>
          <w:spacing w:val="-5"/>
        </w:rPr>
        <w:t xml:space="preserve"> </w:t>
      </w:r>
      <w:r>
        <w:rPr>
          <w:color w:val="5B9BD4"/>
        </w:rPr>
        <w:t>upravljanja</w:t>
      </w:r>
      <w:r>
        <w:rPr>
          <w:color w:val="5B9BD4"/>
          <w:spacing w:val="-3"/>
        </w:rPr>
        <w:t xml:space="preserve"> </w:t>
      </w:r>
      <w:r>
        <w:rPr>
          <w:color w:val="5B9BD4"/>
          <w:spacing w:val="-2"/>
        </w:rPr>
        <w:t>imovinom</w:t>
      </w:r>
    </w:p>
    <w:p w14:paraId="6685DED1" w14:textId="77777777" w:rsidR="001D08A8" w:rsidRDefault="00E6328B">
      <w:pPr>
        <w:pStyle w:val="BodyText"/>
        <w:spacing w:before="180" w:line="259" w:lineRule="auto"/>
        <w:ind w:right="1130"/>
        <w:jc w:val="both"/>
      </w:pPr>
      <w:r>
        <w:t>Upravljanje imovinom jedinica lokalne samouprave mora biti u skladu s temeljnim pojmovima upravljanja, raspolaganja i uporabe imovine kako ih određuje Zakon o upravljanju državnom imovinom. Prema tom Zakonu, raspolaganje imovinom podrazumijeva sve pravne poslove kojima se ograničava ili prenosi neko pravo vlasništva Općine, poput prodaje, zamjene, osnivanja prava građenja i služnosti, davanja u zakup ili najam, razvrgnuća suvlasničke zajednice te svih drugih pravnih radnji kojima se imovina otuđuje ili opterećuje. Upravljanje imovinom uključuje izvršavanje</w:t>
      </w:r>
      <w:r>
        <w:rPr>
          <w:spacing w:val="-12"/>
        </w:rPr>
        <w:t xml:space="preserve"> </w:t>
      </w:r>
      <w:r>
        <w:t>svih</w:t>
      </w:r>
      <w:r>
        <w:rPr>
          <w:spacing w:val="-12"/>
        </w:rPr>
        <w:t xml:space="preserve"> </w:t>
      </w:r>
      <w:r>
        <w:t>vlasničkih</w:t>
      </w:r>
      <w:r>
        <w:rPr>
          <w:spacing w:val="-12"/>
        </w:rPr>
        <w:t xml:space="preserve"> </w:t>
      </w:r>
      <w:r>
        <w:t>ovlasti</w:t>
      </w:r>
      <w:r>
        <w:rPr>
          <w:spacing w:val="-12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obveza,</w:t>
      </w:r>
      <w:r>
        <w:rPr>
          <w:spacing w:val="-14"/>
        </w:rPr>
        <w:t xml:space="preserve"> </w:t>
      </w:r>
      <w:r>
        <w:t>utvrđivanje</w:t>
      </w:r>
      <w:r>
        <w:rPr>
          <w:spacing w:val="-14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promjenu</w:t>
      </w:r>
      <w:r>
        <w:rPr>
          <w:spacing w:val="-13"/>
        </w:rPr>
        <w:t xml:space="preserve"> </w:t>
      </w:r>
      <w:r>
        <w:t>namjene</w:t>
      </w:r>
      <w:r>
        <w:rPr>
          <w:spacing w:val="-13"/>
        </w:rPr>
        <w:t xml:space="preserve"> </w:t>
      </w:r>
      <w:r>
        <w:t>imovine, reguliranje njezina vlasničkopravnog statusa, održavanje imovine, kao i sklapanje pravnih poslova koji ne predstavljaju raspolaganje, ali utječu na način korištenja imovinskog portfelja.</w:t>
      </w:r>
    </w:p>
    <w:p w14:paraId="38C1D67C" w14:textId="363A0EFB" w:rsidR="001D08A8" w:rsidRDefault="00E6328B">
      <w:pPr>
        <w:pStyle w:val="BodyText"/>
        <w:spacing w:before="159" w:line="259" w:lineRule="auto"/>
        <w:ind w:right="1137"/>
        <w:jc w:val="both"/>
      </w:pPr>
      <w:r>
        <w:t xml:space="preserve">Stjecanje imovine obuhvaća pribavljanje vlasništva ili drugih stvarnih prava nad nekretninama i pokretninama u vlasništvu trećih osoba, kada je to potrebno za ostvarenje ciljeva Općine Plitvička </w:t>
      </w:r>
      <w:r w:rsidR="00117BEC">
        <w:t>Jezera</w:t>
      </w:r>
      <w:r>
        <w:t>. U smislu Zakona o vlasništvu i drugim stvarnim</w:t>
      </w:r>
      <w:r>
        <w:rPr>
          <w:spacing w:val="-17"/>
        </w:rPr>
        <w:t xml:space="preserve"> </w:t>
      </w:r>
      <w:r>
        <w:t>pravima,</w:t>
      </w:r>
      <w:r>
        <w:rPr>
          <w:spacing w:val="-17"/>
        </w:rPr>
        <w:t xml:space="preserve"> </w:t>
      </w:r>
      <w:r>
        <w:t>raspolaganje</w:t>
      </w:r>
      <w:r>
        <w:rPr>
          <w:spacing w:val="-16"/>
        </w:rPr>
        <w:t xml:space="preserve"> </w:t>
      </w:r>
      <w:r>
        <w:t>nekretninama</w:t>
      </w:r>
      <w:r>
        <w:rPr>
          <w:spacing w:val="-17"/>
        </w:rPr>
        <w:t xml:space="preserve"> </w:t>
      </w:r>
      <w:r>
        <w:t>u</w:t>
      </w:r>
      <w:r>
        <w:rPr>
          <w:spacing w:val="-17"/>
        </w:rPr>
        <w:t xml:space="preserve"> </w:t>
      </w:r>
      <w:r>
        <w:t>vlasništvu</w:t>
      </w:r>
      <w:r>
        <w:rPr>
          <w:spacing w:val="-17"/>
        </w:rPr>
        <w:t xml:space="preserve"> </w:t>
      </w:r>
      <w:r>
        <w:t>Općine</w:t>
      </w:r>
      <w:r>
        <w:rPr>
          <w:spacing w:val="-16"/>
        </w:rPr>
        <w:t xml:space="preserve"> </w:t>
      </w:r>
      <w:r>
        <w:t>može</w:t>
      </w:r>
      <w:r>
        <w:rPr>
          <w:spacing w:val="-17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 xml:space="preserve">provoditi </w:t>
      </w:r>
      <w:r>
        <w:rPr>
          <w:spacing w:val="-2"/>
        </w:rPr>
        <w:t>samo</w:t>
      </w:r>
      <w:r>
        <w:rPr>
          <w:spacing w:val="-15"/>
        </w:rPr>
        <w:t xml:space="preserve"> </w:t>
      </w:r>
      <w:r>
        <w:rPr>
          <w:spacing w:val="-2"/>
        </w:rPr>
        <w:t>na</w:t>
      </w:r>
      <w:r>
        <w:rPr>
          <w:spacing w:val="-15"/>
        </w:rPr>
        <w:t xml:space="preserve"> </w:t>
      </w:r>
      <w:r>
        <w:rPr>
          <w:spacing w:val="-2"/>
        </w:rPr>
        <w:t>temelju</w:t>
      </w:r>
      <w:r>
        <w:rPr>
          <w:spacing w:val="-14"/>
        </w:rPr>
        <w:t xml:space="preserve"> </w:t>
      </w:r>
      <w:r>
        <w:rPr>
          <w:spacing w:val="-2"/>
        </w:rPr>
        <w:t>javnog</w:t>
      </w:r>
      <w:r>
        <w:rPr>
          <w:spacing w:val="-15"/>
        </w:rPr>
        <w:t xml:space="preserve"> </w:t>
      </w:r>
      <w:r>
        <w:rPr>
          <w:spacing w:val="-2"/>
        </w:rPr>
        <w:t>natječaja</w:t>
      </w:r>
      <w:r>
        <w:rPr>
          <w:spacing w:val="-15"/>
        </w:rPr>
        <w:t xml:space="preserve"> </w:t>
      </w:r>
      <w:r>
        <w:rPr>
          <w:spacing w:val="-2"/>
        </w:rPr>
        <w:t>i</w:t>
      </w:r>
      <w:r>
        <w:rPr>
          <w:spacing w:val="-15"/>
        </w:rPr>
        <w:t xml:space="preserve"> </w:t>
      </w:r>
      <w:r>
        <w:rPr>
          <w:spacing w:val="-2"/>
        </w:rPr>
        <w:t>uz</w:t>
      </w:r>
      <w:r>
        <w:rPr>
          <w:spacing w:val="-14"/>
        </w:rPr>
        <w:t xml:space="preserve"> </w:t>
      </w:r>
      <w:r>
        <w:rPr>
          <w:spacing w:val="-2"/>
        </w:rPr>
        <w:t>naknadu</w:t>
      </w:r>
      <w:r>
        <w:rPr>
          <w:spacing w:val="-15"/>
        </w:rPr>
        <w:t xml:space="preserve"> </w:t>
      </w:r>
      <w:r>
        <w:rPr>
          <w:spacing w:val="-2"/>
        </w:rPr>
        <w:t>utvrđenu</w:t>
      </w:r>
      <w:r>
        <w:rPr>
          <w:spacing w:val="-15"/>
        </w:rPr>
        <w:t xml:space="preserve"> </w:t>
      </w:r>
      <w:r>
        <w:rPr>
          <w:spacing w:val="-2"/>
        </w:rPr>
        <w:t>tržišnom</w:t>
      </w:r>
      <w:r>
        <w:rPr>
          <w:spacing w:val="-14"/>
        </w:rPr>
        <w:t xml:space="preserve"> </w:t>
      </w:r>
      <w:r>
        <w:rPr>
          <w:spacing w:val="-2"/>
        </w:rPr>
        <w:t>vrijednošću,</w:t>
      </w:r>
      <w:r>
        <w:rPr>
          <w:spacing w:val="-15"/>
        </w:rPr>
        <w:t xml:space="preserve"> </w:t>
      </w:r>
      <w:r>
        <w:rPr>
          <w:spacing w:val="-2"/>
        </w:rPr>
        <w:t>osim ako</w:t>
      </w:r>
      <w:r>
        <w:rPr>
          <w:spacing w:val="-15"/>
        </w:rPr>
        <w:t xml:space="preserve"> </w:t>
      </w:r>
      <w:r>
        <w:rPr>
          <w:spacing w:val="-2"/>
        </w:rPr>
        <w:t>poseban</w:t>
      </w:r>
      <w:r>
        <w:rPr>
          <w:spacing w:val="-15"/>
        </w:rPr>
        <w:t xml:space="preserve"> </w:t>
      </w:r>
      <w:r>
        <w:rPr>
          <w:spacing w:val="-2"/>
        </w:rPr>
        <w:t>zakon</w:t>
      </w:r>
      <w:r>
        <w:rPr>
          <w:spacing w:val="-14"/>
        </w:rPr>
        <w:t xml:space="preserve"> </w:t>
      </w:r>
      <w:r>
        <w:rPr>
          <w:spacing w:val="-2"/>
        </w:rPr>
        <w:t>izričito</w:t>
      </w:r>
      <w:r>
        <w:rPr>
          <w:spacing w:val="-15"/>
        </w:rPr>
        <w:t xml:space="preserve"> </w:t>
      </w:r>
      <w:r>
        <w:rPr>
          <w:spacing w:val="-2"/>
        </w:rPr>
        <w:t>ne</w:t>
      </w:r>
      <w:r>
        <w:rPr>
          <w:spacing w:val="-15"/>
        </w:rPr>
        <w:t xml:space="preserve"> </w:t>
      </w:r>
      <w:r>
        <w:rPr>
          <w:spacing w:val="-2"/>
        </w:rPr>
        <w:t>predviđa</w:t>
      </w:r>
      <w:r>
        <w:rPr>
          <w:spacing w:val="-15"/>
        </w:rPr>
        <w:t xml:space="preserve"> </w:t>
      </w:r>
      <w:r>
        <w:rPr>
          <w:spacing w:val="-2"/>
        </w:rPr>
        <w:t>drukčije</w:t>
      </w:r>
      <w:r>
        <w:rPr>
          <w:spacing w:val="-14"/>
        </w:rPr>
        <w:t xml:space="preserve"> </w:t>
      </w:r>
      <w:r>
        <w:rPr>
          <w:spacing w:val="-2"/>
        </w:rPr>
        <w:t>rješenje.</w:t>
      </w:r>
    </w:p>
    <w:p w14:paraId="7F4E35B9" w14:textId="77777777" w:rsidR="001D08A8" w:rsidRDefault="00E6328B">
      <w:pPr>
        <w:pStyle w:val="BodyText"/>
        <w:spacing w:before="158" w:line="259" w:lineRule="auto"/>
        <w:ind w:right="1134"/>
        <w:jc w:val="both"/>
      </w:pPr>
      <w:r>
        <w:t>Normativni okvir upotpunjuje i Uredba o obveznom sadržaju izvješća o upravljanju imovinom u vlasništvu Republike Hrvatske („Narodne novine“, broj 24/14. i 52/18.). Iako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odnosi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državnu</w:t>
      </w:r>
      <w:r>
        <w:rPr>
          <w:spacing w:val="-4"/>
        </w:rPr>
        <w:t xml:space="preserve"> </w:t>
      </w:r>
      <w:r>
        <w:t>imovinu,</w:t>
      </w:r>
      <w:r>
        <w:rPr>
          <w:spacing w:val="-4"/>
        </w:rPr>
        <w:t xml:space="preserve"> </w:t>
      </w:r>
      <w:r>
        <w:t>njezina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metodologija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standardi</w:t>
      </w:r>
      <w:r>
        <w:rPr>
          <w:spacing w:val="-2"/>
        </w:rPr>
        <w:t xml:space="preserve"> </w:t>
      </w:r>
      <w:r>
        <w:t>izvještavanja</w:t>
      </w:r>
    </w:p>
    <w:p w14:paraId="767002E0" w14:textId="77777777" w:rsidR="001D08A8" w:rsidRDefault="001D08A8">
      <w:pPr>
        <w:pStyle w:val="BodyText"/>
        <w:spacing w:line="259" w:lineRule="auto"/>
        <w:jc w:val="both"/>
        <w:sectPr w:rsidR="001D08A8">
          <w:pgSz w:w="11910" w:h="16840"/>
          <w:pgMar w:top="960" w:right="283" w:bottom="1200" w:left="283" w:header="748" w:footer="1000" w:gutter="0"/>
          <w:cols w:space="720"/>
        </w:sectPr>
      </w:pPr>
    </w:p>
    <w:p w14:paraId="422B3134" w14:textId="77777777" w:rsidR="001D08A8" w:rsidRDefault="001D08A8">
      <w:pPr>
        <w:pStyle w:val="BodyText"/>
        <w:spacing w:before="161"/>
        <w:ind w:left="0"/>
      </w:pPr>
    </w:p>
    <w:p w14:paraId="0E0B6C0A" w14:textId="77777777" w:rsidR="001D08A8" w:rsidRDefault="00E6328B">
      <w:pPr>
        <w:pStyle w:val="BodyText"/>
        <w:spacing w:line="261" w:lineRule="auto"/>
        <w:ind w:right="1134"/>
        <w:jc w:val="both"/>
      </w:pPr>
      <w:r>
        <w:t>primjenjuju i na jedinice lokalne samouprave, čime se osigurava transparentno, usporedivo i pravilno izvještavanje o stanju i upravljanju javnom imovinom.</w:t>
      </w:r>
    </w:p>
    <w:p w14:paraId="673C6E6F" w14:textId="5A06A739" w:rsidR="001D08A8" w:rsidRDefault="00E6328B">
      <w:pPr>
        <w:pStyle w:val="BodyText"/>
        <w:spacing w:before="155"/>
      </w:pPr>
      <w:r>
        <w:rPr>
          <w:color w:val="5B9BD4"/>
          <w:w w:val="90"/>
        </w:rPr>
        <w:t>Strateški</w:t>
      </w:r>
      <w:r>
        <w:rPr>
          <w:color w:val="5B9BD4"/>
          <w:spacing w:val="14"/>
        </w:rPr>
        <w:t xml:space="preserve"> </w:t>
      </w:r>
      <w:r>
        <w:rPr>
          <w:color w:val="5B9BD4"/>
          <w:w w:val="90"/>
        </w:rPr>
        <w:t>okvir</w:t>
      </w:r>
      <w:r>
        <w:rPr>
          <w:color w:val="5B9BD4"/>
          <w:spacing w:val="15"/>
        </w:rPr>
        <w:t xml:space="preserve"> </w:t>
      </w:r>
      <w:r>
        <w:rPr>
          <w:color w:val="5B9BD4"/>
          <w:w w:val="90"/>
        </w:rPr>
        <w:t>Općine</w:t>
      </w:r>
      <w:r>
        <w:rPr>
          <w:color w:val="5B9BD4"/>
          <w:spacing w:val="15"/>
        </w:rPr>
        <w:t xml:space="preserve"> </w:t>
      </w:r>
      <w:r>
        <w:rPr>
          <w:color w:val="5B9BD4"/>
          <w:w w:val="90"/>
        </w:rPr>
        <w:t>Plitvička</w:t>
      </w:r>
      <w:r>
        <w:rPr>
          <w:color w:val="5B9BD4"/>
          <w:spacing w:val="18"/>
        </w:rPr>
        <w:t xml:space="preserve"> </w:t>
      </w:r>
      <w:r w:rsidR="00117BEC">
        <w:rPr>
          <w:color w:val="5B9BD4"/>
          <w:spacing w:val="-2"/>
          <w:w w:val="90"/>
        </w:rPr>
        <w:t>Jezera</w:t>
      </w:r>
    </w:p>
    <w:p w14:paraId="14657803" w14:textId="53905982" w:rsidR="001D08A8" w:rsidRDefault="00E6328B">
      <w:pPr>
        <w:pStyle w:val="BodyText"/>
        <w:spacing w:before="182" w:line="259" w:lineRule="auto"/>
        <w:ind w:right="1133"/>
        <w:jc w:val="both"/>
      </w:pPr>
      <w:r>
        <w:t xml:space="preserve">Strategija upravljanja imovinom u vlasništvu Općine Plitvička </w:t>
      </w:r>
      <w:r w:rsidR="00117BEC">
        <w:t>Jezera</w:t>
      </w:r>
      <w:r>
        <w:t xml:space="preserve"> za razdoblje 2021.</w:t>
      </w:r>
      <w:r>
        <w:rPr>
          <w:spacing w:val="-17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2027.</w:t>
      </w:r>
      <w:r>
        <w:rPr>
          <w:spacing w:val="-16"/>
        </w:rPr>
        <w:t xml:space="preserve"> </w:t>
      </w:r>
      <w:r>
        <w:t>godine</w:t>
      </w:r>
      <w:r>
        <w:rPr>
          <w:spacing w:val="-17"/>
        </w:rPr>
        <w:t xml:space="preserve"> </w:t>
      </w:r>
      <w:r>
        <w:t>uspostavlja</w:t>
      </w:r>
      <w:r>
        <w:rPr>
          <w:spacing w:val="-17"/>
        </w:rPr>
        <w:t xml:space="preserve"> </w:t>
      </w:r>
      <w:r>
        <w:t>viziju</w:t>
      </w:r>
      <w:r>
        <w:rPr>
          <w:spacing w:val="-17"/>
        </w:rPr>
        <w:t xml:space="preserve"> </w:t>
      </w:r>
      <w:r>
        <w:t>dugoročno</w:t>
      </w:r>
      <w:r>
        <w:rPr>
          <w:spacing w:val="-16"/>
        </w:rPr>
        <w:t xml:space="preserve"> </w:t>
      </w:r>
      <w:r>
        <w:t>održivog</w:t>
      </w:r>
      <w:r>
        <w:rPr>
          <w:spacing w:val="-17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odgovornog</w:t>
      </w:r>
      <w:r>
        <w:rPr>
          <w:spacing w:val="-16"/>
        </w:rPr>
        <w:t xml:space="preserve"> </w:t>
      </w:r>
      <w:r>
        <w:t>upravljanja imovinom</w:t>
      </w:r>
      <w:r>
        <w:rPr>
          <w:spacing w:val="-17"/>
        </w:rPr>
        <w:t xml:space="preserve"> </w:t>
      </w:r>
      <w:r>
        <w:t>Općine.</w:t>
      </w:r>
      <w:r>
        <w:rPr>
          <w:spacing w:val="-17"/>
        </w:rPr>
        <w:t xml:space="preserve"> </w:t>
      </w:r>
      <w:r>
        <w:t>Strategijom</w:t>
      </w:r>
      <w:r>
        <w:rPr>
          <w:spacing w:val="-16"/>
        </w:rPr>
        <w:t xml:space="preserve"> </w:t>
      </w:r>
      <w:r>
        <w:t>je</w:t>
      </w:r>
      <w:r>
        <w:rPr>
          <w:spacing w:val="-17"/>
        </w:rPr>
        <w:t xml:space="preserve"> </w:t>
      </w:r>
      <w:r>
        <w:t>utvrđen</w:t>
      </w:r>
      <w:r>
        <w:rPr>
          <w:spacing w:val="-17"/>
        </w:rPr>
        <w:t xml:space="preserve"> </w:t>
      </w:r>
      <w:r>
        <w:t>jedan</w:t>
      </w:r>
      <w:r>
        <w:rPr>
          <w:spacing w:val="-17"/>
        </w:rPr>
        <w:t xml:space="preserve"> </w:t>
      </w:r>
      <w:r>
        <w:t>sveobuhvatni</w:t>
      </w:r>
      <w:r>
        <w:rPr>
          <w:spacing w:val="-16"/>
        </w:rPr>
        <w:t xml:space="preserve"> </w:t>
      </w:r>
      <w:r>
        <w:t>strateški</w:t>
      </w:r>
      <w:r>
        <w:rPr>
          <w:spacing w:val="-17"/>
        </w:rPr>
        <w:t xml:space="preserve"> </w:t>
      </w:r>
      <w:r>
        <w:t>cilj,</w:t>
      </w:r>
      <w:r>
        <w:rPr>
          <w:spacing w:val="-17"/>
        </w:rPr>
        <w:t xml:space="preserve"> </w:t>
      </w:r>
      <w:r>
        <w:t>kojemu</w:t>
      </w:r>
      <w:r>
        <w:rPr>
          <w:spacing w:val="-16"/>
        </w:rPr>
        <w:t xml:space="preserve"> </w:t>
      </w:r>
      <w:r>
        <w:t>se podređuje</w:t>
      </w:r>
      <w:r>
        <w:rPr>
          <w:spacing w:val="-9"/>
        </w:rPr>
        <w:t xml:space="preserve"> </w:t>
      </w:r>
      <w:r>
        <w:t>sedam</w:t>
      </w:r>
      <w:r>
        <w:rPr>
          <w:spacing w:val="-10"/>
        </w:rPr>
        <w:t xml:space="preserve"> </w:t>
      </w:r>
      <w:r>
        <w:t>posebno</w:t>
      </w:r>
      <w:r>
        <w:rPr>
          <w:spacing w:val="-9"/>
        </w:rPr>
        <w:t xml:space="preserve"> </w:t>
      </w:r>
      <w:r>
        <w:t>razrađenih</w:t>
      </w:r>
      <w:r>
        <w:rPr>
          <w:spacing w:val="-9"/>
        </w:rPr>
        <w:t xml:space="preserve"> </w:t>
      </w:r>
      <w:r>
        <w:t>ciljeva</w:t>
      </w:r>
      <w:r>
        <w:rPr>
          <w:spacing w:val="-9"/>
        </w:rPr>
        <w:t xml:space="preserve"> </w:t>
      </w:r>
      <w:r>
        <w:t>usmjerenih</w:t>
      </w:r>
      <w:r>
        <w:rPr>
          <w:spacing w:val="-11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optimizaciju</w:t>
      </w:r>
      <w:r>
        <w:rPr>
          <w:spacing w:val="-9"/>
        </w:rPr>
        <w:t xml:space="preserve"> </w:t>
      </w:r>
      <w:r>
        <w:t xml:space="preserve">upravljanja imovinom, povećanje njezine učinkovitosti, unaprjeđenje evidencija i podataka, racionalizaciju troškova, osiguranje javne dostupnosti informacija, poticanje gospodarskih aktivnosti kroz aktivaciju neiskorištene imovine i slične razvojne </w:t>
      </w:r>
      <w:r>
        <w:rPr>
          <w:spacing w:val="-2"/>
        </w:rPr>
        <w:t>smjernice.</w:t>
      </w:r>
    </w:p>
    <w:p w14:paraId="13B9BCD8" w14:textId="77777777" w:rsidR="001D08A8" w:rsidRDefault="00E6328B">
      <w:pPr>
        <w:pStyle w:val="BodyText"/>
        <w:spacing w:before="158" w:line="259" w:lineRule="auto"/>
        <w:ind w:right="1136"/>
        <w:jc w:val="both"/>
      </w:pPr>
      <w:r>
        <w:t>Ovaj Plan za 2026. godinu predstavlja provedbeni dokument kojim se te strateške smjernice prevode u jasno definirane aktivnosti i postupke. Planom se utvrđuju i mjerljivi</w:t>
      </w:r>
      <w:r>
        <w:rPr>
          <w:spacing w:val="-17"/>
        </w:rPr>
        <w:t xml:space="preserve"> </w:t>
      </w:r>
      <w:r>
        <w:t>pokazatelji</w:t>
      </w:r>
      <w:r>
        <w:rPr>
          <w:spacing w:val="-17"/>
        </w:rPr>
        <w:t xml:space="preserve"> </w:t>
      </w:r>
      <w:r>
        <w:t>uspješnosti</w:t>
      </w:r>
      <w:r>
        <w:rPr>
          <w:spacing w:val="-16"/>
        </w:rPr>
        <w:t xml:space="preserve"> </w:t>
      </w:r>
      <w:r>
        <w:t>za</w:t>
      </w:r>
      <w:r>
        <w:rPr>
          <w:spacing w:val="-17"/>
        </w:rPr>
        <w:t xml:space="preserve"> </w:t>
      </w:r>
      <w:r>
        <w:t>svaku</w:t>
      </w:r>
      <w:r>
        <w:rPr>
          <w:spacing w:val="-17"/>
        </w:rPr>
        <w:t xml:space="preserve"> </w:t>
      </w:r>
      <w:r>
        <w:t>aktivnost</w:t>
      </w:r>
      <w:r>
        <w:rPr>
          <w:spacing w:val="-17"/>
        </w:rPr>
        <w:t xml:space="preserve"> </w:t>
      </w:r>
      <w:r>
        <w:t>te</w:t>
      </w:r>
      <w:r>
        <w:rPr>
          <w:spacing w:val="-16"/>
        </w:rPr>
        <w:t xml:space="preserve"> </w:t>
      </w:r>
      <w:r>
        <w:t>polazne</w:t>
      </w:r>
      <w:r>
        <w:rPr>
          <w:spacing w:val="-17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ciljane</w:t>
      </w:r>
      <w:r>
        <w:rPr>
          <w:spacing w:val="-16"/>
        </w:rPr>
        <w:t xml:space="preserve"> </w:t>
      </w:r>
      <w:r>
        <w:t>vrijednosti,</w:t>
      </w:r>
      <w:r>
        <w:rPr>
          <w:spacing w:val="-17"/>
        </w:rPr>
        <w:t xml:space="preserve"> </w:t>
      </w:r>
      <w:r>
        <w:t>čime se</w:t>
      </w:r>
      <w:r>
        <w:rPr>
          <w:spacing w:val="-17"/>
        </w:rPr>
        <w:t xml:space="preserve"> </w:t>
      </w:r>
      <w:r>
        <w:t>omogućuje</w:t>
      </w:r>
      <w:r>
        <w:rPr>
          <w:spacing w:val="-17"/>
        </w:rPr>
        <w:t xml:space="preserve"> </w:t>
      </w:r>
      <w:r>
        <w:t>sustavno</w:t>
      </w:r>
      <w:r>
        <w:rPr>
          <w:spacing w:val="-16"/>
        </w:rPr>
        <w:t xml:space="preserve"> </w:t>
      </w:r>
      <w:r>
        <w:t>praćenje</w:t>
      </w:r>
      <w:r>
        <w:rPr>
          <w:spacing w:val="-17"/>
        </w:rPr>
        <w:t xml:space="preserve"> </w:t>
      </w:r>
      <w:r>
        <w:t>uspješnosti</w:t>
      </w:r>
      <w:r>
        <w:rPr>
          <w:spacing w:val="-17"/>
        </w:rPr>
        <w:t xml:space="preserve"> </w:t>
      </w:r>
      <w:r>
        <w:t>njegove</w:t>
      </w:r>
      <w:r>
        <w:rPr>
          <w:spacing w:val="-17"/>
        </w:rPr>
        <w:t xml:space="preserve"> </w:t>
      </w:r>
      <w:r>
        <w:t>provedbe.</w:t>
      </w:r>
    </w:p>
    <w:p w14:paraId="578E7552" w14:textId="59CD04F2" w:rsidR="001D08A8" w:rsidRDefault="00E6328B">
      <w:pPr>
        <w:pStyle w:val="BodyText"/>
        <w:spacing w:before="161"/>
      </w:pPr>
      <w:r>
        <w:rPr>
          <w:color w:val="5B9BD4"/>
          <w:spacing w:val="-4"/>
        </w:rPr>
        <w:t>Uloga</w:t>
      </w:r>
      <w:r>
        <w:rPr>
          <w:color w:val="5B9BD4"/>
          <w:spacing w:val="-9"/>
        </w:rPr>
        <w:t xml:space="preserve"> </w:t>
      </w:r>
      <w:r>
        <w:rPr>
          <w:color w:val="5B9BD4"/>
          <w:spacing w:val="-4"/>
        </w:rPr>
        <w:t>imovine</w:t>
      </w:r>
      <w:r>
        <w:rPr>
          <w:color w:val="5B9BD4"/>
          <w:spacing w:val="-10"/>
        </w:rPr>
        <w:t xml:space="preserve"> </w:t>
      </w:r>
      <w:r>
        <w:rPr>
          <w:color w:val="5B9BD4"/>
          <w:spacing w:val="-4"/>
        </w:rPr>
        <w:t>u</w:t>
      </w:r>
      <w:r>
        <w:rPr>
          <w:color w:val="5B9BD4"/>
          <w:spacing w:val="-8"/>
        </w:rPr>
        <w:t xml:space="preserve"> </w:t>
      </w:r>
      <w:r>
        <w:rPr>
          <w:color w:val="5B9BD4"/>
          <w:spacing w:val="-4"/>
        </w:rPr>
        <w:t>ostvarivanju</w:t>
      </w:r>
      <w:r>
        <w:rPr>
          <w:color w:val="5B9BD4"/>
          <w:spacing w:val="-9"/>
        </w:rPr>
        <w:t xml:space="preserve"> </w:t>
      </w:r>
      <w:r>
        <w:rPr>
          <w:color w:val="5B9BD4"/>
          <w:spacing w:val="-4"/>
        </w:rPr>
        <w:t>javnih</w:t>
      </w:r>
      <w:r>
        <w:rPr>
          <w:color w:val="5B9BD4"/>
          <w:spacing w:val="-9"/>
        </w:rPr>
        <w:t xml:space="preserve"> </w:t>
      </w:r>
      <w:r>
        <w:rPr>
          <w:color w:val="5B9BD4"/>
          <w:spacing w:val="-4"/>
        </w:rPr>
        <w:t>funkcija</w:t>
      </w:r>
      <w:r>
        <w:rPr>
          <w:color w:val="5B9BD4"/>
          <w:spacing w:val="-9"/>
        </w:rPr>
        <w:t xml:space="preserve"> </w:t>
      </w:r>
      <w:r>
        <w:rPr>
          <w:color w:val="5B9BD4"/>
          <w:spacing w:val="-4"/>
        </w:rPr>
        <w:t>Općine</w:t>
      </w:r>
      <w:r>
        <w:rPr>
          <w:color w:val="5B9BD4"/>
          <w:spacing w:val="-8"/>
        </w:rPr>
        <w:t xml:space="preserve"> </w:t>
      </w:r>
      <w:r>
        <w:rPr>
          <w:color w:val="5B9BD4"/>
          <w:spacing w:val="-4"/>
        </w:rPr>
        <w:t>Plitvička</w:t>
      </w:r>
      <w:r>
        <w:rPr>
          <w:color w:val="5B9BD4"/>
          <w:spacing w:val="-10"/>
        </w:rPr>
        <w:t xml:space="preserve"> </w:t>
      </w:r>
      <w:r w:rsidR="00117BEC">
        <w:rPr>
          <w:color w:val="5B9BD4"/>
          <w:spacing w:val="-4"/>
        </w:rPr>
        <w:t>Jezera</w:t>
      </w:r>
    </w:p>
    <w:p w14:paraId="0F37B63D" w14:textId="23F0001C" w:rsidR="001D08A8" w:rsidRDefault="00E6328B">
      <w:pPr>
        <w:pStyle w:val="BodyText"/>
        <w:spacing w:before="180" w:line="259" w:lineRule="auto"/>
        <w:ind w:right="1128"/>
        <w:jc w:val="both"/>
      </w:pPr>
      <w:r>
        <w:rPr>
          <w:spacing w:val="-2"/>
        </w:rPr>
        <w:t>Imovina</w:t>
      </w:r>
      <w:r>
        <w:rPr>
          <w:spacing w:val="-15"/>
        </w:rPr>
        <w:t xml:space="preserve"> </w:t>
      </w:r>
      <w:r>
        <w:rPr>
          <w:spacing w:val="-2"/>
        </w:rPr>
        <w:t>Općine</w:t>
      </w:r>
      <w:r>
        <w:rPr>
          <w:spacing w:val="-15"/>
        </w:rPr>
        <w:t xml:space="preserve"> </w:t>
      </w:r>
      <w:r>
        <w:rPr>
          <w:spacing w:val="-2"/>
        </w:rPr>
        <w:t>Plitvička</w:t>
      </w:r>
      <w:r>
        <w:rPr>
          <w:spacing w:val="-14"/>
        </w:rPr>
        <w:t xml:space="preserve"> </w:t>
      </w:r>
      <w:r w:rsidR="00117BEC">
        <w:rPr>
          <w:spacing w:val="-2"/>
        </w:rPr>
        <w:t>Jezera</w:t>
      </w:r>
      <w:r>
        <w:rPr>
          <w:spacing w:val="-15"/>
        </w:rPr>
        <w:t xml:space="preserve"> </w:t>
      </w:r>
      <w:r>
        <w:rPr>
          <w:spacing w:val="-2"/>
        </w:rPr>
        <w:t>služi</w:t>
      </w:r>
      <w:r>
        <w:rPr>
          <w:spacing w:val="-15"/>
        </w:rPr>
        <w:t xml:space="preserve"> </w:t>
      </w:r>
      <w:r>
        <w:rPr>
          <w:spacing w:val="-2"/>
        </w:rPr>
        <w:t>prvenstveno</w:t>
      </w:r>
      <w:r>
        <w:rPr>
          <w:spacing w:val="-15"/>
        </w:rPr>
        <w:t xml:space="preserve"> </w:t>
      </w:r>
      <w:r>
        <w:rPr>
          <w:spacing w:val="-2"/>
        </w:rPr>
        <w:t>za</w:t>
      </w:r>
      <w:r>
        <w:rPr>
          <w:spacing w:val="-14"/>
        </w:rPr>
        <w:t xml:space="preserve"> </w:t>
      </w:r>
      <w:r>
        <w:rPr>
          <w:spacing w:val="-2"/>
        </w:rPr>
        <w:t>obavljanje</w:t>
      </w:r>
      <w:r>
        <w:rPr>
          <w:spacing w:val="-15"/>
        </w:rPr>
        <w:t xml:space="preserve"> </w:t>
      </w:r>
      <w:r>
        <w:rPr>
          <w:spacing w:val="-2"/>
        </w:rPr>
        <w:t>poslova</w:t>
      </w:r>
      <w:r>
        <w:rPr>
          <w:spacing w:val="-15"/>
        </w:rPr>
        <w:t xml:space="preserve"> </w:t>
      </w:r>
      <w:r>
        <w:rPr>
          <w:spacing w:val="-2"/>
        </w:rPr>
        <w:t>od</w:t>
      </w:r>
      <w:r>
        <w:rPr>
          <w:spacing w:val="-14"/>
        </w:rPr>
        <w:t xml:space="preserve"> </w:t>
      </w:r>
      <w:r>
        <w:rPr>
          <w:spacing w:val="-2"/>
        </w:rPr>
        <w:t>lokalnog značaja</w:t>
      </w:r>
      <w:r>
        <w:rPr>
          <w:spacing w:val="-11"/>
        </w:rPr>
        <w:t xml:space="preserve"> </w:t>
      </w:r>
      <w:r>
        <w:rPr>
          <w:spacing w:val="-2"/>
        </w:rPr>
        <w:t>utvrđenih</w:t>
      </w:r>
      <w:r>
        <w:rPr>
          <w:spacing w:val="-10"/>
        </w:rPr>
        <w:t xml:space="preserve"> </w:t>
      </w:r>
      <w:r>
        <w:rPr>
          <w:spacing w:val="-2"/>
        </w:rPr>
        <w:t>Zakonom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rPr>
          <w:spacing w:val="-11"/>
        </w:rPr>
        <w:t xml:space="preserve"> </w:t>
      </w:r>
      <w:r>
        <w:rPr>
          <w:spacing w:val="-2"/>
        </w:rPr>
        <w:t>lokalnoj</w:t>
      </w:r>
      <w:r>
        <w:rPr>
          <w:spacing w:val="-10"/>
        </w:rPr>
        <w:t xml:space="preserve"> </w:t>
      </w:r>
      <w:r>
        <w:rPr>
          <w:spacing w:val="-2"/>
        </w:rPr>
        <w:t>i</w:t>
      </w:r>
      <w:r>
        <w:rPr>
          <w:spacing w:val="-10"/>
        </w:rPr>
        <w:t xml:space="preserve"> </w:t>
      </w:r>
      <w:r>
        <w:rPr>
          <w:spacing w:val="-2"/>
        </w:rPr>
        <w:t>područnoj</w:t>
      </w:r>
      <w:r>
        <w:rPr>
          <w:spacing w:val="-10"/>
        </w:rPr>
        <w:t xml:space="preserve"> </w:t>
      </w:r>
      <w:r>
        <w:rPr>
          <w:spacing w:val="-2"/>
        </w:rPr>
        <w:t>(regionalnoj)</w:t>
      </w:r>
      <w:r>
        <w:rPr>
          <w:spacing w:val="-10"/>
        </w:rPr>
        <w:t xml:space="preserve"> </w:t>
      </w:r>
      <w:r>
        <w:rPr>
          <w:spacing w:val="-2"/>
        </w:rPr>
        <w:t>samoupravi,</w:t>
      </w:r>
      <w:r>
        <w:rPr>
          <w:spacing w:val="-10"/>
        </w:rPr>
        <w:t xml:space="preserve"> </w:t>
      </w:r>
      <w:r>
        <w:rPr>
          <w:spacing w:val="-2"/>
        </w:rPr>
        <w:t>kao i</w:t>
      </w:r>
      <w:r>
        <w:rPr>
          <w:spacing w:val="-10"/>
        </w:rPr>
        <w:t xml:space="preserve"> </w:t>
      </w:r>
      <w:r>
        <w:rPr>
          <w:spacing w:val="-2"/>
        </w:rPr>
        <w:t>za izvršavanje</w:t>
      </w:r>
      <w:r>
        <w:rPr>
          <w:spacing w:val="-5"/>
        </w:rPr>
        <w:t xml:space="preserve"> </w:t>
      </w:r>
      <w:r>
        <w:rPr>
          <w:spacing w:val="-2"/>
        </w:rPr>
        <w:t>povjerenih</w:t>
      </w:r>
      <w:r>
        <w:rPr>
          <w:spacing w:val="-8"/>
        </w:rPr>
        <w:t xml:space="preserve"> </w:t>
      </w:r>
      <w:r>
        <w:rPr>
          <w:spacing w:val="-2"/>
        </w:rPr>
        <w:t>poslova</w:t>
      </w:r>
      <w:r>
        <w:rPr>
          <w:spacing w:val="-7"/>
        </w:rPr>
        <w:t xml:space="preserve"> </w:t>
      </w:r>
      <w:r>
        <w:rPr>
          <w:spacing w:val="-2"/>
        </w:rPr>
        <w:t>državne</w:t>
      </w:r>
      <w:r>
        <w:rPr>
          <w:spacing w:val="-5"/>
        </w:rPr>
        <w:t xml:space="preserve"> </w:t>
      </w:r>
      <w:r>
        <w:rPr>
          <w:spacing w:val="-2"/>
        </w:rPr>
        <w:t>uprave.</w:t>
      </w:r>
      <w:r>
        <w:rPr>
          <w:spacing w:val="-5"/>
        </w:rPr>
        <w:t xml:space="preserve"> </w:t>
      </w:r>
      <w:r>
        <w:rPr>
          <w:spacing w:val="-2"/>
        </w:rPr>
        <w:t>Upravljanje</w:t>
      </w:r>
      <w:r>
        <w:rPr>
          <w:spacing w:val="-8"/>
        </w:rPr>
        <w:t xml:space="preserve"> </w:t>
      </w:r>
      <w:r>
        <w:rPr>
          <w:spacing w:val="-2"/>
        </w:rPr>
        <w:t>tom</w:t>
      </w:r>
      <w:r>
        <w:rPr>
          <w:spacing w:val="-5"/>
        </w:rPr>
        <w:t xml:space="preserve"> </w:t>
      </w:r>
      <w:r>
        <w:rPr>
          <w:spacing w:val="-2"/>
        </w:rPr>
        <w:t>imovinom</w:t>
      </w:r>
      <w:r>
        <w:rPr>
          <w:spacing w:val="-5"/>
        </w:rPr>
        <w:t xml:space="preserve"> </w:t>
      </w:r>
      <w:r>
        <w:rPr>
          <w:spacing w:val="-2"/>
        </w:rPr>
        <w:t xml:space="preserve">obuhvaća </w:t>
      </w:r>
      <w:r>
        <w:t>širok</w:t>
      </w:r>
      <w:r>
        <w:rPr>
          <w:spacing w:val="-14"/>
        </w:rPr>
        <w:t xml:space="preserve"> </w:t>
      </w:r>
      <w:r>
        <w:t>raspon</w:t>
      </w:r>
      <w:r>
        <w:rPr>
          <w:spacing w:val="-15"/>
        </w:rPr>
        <w:t xml:space="preserve"> </w:t>
      </w:r>
      <w:r>
        <w:t>djelatnosti</w:t>
      </w:r>
      <w:r>
        <w:rPr>
          <w:spacing w:val="-14"/>
        </w:rPr>
        <w:t xml:space="preserve"> </w:t>
      </w:r>
      <w:r>
        <w:t>koje</w:t>
      </w:r>
      <w:r>
        <w:rPr>
          <w:spacing w:val="-14"/>
        </w:rPr>
        <w:t xml:space="preserve"> </w:t>
      </w:r>
      <w:r>
        <w:t>uključuju</w:t>
      </w:r>
      <w:r>
        <w:rPr>
          <w:spacing w:val="-15"/>
        </w:rPr>
        <w:t xml:space="preserve"> </w:t>
      </w:r>
      <w:r>
        <w:t>komunalno</w:t>
      </w:r>
      <w:r>
        <w:rPr>
          <w:spacing w:val="-13"/>
        </w:rPr>
        <w:t xml:space="preserve"> </w:t>
      </w:r>
      <w:r>
        <w:t>gospodarstvo,</w:t>
      </w:r>
      <w:r>
        <w:rPr>
          <w:spacing w:val="-14"/>
        </w:rPr>
        <w:t xml:space="preserve"> </w:t>
      </w:r>
      <w:r>
        <w:t>prostorno</w:t>
      </w:r>
      <w:r>
        <w:rPr>
          <w:spacing w:val="-15"/>
        </w:rPr>
        <w:t xml:space="preserve"> </w:t>
      </w:r>
      <w:r>
        <w:t xml:space="preserve">planiranje, </w:t>
      </w:r>
      <w:r>
        <w:rPr>
          <w:spacing w:val="-2"/>
        </w:rPr>
        <w:t>izgradnju</w:t>
      </w:r>
      <w:r>
        <w:rPr>
          <w:spacing w:val="-8"/>
        </w:rPr>
        <w:t xml:space="preserve"> </w:t>
      </w:r>
      <w:r>
        <w:rPr>
          <w:spacing w:val="-2"/>
        </w:rPr>
        <w:t>i</w:t>
      </w:r>
      <w:r>
        <w:rPr>
          <w:spacing w:val="-9"/>
        </w:rPr>
        <w:t xml:space="preserve"> </w:t>
      </w:r>
      <w:r>
        <w:rPr>
          <w:spacing w:val="-2"/>
        </w:rPr>
        <w:t>održavanje</w:t>
      </w:r>
      <w:r>
        <w:rPr>
          <w:spacing w:val="-8"/>
        </w:rPr>
        <w:t xml:space="preserve"> </w:t>
      </w:r>
      <w:r>
        <w:rPr>
          <w:spacing w:val="-2"/>
        </w:rPr>
        <w:t>javne</w:t>
      </w:r>
      <w:r>
        <w:rPr>
          <w:spacing w:val="-8"/>
        </w:rPr>
        <w:t xml:space="preserve"> </w:t>
      </w:r>
      <w:r>
        <w:rPr>
          <w:spacing w:val="-2"/>
        </w:rPr>
        <w:t>infrastrukture,</w:t>
      </w:r>
      <w:r>
        <w:rPr>
          <w:spacing w:val="-8"/>
        </w:rPr>
        <w:t xml:space="preserve"> </w:t>
      </w:r>
      <w:r>
        <w:rPr>
          <w:spacing w:val="-2"/>
        </w:rPr>
        <w:t>društvene</w:t>
      </w:r>
      <w:r>
        <w:rPr>
          <w:spacing w:val="-8"/>
        </w:rPr>
        <w:t xml:space="preserve"> </w:t>
      </w:r>
      <w:r>
        <w:rPr>
          <w:spacing w:val="-2"/>
        </w:rPr>
        <w:t>i</w:t>
      </w:r>
      <w:r>
        <w:rPr>
          <w:spacing w:val="-9"/>
        </w:rPr>
        <w:t xml:space="preserve"> </w:t>
      </w:r>
      <w:r>
        <w:rPr>
          <w:spacing w:val="-2"/>
        </w:rPr>
        <w:t>kulturne</w:t>
      </w:r>
      <w:r>
        <w:rPr>
          <w:spacing w:val="-8"/>
        </w:rPr>
        <w:t xml:space="preserve"> </w:t>
      </w:r>
      <w:r>
        <w:rPr>
          <w:spacing w:val="-2"/>
        </w:rPr>
        <w:t>djelatnosti,</w:t>
      </w:r>
      <w:r>
        <w:rPr>
          <w:spacing w:val="-8"/>
        </w:rPr>
        <w:t xml:space="preserve"> </w:t>
      </w:r>
      <w:r>
        <w:rPr>
          <w:spacing w:val="-2"/>
        </w:rPr>
        <w:t xml:space="preserve">predškolski </w:t>
      </w:r>
      <w:r>
        <w:t>odgoj, socijalnu skrb i</w:t>
      </w:r>
      <w:r>
        <w:rPr>
          <w:spacing w:val="-3"/>
        </w:rPr>
        <w:t xml:space="preserve"> </w:t>
      </w:r>
      <w:r>
        <w:t>druge funkcije koje su nužne za kvalitetan</w:t>
      </w:r>
      <w:r>
        <w:rPr>
          <w:spacing w:val="-2"/>
        </w:rPr>
        <w:t xml:space="preserve"> </w:t>
      </w:r>
      <w:r>
        <w:t xml:space="preserve">život na području </w:t>
      </w:r>
      <w:r>
        <w:rPr>
          <w:spacing w:val="-4"/>
        </w:rPr>
        <w:t>Općine.</w:t>
      </w:r>
      <w:r>
        <w:rPr>
          <w:spacing w:val="-13"/>
        </w:rPr>
        <w:t xml:space="preserve"> </w:t>
      </w:r>
      <w:r>
        <w:rPr>
          <w:spacing w:val="-4"/>
        </w:rPr>
        <w:t>Budući</w:t>
      </w:r>
      <w:r>
        <w:rPr>
          <w:spacing w:val="-13"/>
        </w:rPr>
        <w:t xml:space="preserve"> </w:t>
      </w:r>
      <w:r>
        <w:rPr>
          <w:spacing w:val="-4"/>
        </w:rPr>
        <w:t>da</w:t>
      </w:r>
      <w:r>
        <w:rPr>
          <w:spacing w:val="-12"/>
        </w:rPr>
        <w:t xml:space="preserve"> </w:t>
      </w:r>
      <w:r>
        <w:rPr>
          <w:spacing w:val="-4"/>
        </w:rPr>
        <w:t>se</w:t>
      </w:r>
      <w:r>
        <w:rPr>
          <w:spacing w:val="-13"/>
        </w:rPr>
        <w:t xml:space="preserve"> </w:t>
      </w:r>
      <w:r>
        <w:rPr>
          <w:spacing w:val="-4"/>
        </w:rPr>
        <w:t>većina</w:t>
      </w:r>
      <w:r>
        <w:rPr>
          <w:spacing w:val="-13"/>
        </w:rPr>
        <w:t xml:space="preserve"> </w:t>
      </w:r>
      <w:r>
        <w:rPr>
          <w:spacing w:val="-4"/>
        </w:rPr>
        <w:t>imovine</w:t>
      </w:r>
      <w:r>
        <w:rPr>
          <w:spacing w:val="-13"/>
        </w:rPr>
        <w:t xml:space="preserve"> </w:t>
      </w:r>
      <w:r>
        <w:rPr>
          <w:spacing w:val="-4"/>
        </w:rPr>
        <w:t>koristi</w:t>
      </w:r>
      <w:r>
        <w:rPr>
          <w:spacing w:val="-12"/>
        </w:rPr>
        <w:t xml:space="preserve"> </w:t>
      </w:r>
      <w:r>
        <w:rPr>
          <w:spacing w:val="-4"/>
        </w:rPr>
        <w:t>za</w:t>
      </w:r>
      <w:r>
        <w:rPr>
          <w:spacing w:val="-13"/>
        </w:rPr>
        <w:t xml:space="preserve"> </w:t>
      </w:r>
      <w:r>
        <w:rPr>
          <w:spacing w:val="-4"/>
        </w:rPr>
        <w:t>javne</w:t>
      </w:r>
      <w:r>
        <w:rPr>
          <w:spacing w:val="-12"/>
        </w:rPr>
        <w:t xml:space="preserve"> </w:t>
      </w:r>
      <w:r>
        <w:rPr>
          <w:spacing w:val="-4"/>
        </w:rPr>
        <w:t>svrhe,</w:t>
      </w:r>
      <w:r>
        <w:rPr>
          <w:spacing w:val="-12"/>
        </w:rPr>
        <w:t xml:space="preserve"> </w:t>
      </w:r>
      <w:r>
        <w:rPr>
          <w:spacing w:val="-4"/>
        </w:rPr>
        <w:t>njezino</w:t>
      </w:r>
      <w:r>
        <w:rPr>
          <w:spacing w:val="-13"/>
        </w:rPr>
        <w:t xml:space="preserve"> </w:t>
      </w:r>
      <w:r>
        <w:rPr>
          <w:spacing w:val="-4"/>
        </w:rPr>
        <w:t>upravljanje</w:t>
      </w:r>
      <w:r>
        <w:rPr>
          <w:spacing w:val="-12"/>
        </w:rPr>
        <w:t xml:space="preserve"> </w:t>
      </w:r>
      <w:r>
        <w:rPr>
          <w:spacing w:val="-4"/>
        </w:rPr>
        <w:t xml:space="preserve">često </w:t>
      </w:r>
      <w:r>
        <w:t>generira znatne rashode, dok prihodi nisu i ne mogu biti primarni kriterij upravljanja. Ipak, načela racionalnosti, učinkovitosti i transparentnosti mogu se primijeniti kao korektiv postojećih organizacijskih i financijskih procesa, čime se doprinosi odgovornom i modernom vođenju lokalne samouprave.</w:t>
      </w:r>
    </w:p>
    <w:p w14:paraId="675707C4" w14:textId="77777777" w:rsidR="001D08A8" w:rsidRDefault="00E6328B">
      <w:pPr>
        <w:pStyle w:val="BodyText"/>
        <w:spacing w:before="159"/>
      </w:pPr>
      <w:r>
        <w:rPr>
          <w:color w:val="5B9BD4"/>
        </w:rPr>
        <w:t>Upravljanje</w:t>
      </w:r>
      <w:r>
        <w:rPr>
          <w:color w:val="5B9BD4"/>
          <w:spacing w:val="-14"/>
        </w:rPr>
        <w:t xml:space="preserve"> </w:t>
      </w:r>
      <w:r>
        <w:rPr>
          <w:color w:val="5B9BD4"/>
        </w:rPr>
        <w:t>imovinom</w:t>
      </w:r>
      <w:r>
        <w:rPr>
          <w:color w:val="5B9BD4"/>
          <w:spacing w:val="-13"/>
        </w:rPr>
        <w:t xml:space="preserve"> </w:t>
      </w:r>
      <w:r>
        <w:rPr>
          <w:color w:val="5B9BD4"/>
        </w:rPr>
        <w:t>kao</w:t>
      </w:r>
      <w:r>
        <w:rPr>
          <w:color w:val="5B9BD4"/>
          <w:spacing w:val="-14"/>
        </w:rPr>
        <w:t xml:space="preserve"> </w:t>
      </w:r>
      <w:r>
        <w:rPr>
          <w:color w:val="5B9BD4"/>
        </w:rPr>
        <w:t>sustavni</w:t>
      </w:r>
      <w:r>
        <w:rPr>
          <w:color w:val="5B9BD4"/>
          <w:spacing w:val="-15"/>
        </w:rPr>
        <w:t xml:space="preserve"> </w:t>
      </w:r>
      <w:r>
        <w:rPr>
          <w:color w:val="5B9BD4"/>
          <w:spacing w:val="-2"/>
        </w:rPr>
        <w:t>proces</w:t>
      </w:r>
    </w:p>
    <w:p w14:paraId="10D1E098" w14:textId="77777777" w:rsidR="001D08A8" w:rsidRDefault="00E6328B">
      <w:pPr>
        <w:pStyle w:val="BodyText"/>
        <w:spacing w:before="182" w:line="259" w:lineRule="auto"/>
        <w:ind w:right="1129"/>
        <w:jc w:val="both"/>
      </w:pPr>
      <w:r>
        <w:rPr>
          <w:spacing w:val="-2"/>
        </w:rPr>
        <w:t>Upravljanje</w:t>
      </w:r>
      <w:r>
        <w:rPr>
          <w:spacing w:val="-15"/>
        </w:rPr>
        <w:t xml:space="preserve"> </w:t>
      </w:r>
      <w:r>
        <w:rPr>
          <w:spacing w:val="-2"/>
        </w:rPr>
        <w:t>imovinom</w:t>
      </w:r>
      <w:r>
        <w:rPr>
          <w:spacing w:val="-15"/>
        </w:rPr>
        <w:t xml:space="preserve"> </w:t>
      </w:r>
      <w:r>
        <w:rPr>
          <w:spacing w:val="-2"/>
        </w:rPr>
        <w:t>obuhvaća</w:t>
      </w:r>
      <w:r>
        <w:rPr>
          <w:spacing w:val="-14"/>
        </w:rPr>
        <w:t xml:space="preserve"> </w:t>
      </w:r>
      <w:r>
        <w:rPr>
          <w:spacing w:val="-2"/>
        </w:rPr>
        <w:t>skup</w:t>
      </w:r>
      <w:r>
        <w:rPr>
          <w:spacing w:val="-15"/>
        </w:rPr>
        <w:t xml:space="preserve"> </w:t>
      </w:r>
      <w:r>
        <w:rPr>
          <w:spacing w:val="-2"/>
        </w:rPr>
        <w:t>međusobno</w:t>
      </w:r>
      <w:r>
        <w:rPr>
          <w:spacing w:val="-15"/>
        </w:rPr>
        <w:t xml:space="preserve"> </w:t>
      </w:r>
      <w:r>
        <w:rPr>
          <w:spacing w:val="-2"/>
        </w:rPr>
        <w:t>povezanih</w:t>
      </w:r>
      <w:r>
        <w:rPr>
          <w:spacing w:val="-15"/>
        </w:rPr>
        <w:t xml:space="preserve"> </w:t>
      </w:r>
      <w:r>
        <w:rPr>
          <w:spacing w:val="-2"/>
        </w:rPr>
        <w:t>i</w:t>
      </w:r>
      <w:r>
        <w:rPr>
          <w:spacing w:val="-14"/>
        </w:rPr>
        <w:t xml:space="preserve"> </w:t>
      </w:r>
      <w:r>
        <w:rPr>
          <w:spacing w:val="-2"/>
        </w:rPr>
        <w:t>koordiniranih</w:t>
      </w:r>
      <w:r>
        <w:rPr>
          <w:spacing w:val="-15"/>
        </w:rPr>
        <w:t xml:space="preserve"> </w:t>
      </w:r>
      <w:r>
        <w:rPr>
          <w:spacing w:val="-2"/>
        </w:rPr>
        <w:t>aktivnosti koje</w:t>
      </w:r>
      <w:r>
        <w:rPr>
          <w:spacing w:val="-4"/>
        </w:rPr>
        <w:t xml:space="preserve"> </w:t>
      </w:r>
      <w:r>
        <w:rPr>
          <w:spacing w:val="-2"/>
        </w:rPr>
        <w:t>osiguravaju</w:t>
      </w:r>
      <w:r>
        <w:rPr>
          <w:spacing w:val="-4"/>
        </w:rPr>
        <w:t xml:space="preserve"> </w:t>
      </w:r>
      <w:r>
        <w:rPr>
          <w:spacing w:val="-2"/>
        </w:rPr>
        <w:t>zakonito,</w:t>
      </w:r>
      <w:r>
        <w:rPr>
          <w:spacing w:val="-4"/>
        </w:rPr>
        <w:t xml:space="preserve"> </w:t>
      </w:r>
      <w:r>
        <w:rPr>
          <w:spacing w:val="-2"/>
        </w:rPr>
        <w:t>svrhovito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5"/>
        </w:rPr>
        <w:t xml:space="preserve"> </w:t>
      </w:r>
      <w:r>
        <w:rPr>
          <w:spacing w:val="-2"/>
        </w:rPr>
        <w:t>racionalno</w:t>
      </w:r>
      <w:r>
        <w:rPr>
          <w:spacing w:val="-4"/>
        </w:rPr>
        <w:t xml:space="preserve"> </w:t>
      </w:r>
      <w:r>
        <w:rPr>
          <w:spacing w:val="-2"/>
        </w:rPr>
        <w:t>gospodarenje</w:t>
      </w:r>
      <w:r>
        <w:rPr>
          <w:spacing w:val="-4"/>
        </w:rPr>
        <w:t xml:space="preserve"> </w:t>
      </w:r>
      <w:r>
        <w:rPr>
          <w:spacing w:val="-2"/>
        </w:rPr>
        <w:t>imovinom.</w:t>
      </w:r>
      <w:r>
        <w:rPr>
          <w:spacing w:val="-4"/>
        </w:rPr>
        <w:t xml:space="preserve"> </w:t>
      </w:r>
      <w:r>
        <w:rPr>
          <w:spacing w:val="-2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 xml:space="preserve">uključuje </w:t>
      </w:r>
      <w:r>
        <w:rPr>
          <w:spacing w:val="-4"/>
        </w:rPr>
        <w:t>vođenje</w:t>
      </w:r>
      <w:r>
        <w:rPr>
          <w:spacing w:val="-8"/>
        </w:rPr>
        <w:t xml:space="preserve"> </w:t>
      </w:r>
      <w:r>
        <w:rPr>
          <w:spacing w:val="-4"/>
        </w:rPr>
        <w:t>pouzdane</w:t>
      </w:r>
      <w:r>
        <w:rPr>
          <w:spacing w:val="-8"/>
        </w:rPr>
        <w:t xml:space="preserve"> </w:t>
      </w:r>
      <w:r>
        <w:rPr>
          <w:spacing w:val="-4"/>
        </w:rPr>
        <w:t>evidencije</w:t>
      </w:r>
      <w:r>
        <w:rPr>
          <w:spacing w:val="-8"/>
        </w:rPr>
        <w:t xml:space="preserve"> </w:t>
      </w:r>
      <w:r>
        <w:rPr>
          <w:spacing w:val="-4"/>
        </w:rPr>
        <w:t>imovine,</w:t>
      </w:r>
      <w:r>
        <w:rPr>
          <w:spacing w:val="-8"/>
        </w:rPr>
        <w:t xml:space="preserve"> </w:t>
      </w:r>
      <w:r>
        <w:rPr>
          <w:spacing w:val="-4"/>
        </w:rPr>
        <w:t>njezino</w:t>
      </w:r>
      <w:r>
        <w:rPr>
          <w:spacing w:val="-10"/>
        </w:rPr>
        <w:t xml:space="preserve"> </w:t>
      </w:r>
      <w:r>
        <w:rPr>
          <w:spacing w:val="-4"/>
        </w:rPr>
        <w:t>računovodstveno</w:t>
      </w:r>
      <w:r>
        <w:rPr>
          <w:spacing w:val="-10"/>
        </w:rPr>
        <w:t xml:space="preserve"> </w:t>
      </w:r>
      <w:r>
        <w:rPr>
          <w:spacing w:val="-4"/>
        </w:rPr>
        <w:t>priznavanje</w:t>
      </w:r>
      <w:r>
        <w:rPr>
          <w:spacing w:val="-8"/>
        </w:rPr>
        <w:t xml:space="preserve"> </w:t>
      </w:r>
      <w:r>
        <w:rPr>
          <w:spacing w:val="-4"/>
        </w:rPr>
        <w:t>i</w:t>
      </w:r>
      <w:r>
        <w:rPr>
          <w:spacing w:val="-9"/>
        </w:rPr>
        <w:t xml:space="preserve"> </w:t>
      </w:r>
      <w:r>
        <w:rPr>
          <w:spacing w:val="-4"/>
        </w:rPr>
        <w:t xml:space="preserve">procjenu </w:t>
      </w:r>
      <w:r>
        <w:t>vrijednosti, kontinuiranu analizu opsega i strukture imovinskog portfelja, utvrđivanje ekonomske opravdanosti uporabe pojedinih oblika imovine te donošenje odluka o njezinu</w:t>
      </w:r>
      <w:r>
        <w:rPr>
          <w:spacing w:val="-4"/>
        </w:rPr>
        <w:t xml:space="preserve"> </w:t>
      </w:r>
      <w:r>
        <w:t>korištenju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raspolaganju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skladu</w:t>
      </w:r>
      <w:r>
        <w:rPr>
          <w:spacing w:val="-4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dugoročnim</w:t>
      </w:r>
      <w:r>
        <w:rPr>
          <w:spacing w:val="-4"/>
        </w:rPr>
        <w:t xml:space="preserve"> </w:t>
      </w:r>
      <w:r>
        <w:t>interesima</w:t>
      </w:r>
      <w:r>
        <w:rPr>
          <w:spacing w:val="-6"/>
        </w:rPr>
        <w:t xml:space="preserve"> </w:t>
      </w:r>
      <w:r>
        <w:t>Općine.</w:t>
      </w:r>
      <w:r>
        <w:rPr>
          <w:spacing w:val="-4"/>
        </w:rPr>
        <w:t xml:space="preserve"> </w:t>
      </w:r>
      <w:r>
        <w:t>Upravni proces uključuje i provođenje svih pravnih, tehničkih i administrativnih postupaka povezanih s imovinom, usklađivanje uporabe imovine s prostorno-planskom dokumentacijom, definiranje njezine namjene, osiguravanje održavanja imovine te odgovorno upravljanje prihodima i rashodima koji iz nje proizlaze.</w:t>
      </w:r>
    </w:p>
    <w:p w14:paraId="5EA1DA65" w14:textId="77777777" w:rsidR="001D08A8" w:rsidRDefault="00E6328B">
      <w:pPr>
        <w:pStyle w:val="BodyText"/>
        <w:spacing w:before="157" w:line="259" w:lineRule="auto"/>
        <w:ind w:right="1134"/>
        <w:jc w:val="both"/>
      </w:pPr>
      <w:r>
        <w:t>Ovaj</w:t>
      </w:r>
      <w:r>
        <w:rPr>
          <w:spacing w:val="-10"/>
        </w:rPr>
        <w:t xml:space="preserve"> </w:t>
      </w:r>
      <w:r>
        <w:t>Plan</w:t>
      </w:r>
      <w:r>
        <w:rPr>
          <w:spacing w:val="-11"/>
        </w:rPr>
        <w:t xml:space="preserve"> </w:t>
      </w:r>
      <w:r>
        <w:t>pretvara</w:t>
      </w:r>
      <w:r>
        <w:rPr>
          <w:spacing w:val="-9"/>
        </w:rPr>
        <w:t xml:space="preserve"> </w:t>
      </w:r>
      <w:r>
        <w:t>strateške</w:t>
      </w:r>
      <w:r>
        <w:rPr>
          <w:spacing w:val="-9"/>
        </w:rPr>
        <w:t xml:space="preserve"> </w:t>
      </w:r>
      <w:r>
        <w:t>smjernice</w:t>
      </w:r>
      <w:r>
        <w:rPr>
          <w:spacing w:val="-9"/>
        </w:rPr>
        <w:t xml:space="preserve"> </w:t>
      </w:r>
      <w:r>
        <w:t>iz</w:t>
      </w:r>
      <w:r>
        <w:rPr>
          <w:spacing w:val="-10"/>
        </w:rPr>
        <w:t xml:space="preserve"> </w:t>
      </w:r>
      <w:r>
        <w:t>Strategije</w:t>
      </w:r>
      <w:r>
        <w:rPr>
          <w:spacing w:val="-11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konkretne,</w:t>
      </w:r>
      <w:r>
        <w:rPr>
          <w:spacing w:val="-9"/>
        </w:rPr>
        <w:t xml:space="preserve"> </w:t>
      </w:r>
      <w:r>
        <w:t>ostvarive</w:t>
      </w:r>
      <w:r>
        <w:rPr>
          <w:spacing w:val="-9"/>
        </w:rPr>
        <w:t xml:space="preserve"> </w:t>
      </w:r>
      <w:r>
        <w:t>ciljeve</w:t>
      </w:r>
      <w:r>
        <w:rPr>
          <w:spacing w:val="-8"/>
        </w:rPr>
        <w:t xml:space="preserve"> </w:t>
      </w:r>
      <w:r>
        <w:t>čije se ostvarenje</w:t>
      </w:r>
      <w:r>
        <w:rPr>
          <w:spacing w:val="-1"/>
        </w:rPr>
        <w:t xml:space="preserve"> </w:t>
      </w:r>
      <w:r>
        <w:t>mjeri</w:t>
      </w:r>
      <w:r>
        <w:rPr>
          <w:spacing w:val="-1"/>
        </w:rPr>
        <w:t xml:space="preserve"> </w:t>
      </w:r>
      <w:r>
        <w:t>unaprijed</w:t>
      </w:r>
      <w:r>
        <w:rPr>
          <w:spacing w:val="-1"/>
        </w:rPr>
        <w:t xml:space="preserve"> </w:t>
      </w:r>
      <w:r>
        <w:t>određenim pokazateljima. Time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osigurava sustavan pristup upravljanju imovinom portfeljem, uz praćenje učinkovitosti i pravovremeno reagiranje</w:t>
      </w:r>
      <w:r>
        <w:rPr>
          <w:spacing w:val="-2"/>
        </w:rPr>
        <w:t xml:space="preserve"> </w:t>
      </w:r>
      <w:r>
        <w:t>u slučaju odstupanja od postavljenih ciljeva.</w:t>
      </w:r>
    </w:p>
    <w:p w14:paraId="024430DB" w14:textId="77777777" w:rsidR="001D08A8" w:rsidRDefault="001D08A8">
      <w:pPr>
        <w:pStyle w:val="BodyText"/>
        <w:spacing w:line="259" w:lineRule="auto"/>
        <w:jc w:val="both"/>
        <w:sectPr w:rsidR="001D08A8">
          <w:pgSz w:w="11910" w:h="16840"/>
          <w:pgMar w:top="960" w:right="283" w:bottom="1200" w:left="283" w:header="748" w:footer="1000" w:gutter="0"/>
          <w:cols w:space="720"/>
        </w:sectPr>
      </w:pPr>
    </w:p>
    <w:p w14:paraId="0D130513" w14:textId="77777777" w:rsidR="001D08A8" w:rsidRDefault="001D08A8">
      <w:pPr>
        <w:pStyle w:val="BodyText"/>
        <w:spacing w:before="161"/>
        <w:ind w:left="0"/>
      </w:pPr>
    </w:p>
    <w:p w14:paraId="2DB65045" w14:textId="77777777" w:rsidR="001D08A8" w:rsidRDefault="00E6328B">
      <w:pPr>
        <w:pStyle w:val="BodyText"/>
        <w:jc w:val="both"/>
      </w:pPr>
      <w:r>
        <w:rPr>
          <w:color w:val="5B9BD4"/>
          <w:spacing w:val="-2"/>
        </w:rPr>
        <w:t>Svrha</w:t>
      </w:r>
      <w:r>
        <w:rPr>
          <w:color w:val="5B9BD4"/>
          <w:spacing w:val="-8"/>
        </w:rPr>
        <w:t xml:space="preserve"> </w:t>
      </w:r>
      <w:r>
        <w:rPr>
          <w:color w:val="5B9BD4"/>
          <w:spacing w:val="-2"/>
        </w:rPr>
        <w:t>i</w:t>
      </w:r>
      <w:r>
        <w:rPr>
          <w:color w:val="5B9BD4"/>
          <w:spacing w:val="-8"/>
        </w:rPr>
        <w:t xml:space="preserve"> </w:t>
      </w:r>
      <w:r>
        <w:rPr>
          <w:color w:val="5B9BD4"/>
          <w:spacing w:val="-2"/>
        </w:rPr>
        <w:t>sadržaj</w:t>
      </w:r>
      <w:r>
        <w:rPr>
          <w:color w:val="5B9BD4"/>
          <w:spacing w:val="-7"/>
        </w:rPr>
        <w:t xml:space="preserve"> </w:t>
      </w:r>
      <w:r>
        <w:rPr>
          <w:color w:val="5B9BD4"/>
          <w:spacing w:val="-2"/>
        </w:rPr>
        <w:t>Plana</w:t>
      </w:r>
      <w:r>
        <w:rPr>
          <w:color w:val="5B9BD4"/>
          <w:spacing w:val="-9"/>
        </w:rPr>
        <w:t xml:space="preserve"> </w:t>
      </w:r>
      <w:r>
        <w:rPr>
          <w:color w:val="5B9BD4"/>
          <w:spacing w:val="-2"/>
        </w:rPr>
        <w:t>upravljanja</w:t>
      </w:r>
      <w:r>
        <w:rPr>
          <w:color w:val="5B9BD4"/>
          <w:spacing w:val="-10"/>
        </w:rPr>
        <w:t xml:space="preserve"> </w:t>
      </w:r>
      <w:r>
        <w:rPr>
          <w:color w:val="5B9BD4"/>
          <w:spacing w:val="-2"/>
        </w:rPr>
        <w:t>imovinom</w:t>
      </w:r>
      <w:r>
        <w:rPr>
          <w:color w:val="5B9BD4"/>
          <w:spacing w:val="-6"/>
        </w:rPr>
        <w:t xml:space="preserve"> </w:t>
      </w:r>
      <w:r>
        <w:rPr>
          <w:color w:val="5B9BD4"/>
          <w:spacing w:val="-2"/>
        </w:rPr>
        <w:t>za</w:t>
      </w:r>
      <w:r>
        <w:rPr>
          <w:color w:val="5B9BD4"/>
          <w:spacing w:val="-8"/>
        </w:rPr>
        <w:t xml:space="preserve"> </w:t>
      </w:r>
      <w:r>
        <w:rPr>
          <w:color w:val="5B9BD4"/>
          <w:spacing w:val="-2"/>
        </w:rPr>
        <w:t>2026.</w:t>
      </w:r>
      <w:r>
        <w:rPr>
          <w:color w:val="5B9BD4"/>
          <w:spacing w:val="-9"/>
        </w:rPr>
        <w:t xml:space="preserve"> </w:t>
      </w:r>
      <w:r>
        <w:rPr>
          <w:color w:val="5B9BD4"/>
          <w:spacing w:val="-2"/>
        </w:rPr>
        <w:t>godinu</w:t>
      </w:r>
    </w:p>
    <w:p w14:paraId="46323189" w14:textId="5CD03F48" w:rsidR="001D08A8" w:rsidRDefault="00E6328B">
      <w:pPr>
        <w:pStyle w:val="BodyText"/>
        <w:spacing w:before="183" w:line="259" w:lineRule="auto"/>
        <w:ind w:right="1136"/>
        <w:jc w:val="both"/>
      </w:pPr>
      <w:r>
        <w:t xml:space="preserve">Plan upravljanja imovinom Općine Plitvička </w:t>
      </w:r>
      <w:r w:rsidR="00117BEC">
        <w:t>Jezera</w:t>
      </w:r>
      <w:r>
        <w:t xml:space="preserve"> za 2026. godinu predstavlja temeljni godišnji dokument kojim se utvrđuju aktivnosti upravljanja, raspolaganja, </w:t>
      </w:r>
      <w:r>
        <w:rPr>
          <w:spacing w:val="-2"/>
        </w:rPr>
        <w:t>stjecanja,</w:t>
      </w:r>
      <w:r>
        <w:rPr>
          <w:spacing w:val="-15"/>
        </w:rPr>
        <w:t xml:space="preserve"> </w:t>
      </w:r>
      <w:r>
        <w:rPr>
          <w:spacing w:val="-2"/>
        </w:rPr>
        <w:t>zaštite</w:t>
      </w:r>
      <w:r>
        <w:rPr>
          <w:spacing w:val="-15"/>
        </w:rPr>
        <w:t xml:space="preserve"> </w:t>
      </w:r>
      <w:r>
        <w:rPr>
          <w:spacing w:val="-2"/>
        </w:rPr>
        <w:t>i</w:t>
      </w:r>
      <w:r>
        <w:rPr>
          <w:spacing w:val="-14"/>
        </w:rPr>
        <w:t xml:space="preserve"> </w:t>
      </w:r>
      <w:r>
        <w:rPr>
          <w:spacing w:val="-2"/>
        </w:rPr>
        <w:t>održavanja</w:t>
      </w:r>
      <w:r>
        <w:rPr>
          <w:spacing w:val="-15"/>
        </w:rPr>
        <w:t xml:space="preserve"> </w:t>
      </w:r>
      <w:r>
        <w:rPr>
          <w:spacing w:val="-2"/>
        </w:rPr>
        <w:t>imovine</w:t>
      </w:r>
      <w:r>
        <w:rPr>
          <w:spacing w:val="-15"/>
        </w:rPr>
        <w:t xml:space="preserve"> </w:t>
      </w:r>
      <w:r>
        <w:rPr>
          <w:spacing w:val="-2"/>
        </w:rPr>
        <w:t>Općine</w:t>
      </w:r>
      <w:r>
        <w:rPr>
          <w:spacing w:val="-15"/>
        </w:rPr>
        <w:t xml:space="preserve"> </w:t>
      </w:r>
      <w:r>
        <w:rPr>
          <w:spacing w:val="-2"/>
        </w:rPr>
        <w:t>u</w:t>
      </w:r>
      <w:r>
        <w:rPr>
          <w:spacing w:val="-14"/>
        </w:rPr>
        <w:t xml:space="preserve"> </w:t>
      </w:r>
      <w:r>
        <w:rPr>
          <w:spacing w:val="-2"/>
        </w:rPr>
        <w:t>razdoblju</w:t>
      </w:r>
      <w:r>
        <w:rPr>
          <w:spacing w:val="-15"/>
        </w:rPr>
        <w:t xml:space="preserve"> </w:t>
      </w:r>
      <w:r>
        <w:rPr>
          <w:spacing w:val="-2"/>
        </w:rPr>
        <w:t>od</w:t>
      </w:r>
      <w:r>
        <w:rPr>
          <w:spacing w:val="-15"/>
        </w:rPr>
        <w:t xml:space="preserve"> </w:t>
      </w:r>
      <w:r>
        <w:rPr>
          <w:spacing w:val="-2"/>
        </w:rPr>
        <w:t>jedne</w:t>
      </w:r>
      <w:r>
        <w:rPr>
          <w:spacing w:val="-14"/>
        </w:rPr>
        <w:t xml:space="preserve"> </w:t>
      </w:r>
      <w:r>
        <w:rPr>
          <w:spacing w:val="-2"/>
        </w:rPr>
        <w:t>godine.</w:t>
      </w:r>
      <w:r>
        <w:rPr>
          <w:spacing w:val="-15"/>
        </w:rPr>
        <w:t xml:space="preserve"> </w:t>
      </w:r>
      <w:r>
        <w:rPr>
          <w:spacing w:val="-2"/>
        </w:rPr>
        <w:t>Njegova</w:t>
      </w:r>
      <w:r>
        <w:rPr>
          <w:spacing w:val="-15"/>
        </w:rPr>
        <w:t xml:space="preserve"> </w:t>
      </w:r>
      <w:r>
        <w:rPr>
          <w:spacing w:val="-2"/>
        </w:rPr>
        <w:t>je svrha razraditi</w:t>
      </w:r>
      <w:r>
        <w:rPr>
          <w:spacing w:val="-3"/>
        </w:rPr>
        <w:t xml:space="preserve"> </w:t>
      </w:r>
      <w:r>
        <w:rPr>
          <w:spacing w:val="-2"/>
        </w:rPr>
        <w:t>elemente strateškog</w:t>
      </w:r>
      <w:r>
        <w:rPr>
          <w:spacing w:val="-3"/>
        </w:rPr>
        <w:t xml:space="preserve"> </w:t>
      </w:r>
      <w:r>
        <w:rPr>
          <w:spacing w:val="-2"/>
        </w:rPr>
        <w:t>planiranja</w:t>
      </w:r>
      <w:r>
        <w:rPr>
          <w:spacing w:val="-3"/>
        </w:rPr>
        <w:t xml:space="preserve"> </w:t>
      </w:r>
      <w:r>
        <w:rPr>
          <w:spacing w:val="-2"/>
        </w:rPr>
        <w:t>utvrđene</w:t>
      </w:r>
      <w:r>
        <w:rPr>
          <w:spacing w:val="-3"/>
        </w:rPr>
        <w:t xml:space="preserve"> </w:t>
      </w:r>
      <w:r>
        <w:rPr>
          <w:spacing w:val="-2"/>
        </w:rPr>
        <w:t>Strategijom,</w:t>
      </w:r>
      <w:r>
        <w:rPr>
          <w:spacing w:val="-3"/>
        </w:rPr>
        <w:t xml:space="preserve"> </w:t>
      </w:r>
      <w:r>
        <w:rPr>
          <w:spacing w:val="-2"/>
        </w:rPr>
        <w:t xml:space="preserve">definirati ključne </w:t>
      </w:r>
      <w:r>
        <w:t xml:space="preserve">postupke i investicije, utvrditi način korištenja i upravljanja nekretninama te osigurati transparentan i zakonit pristup upravljanju imovinom. Plan obuhvaća i definiranje financijskih, organizacijskih i administrativnih pretpostavki za provedbu planiranih aktivnosti, uz ciljem osiguravanja racionalne i učinkovite uporabe imovine u 2026. </w:t>
      </w:r>
      <w:r>
        <w:rPr>
          <w:spacing w:val="-2"/>
        </w:rPr>
        <w:t>godini.</w:t>
      </w:r>
    </w:p>
    <w:p w14:paraId="0EA3347E" w14:textId="15F3DFCF" w:rsidR="001D08A8" w:rsidRDefault="00E6328B">
      <w:pPr>
        <w:pStyle w:val="BodyText"/>
        <w:spacing w:before="159" w:line="259" w:lineRule="auto"/>
        <w:ind w:right="1136"/>
        <w:jc w:val="both"/>
      </w:pPr>
      <w:r>
        <w:rPr>
          <w:spacing w:val="-4"/>
        </w:rPr>
        <w:t>Ovim Planom uređuje</w:t>
      </w:r>
      <w:r>
        <w:rPr>
          <w:spacing w:val="-5"/>
        </w:rPr>
        <w:t xml:space="preserve"> </w:t>
      </w:r>
      <w:r>
        <w:rPr>
          <w:spacing w:val="-4"/>
        </w:rPr>
        <w:t>se cjeloviti sustav</w:t>
      </w:r>
      <w:r>
        <w:rPr>
          <w:spacing w:val="-6"/>
        </w:rPr>
        <w:t xml:space="preserve"> </w:t>
      </w:r>
      <w:r>
        <w:rPr>
          <w:spacing w:val="-4"/>
        </w:rPr>
        <w:t>upravljanja nekretninama</w:t>
      </w:r>
      <w:r>
        <w:rPr>
          <w:spacing w:val="-5"/>
        </w:rPr>
        <w:t xml:space="preserve"> </w:t>
      </w:r>
      <w:r>
        <w:rPr>
          <w:spacing w:val="-4"/>
        </w:rPr>
        <w:t>u</w:t>
      </w:r>
      <w:r>
        <w:rPr>
          <w:spacing w:val="-5"/>
        </w:rPr>
        <w:t xml:space="preserve"> </w:t>
      </w:r>
      <w:r>
        <w:rPr>
          <w:spacing w:val="-4"/>
        </w:rPr>
        <w:t xml:space="preserve">vlasništvu Općine </w:t>
      </w:r>
      <w:r>
        <w:t>Plitvička</w:t>
      </w:r>
      <w:r>
        <w:rPr>
          <w:spacing w:val="-8"/>
        </w:rPr>
        <w:t xml:space="preserve"> </w:t>
      </w:r>
      <w:r w:rsidR="00117BEC">
        <w:t>Jezera</w:t>
      </w:r>
      <w:r>
        <w:t>.</w:t>
      </w:r>
      <w:r>
        <w:rPr>
          <w:spacing w:val="-9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njemu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utvrđuje</w:t>
      </w:r>
      <w:r>
        <w:rPr>
          <w:spacing w:val="-10"/>
        </w:rPr>
        <w:t xml:space="preserve"> </w:t>
      </w:r>
      <w:r>
        <w:t>postojeće</w:t>
      </w:r>
      <w:r>
        <w:rPr>
          <w:spacing w:val="-8"/>
        </w:rPr>
        <w:t xml:space="preserve"> </w:t>
      </w:r>
      <w:r>
        <w:t>stanje</w:t>
      </w:r>
      <w:r>
        <w:rPr>
          <w:spacing w:val="-8"/>
        </w:rPr>
        <w:t xml:space="preserve"> </w:t>
      </w:r>
      <w:r>
        <w:t>imovine,</w:t>
      </w:r>
      <w:r>
        <w:rPr>
          <w:spacing w:val="-10"/>
        </w:rPr>
        <w:t xml:space="preserve"> </w:t>
      </w:r>
      <w:r>
        <w:t>određuju</w:t>
      </w:r>
      <w:r>
        <w:rPr>
          <w:spacing w:val="-9"/>
        </w:rPr>
        <w:t xml:space="preserve"> </w:t>
      </w:r>
      <w:r>
        <w:t>razvojne smjernice za njezinu aktivaciju i održavanje te se uspostavlja okvir za praćenje provedbe planiranih mjera, čime se omogućuje odgovorno i održivo upravljanje imovinom Općine tijekom 2026. godine.</w:t>
      </w:r>
    </w:p>
    <w:p w14:paraId="26218E28" w14:textId="77777777" w:rsidR="001D08A8" w:rsidRDefault="001D08A8">
      <w:pPr>
        <w:pStyle w:val="BodyText"/>
        <w:spacing w:line="259" w:lineRule="auto"/>
        <w:jc w:val="both"/>
        <w:sectPr w:rsidR="001D08A8">
          <w:pgSz w:w="11910" w:h="16840"/>
          <w:pgMar w:top="960" w:right="283" w:bottom="1200" w:left="283" w:header="748" w:footer="1000" w:gutter="0"/>
          <w:cols w:space="720"/>
        </w:sectPr>
      </w:pPr>
    </w:p>
    <w:p w14:paraId="705759D6" w14:textId="77777777" w:rsidR="001D08A8" w:rsidRDefault="001D08A8">
      <w:pPr>
        <w:pStyle w:val="BodyText"/>
        <w:spacing w:before="114"/>
        <w:ind w:left="0"/>
        <w:rPr>
          <w:sz w:val="28"/>
        </w:rPr>
      </w:pPr>
    </w:p>
    <w:p w14:paraId="621E679E" w14:textId="222A99DD" w:rsidR="001D08A8" w:rsidRDefault="00E6328B">
      <w:pPr>
        <w:pStyle w:val="Heading1"/>
        <w:numPr>
          <w:ilvl w:val="0"/>
          <w:numId w:val="3"/>
        </w:numPr>
        <w:tabs>
          <w:tab w:val="left" w:pos="1841"/>
        </w:tabs>
        <w:spacing w:line="259" w:lineRule="auto"/>
        <w:ind w:left="1133" w:right="2045" w:firstLine="0"/>
      </w:pPr>
      <w:bookmarkStart w:id="1" w:name="_bookmark1"/>
      <w:bookmarkEnd w:id="1"/>
      <w:r>
        <w:rPr>
          <w:color w:val="5B9BD4"/>
          <w:spacing w:val="-4"/>
        </w:rPr>
        <w:t>ZAKONSKA</w:t>
      </w:r>
      <w:r>
        <w:rPr>
          <w:color w:val="5B9BD4"/>
          <w:spacing w:val="-10"/>
        </w:rPr>
        <w:t xml:space="preserve"> </w:t>
      </w:r>
      <w:r>
        <w:rPr>
          <w:color w:val="5B9BD4"/>
          <w:spacing w:val="-4"/>
        </w:rPr>
        <w:t>NAČELA</w:t>
      </w:r>
      <w:r>
        <w:rPr>
          <w:color w:val="5B9BD4"/>
          <w:spacing w:val="-10"/>
        </w:rPr>
        <w:t xml:space="preserve"> </w:t>
      </w:r>
      <w:r>
        <w:rPr>
          <w:color w:val="5B9BD4"/>
          <w:spacing w:val="-4"/>
        </w:rPr>
        <w:t>UPRAVLJANJA</w:t>
      </w:r>
      <w:r>
        <w:rPr>
          <w:color w:val="5B9BD4"/>
          <w:spacing w:val="-10"/>
        </w:rPr>
        <w:t xml:space="preserve"> </w:t>
      </w:r>
      <w:r>
        <w:rPr>
          <w:color w:val="5B9BD4"/>
          <w:spacing w:val="-4"/>
        </w:rPr>
        <w:t>IMOVINOM</w:t>
      </w:r>
      <w:r>
        <w:rPr>
          <w:color w:val="5B9BD4"/>
          <w:spacing w:val="-8"/>
        </w:rPr>
        <w:t xml:space="preserve"> </w:t>
      </w:r>
      <w:r>
        <w:rPr>
          <w:color w:val="5B9BD4"/>
          <w:spacing w:val="-4"/>
        </w:rPr>
        <w:t xml:space="preserve">OPĆINE </w:t>
      </w:r>
      <w:r>
        <w:rPr>
          <w:color w:val="5B9BD4"/>
        </w:rPr>
        <w:t xml:space="preserve">PLITVIČKA </w:t>
      </w:r>
      <w:r w:rsidR="00117BEC">
        <w:rPr>
          <w:color w:val="5B9BD4"/>
        </w:rPr>
        <w:t>JEZERA</w:t>
      </w:r>
    </w:p>
    <w:p w14:paraId="437A026C" w14:textId="3907ACCD" w:rsidR="001D08A8" w:rsidRDefault="00E6328B">
      <w:pPr>
        <w:pStyle w:val="BodyText"/>
        <w:spacing w:before="3" w:line="259" w:lineRule="auto"/>
        <w:ind w:right="1129"/>
        <w:jc w:val="both"/>
      </w:pPr>
      <w:r>
        <w:rPr>
          <w:spacing w:val="-2"/>
        </w:rPr>
        <w:t>Odredbama</w:t>
      </w:r>
      <w:r>
        <w:rPr>
          <w:spacing w:val="-11"/>
        </w:rPr>
        <w:t xml:space="preserve"> </w:t>
      </w:r>
      <w:r>
        <w:rPr>
          <w:spacing w:val="-2"/>
        </w:rPr>
        <w:t>članka</w:t>
      </w:r>
      <w:r>
        <w:rPr>
          <w:spacing w:val="-11"/>
        </w:rPr>
        <w:t xml:space="preserve"> </w:t>
      </w:r>
      <w:r>
        <w:rPr>
          <w:spacing w:val="-2"/>
        </w:rPr>
        <w:t>13.</w:t>
      </w:r>
      <w:r>
        <w:rPr>
          <w:spacing w:val="-14"/>
        </w:rPr>
        <w:t xml:space="preserve"> </w:t>
      </w:r>
      <w:r>
        <w:rPr>
          <w:spacing w:val="-2"/>
        </w:rPr>
        <w:t>Zakona</w:t>
      </w:r>
      <w:r>
        <w:rPr>
          <w:spacing w:val="-11"/>
        </w:rPr>
        <w:t xml:space="preserve"> </w:t>
      </w:r>
      <w:r>
        <w:rPr>
          <w:spacing w:val="-2"/>
        </w:rPr>
        <w:t>o</w:t>
      </w:r>
      <w:r>
        <w:rPr>
          <w:spacing w:val="-14"/>
        </w:rPr>
        <w:t xml:space="preserve"> </w:t>
      </w:r>
      <w:r>
        <w:rPr>
          <w:spacing w:val="-2"/>
        </w:rPr>
        <w:t>upravljanju</w:t>
      </w:r>
      <w:r>
        <w:rPr>
          <w:spacing w:val="-11"/>
        </w:rPr>
        <w:t xml:space="preserve"> </w:t>
      </w:r>
      <w:r>
        <w:rPr>
          <w:spacing w:val="-2"/>
        </w:rPr>
        <w:t>državnom</w:t>
      </w:r>
      <w:r>
        <w:rPr>
          <w:spacing w:val="-10"/>
        </w:rPr>
        <w:t xml:space="preserve"> </w:t>
      </w:r>
      <w:r>
        <w:rPr>
          <w:spacing w:val="-2"/>
        </w:rPr>
        <w:t>imovinom</w:t>
      </w:r>
      <w:r>
        <w:rPr>
          <w:spacing w:val="-10"/>
        </w:rPr>
        <w:t xml:space="preserve"> </w:t>
      </w:r>
      <w:r>
        <w:rPr>
          <w:spacing w:val="-2"/>
        </w:rPr>
        <w:t>(</w:t>
      </w:r>
      <w:r>
        <w:rPr>
          <w:rFonts w:ascii="Symbol" w:hAnsi="Symbol"/>
          <w:spacing w:val="-2"/>
        </w:rPr>
        <w:t></w:t>
      </w:r>
      <w:r>
        <w:rPr>
          <w:spacing w:val="-2"/>
        </w:rPr>
        <w:t>Narodne</w:t>
      </w:r>
      <w:r>
        <w:rPr>
          <w:spacing w:val="-14"/>
        </w:rPr>
        <w:t xml:space="preserve"> </w:t>
      </w:r>
      <w:r>
        <w:rPr>
          <w:spacing w:val="-2"/>
        </w:rPr>
        <w:t>novine</w:t>
      </w:r>
      <w:r>
        <w:rPr>
          <w:rFonts w:ascii="Symbol" w:hAnsi="Symbol"/>
          <w:spacing w:val="-2"/>
        </w:rPr>
        <w:t></w:t>
      </w:r>
      <w:r>
        <w:rPr>
          <w:spacing w:val="-2"/>
        </w:rPr>
        <w:t xml:space="preserve">, </w:t>
      </w:r>
      <w:r>
        <w:t>broj</w:t>
      </w:r>
      <w:r>
        <w:rPr>
          <w:spacing w:val="-7"/>
        </w:rPr>
        <w:t xml:space="preserve"> </w:t>
      </w:r>
      <w:r>
        <w:t>52/18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155/23)</w:t>
      </w:r>
      <w:r>
        <w:rPr>
          <w:spacing w:val="-7"/>
        </w:rPr>
        <w:t xml:space="preserve"> </w:t>
      </w:r>
      <w:r>
        <w:t>propisano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državnom</w:t>
      </w:r>
      <w:r>
        <w:rPr>
          <w:spacing w:val="-7"/>
        </w:rPr>
        <w:t xml:space="preserve"> </w:t>
      </w:r>
      <w:r>
        <w:t>imovinom,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prema</w:t>
      </w:r>
      <w:r>
        <w:rPr>
          <w:spacing w:val="-6"/>
        </w:rPr>
        <w:t xml:space="preserve"> </w:t>
      </w:r>
      <w:r>
        <w:t>uputama</w:t>
      </w:r>
      <w:r>
        <w:rPr>
          <w:spacing w:val="-8"/>
        </w:rPr>
        <w:t xml:space="preserve"> </w:t>
      </w:r>
      <w:r>
        <w:t>Vlade Republike Hrvatske i načelima dobrog gospodara, upravlja učinkovito, razumno i odgovorno, uz poštivanje načela javnosti, ekonomičnosti i predvidljivosti. Ovim su Zakonom utvrđena i temeljna načela upravljanja imovinom koja se, sukladno odredbama zakona i pravilima dobrog upravljanja, primjenjuju i na upravljanje imovinom</w:t>
      </w:r>
      <w:r>
        <w:rPr>
          <w:spacing w:val="-14"/>
        </w:rPr>
        <w:t xml:space="preserve"> </w:t>
      </w:r>
      <w:r>
        <w:t>jedinica</w:t>
      </w:r>
      <w:r>
        <w:rPr>
          <w:spacing w:val="-14"/>
        </w:rPr>
        <w:t xml:space="preserve"> </w:t>
      </w:r>
      <w:r>
        <w:t>lokalne</w:t>
      </w:r>
      <w:r>
        <w:rPr>
          <w:spacing w:val="-14"/>
        </w:rPr>
        <w:t xml:space="preserve"> </w:t>
      </w:r>
      <w:r>
        <w:t>samouprave,</w:t>
      </w:r>
      <w:r>
        <w:rPr>
          <w:spacing w:val="-14"/>
        </w:rPr>
        <w:t xml:space="preserve"> </w:t>
      </w:r>
      <w:r>
        <w:t>pa</w:t>
      </w:r>
      <w:r>
        <w:rPr>
          <w:spacing w:val="-14"/>
        </w:rPr>
        <w:t xml:space="preserve"> </w:t>
      </w:r>
      <w:r>
        <w:t>tako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Općine</w:t>
      </w:r>
      <w:r>
        <w:rPr>
          <w:spacing w:val="-14"/>
        </w:rPr>
        <w:t xml:space="preserve"> </w:t>
      </w:r>
      <w:r>
        <w:t>Plitvička</w:t>
      </w:r>
      <w:r>
        <w:rPr>
          <w:spacing w:val="-14"/>
        </w:rPr>
        <w:t xml:space="preserve"> </w:t>
      </w:r>
      <w:r w:rsidR="00117BEC">
        <w:t>Jezera</w:t>
      </w:r>
      <w:r>
        <w:t>.</w:t>
      </w:r>
    </w:p>
    <w:p w14:paraId="3ABBC3E6" w14:textId="34C379F2" w:rsidR="001D08A8" w:rsidRDefault="00E6328B">
      <w:pPr>
        <w:pStyle w:val="BodyText"/>
        <w:spacing w:before="156" w:line="259" w:lineRule="auto"/>
        <w:ind w:right="1136"/>
        <w:jc w:val="both"/>
      </w:pPr>
      <w:r>
        <w:rPr>
          <w:color w:val="5B9BD4"/>
          <w:spacing w:val="-4"/>
        </w:rPr>
        <w:t xml:space="preserve">Načelo odgovornosti </w:t>
      </w:r>
      <w:r>
        <w:rPr>
          <w:spacing w:val="-4"/>
        </w:rPr>
        <w:t>podrazumijeva</w:t>
      </w:r>
      <w:r>
        <w:rPr>
          <w:spacing w:val="-6"/>
        </w:rPr>
        <w:t xml:space="preserve"> </w:t>
      </w:r>
      <w:r>
        <w:rPr>
          <w:spacing w:val="-4"/>
        </w:rPr>
        <w:t>jasno</w:t>
      </w:r>
      <w:r>
        <w:rPr>
          <w:spacing w:val="-6"/>
        </w:rPr>
        <w:t xml:space="preserve"> </w:t>
      </w:r>
      <w:r>
        <w:rPr>
          <w:spacing w:val="-4"/>
        </w:rPr>
        <w:t>određivanje</w:t>
      </w:r>
      <w:r>
        <w:rPr>
          <w:spacing w:val="-6"/>
        </w:rPr>
        <w:t xml:space="preserve"> </w:t>
      </w:r>
      <w:r>
        <w:rPr>
          <w:spacing w:val="-4"/>
        </w:rPr>
        <w:t>ovlasti</w:t>
      </w:r>
      <w:r>
        <w:rPr>
          <w:spacing w:val="-5"/>
        </w:rPr>
        <w:t xml:space="preserve"> </w:t>
      </w:r>
      <w:r>
        <w:rPr>
          <w:spacing w:val="-4"/>
        </w:rPr>
        <w:t>i</w:t>
      </w:r>
      <w:r>
        <w:rPr>
          <w:spacing w:val="-6"/>
        </w:rPr>
        <w:t xml:space="preserve"> </w:t>
      </w:r>
      <w:r>
        <w:rPr>
          <w:spacing w:val="-4"/>
        </w:rPr>
        <w:t>dužnosti svih</w:t>
      </w:r>
      <w:r>
        <w:rPr>
          <w:spacing w:val="-6"/>
        </w:rPr>
        <w:t xml:space="preserve"> </w:t>
      </w:r>
      <w:r>
        <w:rPr>
          <w:spacing w:val="-4"/>
        </w:rPr>
        <w:t xml:space="preserve">nositelja </w:t>
      </w:r>
      <w:r>
        <w:t>funkcija</w:t>
      </w:r>
      <w:r>
        <w:rPr>
          <w:spacing w:val="-11"/>
        </w:rPr>
        <w:t xml:space="preserve"> </w:t>
      </w:r>
      <w:r>
        <w:t>upravljanja</w:t>
      </w:r>
      <w:r>
        <w:rPr>
          <w:spacing w:val="-12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raspolaganja</w:t>
      </w:r>
      <w:r>
        <w:rPr>
          <w:spacing w:val="-11"/>
        </w:rPr>
        <w:t xml:space="preserve"> </w:t>
      </w:r>
      <w:r>
        <w:t>imovinom.</w:t>
      </w:r>
      <w:r>
        <w:rPr>
          <w:spacing w:val="-11"/>
        </w:rPr>
        <w:t xml:space="preserve"> </w:t>
      </w:r>
      <w:r>
        <w:t>Uključuje</w:t>
      </w:r>
      <w:r>
        <w:rPr>
          <w:spacing w:val="-12"/>
        </w:rPr>
        <w:t xml:space="preserve"> </w:t>
      </w:r>
      <w:r>
        <w:t>obvezu</w:t>
      </w:r>
      <w:r>
        <w:rPr>
          <w:spacing w:val="-13"/>
        </w:rPr>
        <w:t xml:space="preserve"> </w:t>
      </w:r>
      <w:r>
        <w:t>osiguravanja</w:t>
      </w:r>
      <w:r>
        <w:rPr>
          <w:spacing w:val="-12"/>
        </w:rPr>
        <w:t xml:space="preserve"> </w:t>
      </w:r>
      <w:r>
        <w:t>nadzora nad upravljanjem imovinom, redovito izvješćivanje o ostvarenim ciljevima te poduzimanje odgovarajućih mjera u slučaju nepridržavanja propisa i</w:t>
      </w:r>
      <w:r>
        <w:rPr>
          <w:spacing w:val="-1"/>
        </w:rPr>
        <w:t xml:space="preserve"> </w:t>
      </w:r>
      <w:r>
        <w:t>drugih akata. Time se jamči transparentno i zakonito postupanje u zaštiti vrijednosti i interesa imovine</w:t>
      </w:r>
      <w:r>
        <w:rPr>
          <w:spacing w:val="-17"/>
        </w:rPr>
        <w:t xml:space="preserve"> </w:t>
      </w:r>
      <w:r>
        <w:t>kojom</w:t>
      </w:r>
      <w:r>
        <w:rPr>
          <w:spacing w:val="-17"/>
        </w:rPr>
        <w:t xml:space="preserve"> </w:t>
      </w:r>
      <w:r>
        <w:t>upravlja</w:t>
      </w:r>
      <w:r>
        <w:rPr>
          <w:spacing w:val="-16"/>
        </w:rPr>
        <w:t xml:space="preserve"> </w:t>
      </w:r>
      <w:r>
        <w:t>Općina</w:t>
      </w:r>
      <w:r>
        <w:rPr>
          <w:spacing w:val="-17"/>
        </w:rPr>
        <w:t xml:space="preserve"> </w:t>
      </w:r>
      <w:r>
        <w:t>Plitvička</w:t>
      </w:r>
      <w:r>
        <w:rPr>
          <w:spacing w:val="-17"/>
        </w:rPr>
        <w:t xml:space="preserve"> </w:t>
      </w:r>
      <w:r w:rsidR="00117BEC">
        <w:t>Jezera</w:t>
      </w:r>
      <w:r>
        <w:t>.</w:t>
      </w:r>
    </w:p>
    <w:p w14:paraId="50572027" w14:textId="77777777" w:rsidR="001D08A8" w:rsidRDefault="00E6328B">
      <w:pPr>
        <w:pStyle w:val="BodyText"/>
        <w:spacing w:before="161" w:line="259" w:lineRule="auto"/>
        <w:ind w:right="1131"/>
        <w:jc w:val="both"/>
      </w:pPr>
      <w:r>
        <w:rPr>
          <w:color w:val="5B9BD4"/>
        </w:rPr>
        <w:t xml:space="preserve">Načelo javnosti </w:t>
      </w:r>
      <w:r>
        <w:t xml:space="preserve">osigurava transparentnost i dostupnost informacija o upravljanju imovinom putem propisanih pravila, kriterija i postupaka, kao i njihovom javnom objavom. U skladu sa zakonom, ciljevi upravljanja imovinom definiraju se strateškim dokumentima i godišnjim planovima, uz obvezu redovitog informiranja građana o </w:t>
      </w:r>
      <w:r>
        <w:rPr>
          <w:spacing w:val="-2"/>
        </w:rPr>
        <w:t>aktivnostima</w:t>
      </w:r>
      <w:r>
        <w:rPr>
          <w:spacing w:val="-10"/>
        </w:rPr>
        <w:t xml:space="preserve"> </w:t>
      </w:r>
      <w:r>
        <w:rPr>
          <w:spacing w:val="-2"/>
        </w:rPr>
        <w:t>tijela</w:t>
      </w:r>
      <w:r>
        <w:rPr>
          <w:spacing w:val="-7"/>
        </w:rPr>
        <w:t xml:space="preserve"> </w:t>
      </w:r>
      <w:r>
        <w:rPr>
          <w:spacing w:val="-2"/>
        </w:rPr>
        <w:t>koja</w:t>
      </w:r>
      <w:r>
        <w:rPr>
          <w:spacing w:val="-10"/>
        </w:rPr>
        <w:t xml:space="preserve"> </w:t>
      </w:r>
      <w:r>
        <w:rPr>
          <w:spacing w:val="-2"/>
        </w:rPr>
        <w:t>upravljaju</w:t>
      </w:r>
      <w:r>
        <w:rPr>
          <w:spacing w:val="-8"/>
        </w:rPr>
        <w:t xml:space="preserve"> </w:t>
      </w:r>
      <w:r>
        <w:rPr>
          <w:spacing w:val="-2"/>
        </w:rPr>
        <w:t>imovinom</w:t>
      </w:r>
      <w:r>
        <w:rPr>
          <w:spacing w:val="-9"/>
        </w:rPr>
        <w:t xml:space="preserve"> </w:t>
      </w:r>
      <w:r>
        <w:rPr>
          <w:spacing w:val="-2"/>
        </w:rPr>
        <w:t>te</w:t>
      </w:r>
      <w:r>
        <w:rPr>
          <w:spacing w:val="-9"/>
        </w:rPr>
        <w:t xml:space="preserve"> </w:t>
      </w:r>
      <w:r>
        <w:rPr>
          <w:spacing w:val="-2"/>
        </w:rPr>
        <w:t>javnom</w:t>
      </w:r>
      <w:r>
        <w:rPr>
          <w:spacing w:val="-7"/>
        </w:rPr>
        <w:t xml:space="preserve"> </w:t>
      </w:r>
      <w:r>
        <w:rPr>
          <w:spacing w:val="-2"/>
        </w:rPr>
        <w:t>dostupnošću</w:t>
      </w:r>
      <w:r>
        <w:rPr>
          <w:spacing w:val="-7"/>
        </w:rPr>
        <w:t xml:space="preserve"> </w:t>
      </w:r>
      <w:r>
        <w:rPr>
          <w:spacing w:val="-2"/>
        </w:rPr>
        <w:t>donesenih</w:t>
      </w:r>
      <w:r>
        <w:rPr>
          <w:spacing w:val="-10"/>
        </w:rPr>
        <w:t xml:space="preserve"> </w:t>
      </w:r>
      <w:r>
        <w:rPr>
          <w:spacing w:val="-2"/>
        </w:rPr>
        <w:t xml:space="preserve">odluka. </w:t>
      </w:r>
      <w:r>
        <w:t>Takav</w:t>
      </w:r>
      <w:r>
        <w:rPr>
          <w:spacing w:val="-11"/>
        </w:rPr>
        <w:t xml:space="preserve"> </w:t>
      </w:r>
      <w:r>
        <w:t>pristup</w:t>
      </w:r>
      <w:r>
        <w:rPr>
          <w:spacing w:val="-11"/>
        </w:rPr>
        <w:t xml:space="preserve"> </w:t>
      </w:r>
      <w:r>
        <w:t>pridonosi</w:t>
      </w:r>
      <w:r>
        <w:rPr>
          <w:spacing w:val="-10"/>
        </w:rPr>
        <w:t xml:space="preserve"> </w:t>
      </w:r>
      <w:r>
        <w:t>povjerenju</w:t>
      </w:r>
      <w:r>
        <w:rPr>
          <w:spacing w:val="-11"/>
        </w:rPr>
        <w:t xml:space="preserve"> </w:t>
      </w:r>
      <w:r>
        <w:t>građana</w:t>
      </w:r>
      <w:r>
        <w:rPr>
          <w:spacing w:val="-12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investitora</w:t>
      </w:r>
      <w:r>
        <w:rPr>
          <w:spacing w:val="-9"/>
        </w:rPr>
        <w:t xml:space="preserve"> </w:t>
      </w:r>
      <w:r>
        <w:t>te</w:t>
      </w:r>
      <w:r>
        <w:rPr>
          <w:spacing w:val="-9"/>
        </w:rPr>
        <w:t xml:space="preserve"> </w:t>
      </w:r>
      <w:r>
        <w:t>jača</w:t>
      </w:r>
      <w:r>
        <w:rPr>
          <w:spacing w:val="-9"/>
        </w:rPr>
        <w:t xml:space="preserve"> </w:t>
      </w:r>
      <w:r>
        <w:t>legitimitet</w:t>
      </w:r>
      <w:r>
        <w:rPr>
          <w:spacing w:val="-11"/>
        </w:rPr>
        <w:t xml:space="preserve"> </w:t>
      </w:r>
      <w:r>
        <w:t xml:space="preserve">postupaka </w:t>
      </w:r>
      <w:r>
        <w:rPr>
          <w:spacing w:val="-2"/>
        </w:rPr>
        <w:t>upravljanja.</w:t>
      </w:r>
    </w:p>
    <w:p w14:paraId="39794A97" w14:textId="48DF61A6" w:rsidR="001D08A8" w:rsidRDefault="00E6328B">
      <w:pPr>
        <w:pStyle w:val="BodyText"/>
        <w:spacing w:before="158" w:line="259" w:lineRule="auto"/>
        <w:ind w:right="1129"/>
        <w:jc w:val="both"/>
      </w:pPr>
      <w:r>
        <w:rPr>
          <w:color w:val="5B9BD4"/>
        </w:rPr>
        <w:t xml:space="preserve">Načelo ekonomičnosti </w:t>
      </w:r>
      <w:r>
        <w:t xml:space="preserve">nalaže da se imovinom upravlja tako da se maksimalno </w:t>
      </w:r>
      <w:r>
        <w:rPr>
          <w:spacing w:val="-2"/>
        </w:rPr>
        <w:t>unapređuju</w:t>
      </w:r>
      <w:r>
        <w:rPr>
          <w:spacing w:val="-6"/>
        </w:rPr>
        <w:t xml:space="preserve"> </w:t>
      </w:r>
      <w:r>
        <w:rPr>
          <w:spacing w:val="-2"/>
        </w:rPr>
        <w:t>gospodarski,</w:t>
      </w:r>
      <w:r>
        <w:rPr>
          <w:spacing w:val="-6"/>
        </w:rPr>
        <w:t xml:space="preserve"> </w:t>
      </w:r>
      <w:r>
        <w:rPr>
          <w:spacing w:val="-2"/>
        </w:rPr>
        <w:t>infrastrukturni,</w:t>
      </w:r>
      <w:r>
        <w:rPr>
          <w:spacing w:val="-6"/>
        </w:rPr>
        <w:t xml:space="preserve"> </w:t>
      </w:r>
      <w:r>
        <w:rPr>
          <w:spacing w:val="-2"/>
        </w:rPr>
        <w:t>socijalni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7"/>
        </w:rPr>
        <w:t xml:space="preserve"> </w:t>
      </w:r>
      <w:r>
        <w:rPr>
          <w:spacing w:val="-2"/>
        </w:rPr>
        <w:t>drugi</w:t>
      </w:r>
      <w:r>
        <w:rPr>
          <w:spacing w:val="-7"/>
        </w:rPr>
        <w:t xml:space="preserve"> </w:t>
      </w:r>
      <w:r>
        <w:rPr>
          <w:spacing w:val="-2"/>
        </w:rPr>
        <w:t>javni</w:t>
      </w:r>
      <w:r>
        <w:rPr>
          <w:spacing w:val="-7"/>
        </w:rPr>
        <w:t xml:space="preserve"> </w:t>
      </w:r>
      <w:r>
        <w:rPr>
          <w:spacing w:val="-2"/>
        </w:rPr>
        <w:t>ciljevi.</w:t>
      </w:r>
      <w:r>
        <w:rPr>
          <w:spacing w:val="-6"/>
        </w:rPr>
        <w:t xml:space="preserve"> </w:t>
      </w:r>
      <w:r>
        <w:rPr>
          <w:spacing w:val="-2"/>
        </w:rPr>
        <w:t>Općina</w:t>
      </w:r>
      <w:r>
        <w:rPr>
          <w:spacing w:val="-6"/>
        </w:rPr>
        <w:t xml:space="preserve"> </w:t>
      </w:r>
      <w:r>
        <w:rPr>
          <w:spacing w:val="-2"/>
        </w:rPr>
        <w:t xml:space="preserve">Plitvička </w:t>
      </w:r>
      <w:r w:rsidR="00117BEC">
        <w:t>Jezera</w:t>
      </w:r>
      <w:r>
        <w:rPr>
          <w:spacing w:val="-11"/>
        </w:rPr>
        <w:t xml:space="preserve"> </w:t>
      </w:r>
      <w:r>
        <w:t>ovim</w:t>
      </w:r>
      <w:r>
        <w:rPr>
          <w:spacing w:val="-10"/>
        </w:rPr>
        <w:t xml:space="preserve"> </w:t>
      </w:r>
      <w:r>
        <w:t>načelom</w:t>
      </w:r>
      <w:r>
        <w:rPr>
          <w:spacing w:val="-11"/>
        </w:rPr>
        <w:t xml:space="preserve"> </w:t>
      </w:r>
      <w:r>
        <w:t>obvezuje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koristiti</w:t>
      </w:r>
      <w:r>
        <w:rPr>
          <w:spacing w:val="-9"/>
        </w:rPr>
        <w:t xml:space="preserve"> </w:t>
      </w:r>
      <w:r>
        <w:t>imovinu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način</w:t>
      </w:r>
      <w:r>
        <w:rPr>
          <w:spacing w:val="-9"/>
        </w:rPr>
        <w:t xml:space="preserve"> </w:t>
      </w:r>
      <w:r>
        <w:t>koji</w:t>
      </w:r>
      <w:r>
        <w:rPr>
          <w:spacing w:val="-10"/>
        </w:rPr>
        <w:t xml:space="preserve"> </w:t>
      </w:r>
      <w:r>
        <w:t>generira</w:t>
      </w:r>
      <w:r>
        <w:rPr>
          <w:spacing w:val="-9"/>
        </w:rPr>
        <w:t xml:space="preserve"> </w:t>
      </w:r>
      <w:r>
        <w:t>društvenu</w:t>
      </w:r>
      <w:r>
        <w:rPr>
          <w:spacing w:val="-9"/>
        </w:rPr>
        <w:t xml:space="preserve"> </w:t>
      </w:r>
      <w:r>
        <w:t xml:space="preserve">i gospodarsku korist, potiče lokalni razvoj te osigurava racionalno trošenje javnih </w:t>
      </w:r>
      <w:r>
        <w:rPr>
          <w:spacing w:val="-2"/>
        </w:rPr>
        <w:t>sredstava.</w:t>
      </w:r>
    </w:p>
    <w:p w14:paraId="7D2F5533" w14:textId="77777777" w:rsidR="001D08A8" w:rsidRDefault="00E6328B">
      <w:pPr>
        <w:pStyle w:val="BodyText"/>
        <w:spacing w:before="159" w:line="259" w:lineRule="auto"/>
        <w:ind w:right="1131"/>
        <w:jc w:val="both"/>
      </w:pPr>
      <w:r>
        <w:rPr>
          <w:color w:val="5B9BD4"/>
          <w:spacing w:val="-2"/>
        </w:rPr>
        <w:t>Načelo</w:t>
      </w:r>
      <w:r>
        <w:rPr>
          <w:color w:val="5B9BD4"/>
          <w:spacing w:val="-12"/>
        </w:rPr>
        <w:t xml:space="preserve"> </w:t>
      </w:r>
      <w:r>
        <w:rPr>
          <w:color w:val="5B9BD4"/>
          <w:spacing w:val="-2"/>
        </w:rPr>
        <w:t>predvidljivosti</w:t>
      </w:r>
      <w:r>
        <w:rPr>
          <w:color w:val="5B9BD4"/>
          <w:spacing w:val="-10"/>
        </w:rPr>
        <w:t xml:space="preserve"> </w:t>
      </w:r>
      <w:r>
        <w:rPr>
          <w:spacing w:val="-2"/>
        </w:rPr>
        <w:t>zahtijeva</w:t>
      </w:r>
      <w:r>
        <w:rPr>
          <w:spacing w:val="-11"/>
        </w:rPr>
        <w:t xml:space="preserve"> </w:t>
      </w:r>
      <w:r>
        <w:rPr>
          <w:spacing w:val="-2"/>
        </w:rPr>
        <w:t>stabilnost</w:t>
      </w:r>
      <w:r>
        <w:rPr>
          <w:spacing w:val="-11"/>
        </w:rPr>
        <w:t xml:space="preserve"> </w:t>
      </w:r>
      <w:r>
        <w:rPr>
          <w:spacing w:val="-2"/>
        </w:rPr>
        <w:t>i</w:t>
      </w:r>
      <w:r>
        <w:rPr>
          <w:spacing w:val="-12"/>
        </w:rPr>
        <w:t xml:space="preserve"> </w:t>
      </w:r>
      <w:r>
        <w:rPr>
          <w:spacing w:val="-2"/>
        </w:rPr>
        <w:t>dosljednost</w:t>
      </w:r>
      <w:r>
        <w:rPr>
          <w:spacing w:val="-14"/>
        </w:rPr>
        <w:t xml:space="preserve"> </w:t>
      </w:r>
      <w:r>
        <w:rPr>
          <w:spacing w:val="-2"/>
        </w:rPr>
        <w:t>u</w:t>
      </w:r>
      <w:r>
        <w:rPr>
          <w:spacing w:val="-11"/>
        </w:rPr>
        <w:t xml:space="preserve"> </w:t>
      </w:r>
      <w:r>
        <w:rPr>
          <w:spacing w:val="-2"/>
        </w:rPr>
        <w:t>upravljanju</w:t>
      </w:r>
      <w:r>
        <w:rPr>
          <w:spacing w:val="-12"/>
        </w:rPr>
        <w:t xml:space="preserve"> </w:t>
      </w:r>
      <w:r>
        <w:rPr>
          <w:spacing w:val="-2"/>
        </w:rPr>
        <w:t>imovinom,</w:t>
      </w:r>
      <w:r>
        <w:rPr>
          <w:spacing w:val="-11"/>
        </w:rPr>
        <w:t xml:space="preserve"> </w:t>
      </w:r>
      <w:r>
        <w:rPr>
          <w:spacing w:val="-2"/>
        </w:rPr>
        <w:t xml:space="preserve">osobito </w:t>
      </w:r>
      <w:r>
        <w:t xml:space="preserve">u pogledu postupanja prema subjektima koji imaju stvarna prava ili druge pravne interese povezane s imovinom. Predvidljivost se ostvaruje jednakim postupanjem u </w:t>
      </w:r>
      <w:r>
        <w:rPr>
          <w:spacing w:val="-2"/>
        </w:rPr>
        <w:t>istim</w:t>
      </w:r>
      <w:r>
        <w:rPr>
          <w:spacing w:val="-6"/>
        </w:rPr>
        <w:t xml:space="preserve"> </w:t>
      </w:r>
      <w:r>
        <w:rPr>
          <w:spacing w:val="-2"/>
        </w:rPr>
        <w:t>ili</w:t>
      </w:r>
      <w:r>
        <w:rPr>
          <w:spacing w:val="-7"/>
        </w:rPr>
        <w:t xml:space="preserve"> </w:t>
      </w:r>
      <w:r>
        <w:rPr>
          <w:spacing w:val="-2"/>
        </w:rPr>
        <w:t>usporedivim</w:t>
      </w:r>
      <w:r>
        <w:rPr>
          <w:spacing w:val="-6"/>
        </w:rPr>
        <w:t xml:space="preserve"> </w:t>
      </w:r>
      <w:r>
        <w:rPr>
          <w:spacing w:val="-2"/>
        </w:rPr>
        <w:t>slučajevima,</w:t>
      </w:r>
      <w:r>
        <w:rPr>
          <w:spacing w:val="-6"/>
        </w:rPr>
        <w:t xml:space="preserve"> </w:t>
      </w:r>
      <w:r>
        <w:rPr>
          <w:spacing w:val="-2"/>
        </w:rPr>
        <w:t>čime</w:t>
      </w:r>
      <w:r>
        <w:rPr>
          <w:spacing w:val="-8"/>
        </w:rPr>
        <w:t xml:space="preserve"> </w:t>
      </w:r>
      <w:r>
        <w:rPr>
          <w:spacing w:val="-2"/>
        </w:rPr>
        <w:t>se</w:t>
      </w:r>
      <w:r>
        <w:rPr>
          <w:spacing w:val="-8"/>
        </w:rPr>
        <w:t xml:space="preserve"> </w:t>
      </w:r>
      <w:r>
        <w:rPr>
          <w:spacing w:val="-2"/>
        </w:rPr>
        <w:t>omogućuje</w:t>
      </w:r>
      <w:r>
        <w:rPr>
          <w:spacing w:val="-8"/>
        </w:rPr>
        <w:t xml:space="preserve"> </w:t>
      </w:r>
      <w:r>
        <w:rPr>
          <w:spacing w:val="-2"/>
        </w:rPr>
        <w:t>pouzdano</w:t>
      </w:r>
      <w:r>
        <w:rPr>
          <w:spacing w:val="-6"/>
        </w:rPr>
        <w:t xml:space="preserve"> </w:t>
      </w:r>
      <w:r>
        <w:rPr>
          <w:spacing w:val="-2"/>
        </w:rPr>
        <w:t>planiranje</w:t>
      </w:r>
      <w:r>
        <w:rPr>
          <w:spacing w:val="-8"/>
        </w:rPr>
        <w:t xml:space="preserve"> </w:t>
      </w:r>
      <w:r>
        <w:rPr>
          <w:spacing w:val="-2"/>
        </w:rPr>
        <w:t xml:space="preserve">upravnim </w:t>
      </w:r>
      <w:r>
        <w:t>tijelima, partnerima, investitorima te svim drugim dionicima.</w:t>
      </w:r>
    </w:p>
    <w:p w14:paraId="1BE47745" w14:textId="1C5EC865" w:rsidR="001D08A8" w:rsidRDefault="00E6328B">
      <w:pPr>
        <w:pStyle w:val="BodyText"/>
        <w:spacing w:before="158" w:line="259" w:lineRule="auto"/>
        <w:ind w:right="1135"/>
        <w:jc w:val="both"/>
      </w:pPr>
      <w:r>
        <w:rPr>
          <w:spacing w:val="-6"/>
        </w:rPr>
        <w:t>Učinkovitije</w:t>
      </w:r>
      <w:r>
        <w:rPr>
          <w:spacing w:val="-7"/>
        </w:rPr>
        <w:t xml:space="preserve"> </w:t>
      </w:r>
      <w:r>
        <w:rPr>
          <w:spacing w:val="-6"/>
        </w:rPr>
        <w:t>korištenje</w:t>
      </w:r>
      <w:r>
        <w:rPr>
          <w:spacing w:val="-7"/>
        </w:rPr>
        <w:t xml:space="preserve"> </w:t>
      </w:r>
      <w:r>
        <w:rPr>
          <w:spacing w:val="-6"/>
        </w:rPr>
        <w:t>imovine</w:t>
      </w:r>
      <w:r>
        <w:rPr>
          <w:spacing w:val="-7"/>
        </w:rPr>
        <w:t xml:space="preserve"> </w:t>
      </w:r>
      <w:r>
        <w:rPr>
          <w:spacing w:val="-6"/>
        </w:rPr>
        <w:t>u</w:t>
      </w:r>
      <w:r>
        <w:rPr>
          <w:spacing w:val="-7"/>
        </w:rPr>
        <w:t xml:space="preserve"> </w:t>
      </w:r>
      <w:r>
        <w:rPr>
          <w:spacing w:val="-6"/>
        </w:rPr>
        <w:t>vlasništvu</w:t>
      </w:r>
      <w:r>
        <w:rPr>
          <w:spacing w:val="-7"/>
        </w:rPr>
        <w:t xml:space="preserve"> </w:t>
      </w:r>
      <w:r>
        <w:rPr>
          <w:spacing w:val="-6"/>
        </w:rPr>
        <w:t>Općine</w:t>
      </w:r>
      <w:r>
        <w:rPr>
          <w:spacing w:val="-7"/>
        </w:rPr>
        <w:t xml:space="preserve"> </w:t>
      </w:r>
      <w:r>
        <w:rPr>
          <w:spacing w:val="-6"/>
        </w:rPr>
        <w:t>Plitvička</w:t>
      </w:r>
      <w:r>
        <w:rPr>
          <w:spacing w:val="-7"/>
        </w:rPr>
        <w:t xml:space="preserve"> </w:t>
      </w:r>
      <w:r w:rsidR="00117BEC">
        <w:rPr>
          <w:spacing w:val="-6"/>
        </w:rPr>
        <w:t>Jezera</w:t>
      </w:r>
      <w:r>
        <w:rPr>
          <w:spacing w:val="-10"/>
        </w:rPr>
        <w:t xml:space="preserve"> </w:t>
      </w:r>
      <w:r>
        <w:rPr>
          <w:spacing w:val="-6"/>
        </w:rPr>
        <w:t>pretpostavlja</w:t>
      </w:r>
      <w:r>
        <w:rPr>
          <w:spacing w:val="-7"/>
        </w:rPr>
        <w:t xml:space="preserve"> </w:t>
      </w:r>
      <w:r>
        <w:rPr>
          <w:spacing w:val="-6"/>
        </w:rPr>
        <w:t xml:space="preserve">razvoj </w:t>
      </w:r>
      <w:r>
        <w:t xml:space="preserve">svijesti da imovina nije pasivan trošak, već ključan resurs koji mora biti stavljen u </w:t>
      </w:r>
      <w:r>
        <w:rPr>
          <w:spacing w:val="-4"/>
        </w:rPr>
        <w:t xml:space="preserve">funkciju stvaranja dodane vrijednosti. Suvremena iskustva europskih država potvrđuju </w:t>
      </w:r>
      <w:r>
        <w:t xml:space="preserve">da gospodarski rezultati ovise ponajprije o kvaliteti upravljanja, a ne o samoj strukturi </w:t>
      </w:r>
      <w:r>
        <w:rPr>
          <w:spacing w:val="-2"/>
        </w:rPr>
        <w:t>vlasništva.</w:t>
      </w:r>
      <w:r>
        <w:rPr>
          <w:spacing w:val="-6"/>
        </w:rPr>
        <w:t xml:space="preserve"> </w:t>
      </w:r>
      <w:r>
        <w:rPr>
          <w:spacing w:val="-2"/>
        </w:rPr>
        <w:t>Stoga</w:t>
      </w:r>
      <w:r>
        <w:rPr>
          <w:spacing w:val="-6"/>
        </w:rPr>
        <w:t xml:space="preserve"> </w:t>
      </w:r>
      <w:r>
        <w:rPr>
          <w:spacing w:val="-2"/>
        </w:rPr>
        <w:t>Općina</w:t>
      </w:r>
      <w:r>
        <w:rPr>
          <w:spacing w:val="-6"/>
        </w:rPr>
        <w:t xml:space="preserve"> </w:t>
      </w:r>
      <w:r>
        <w:rPr>
          <w:spacing w:val="-2"/>
        </w:rPr>
        <w:t>Plitvička</w:t>
      </w:r>
      <w:r>
        <w:rPr>
          <w:spacing w:val="-6"/>
        </w:rPr>
        <w:t xml:space="preserve"> </w:t>
      </w:r>
      <w:r w:rsidR="00117BEC">
        <w:rPr>
          <w:spacing w:val="-2"/>
        </w:rPr>
        <w:t>Jezera</w:t>
      </w:r>
      <w:r>
        <w:rPr>
          <w:spacing w:val="-6"/>
        </w:rPr>
        <w:t xml:space="preserve"> </w:t>
      </w:r>
      <w:r>
        <w:rPr>
          <w:spacing w:val="-2"/>
        </w:rPr>
        <w:t>prepoznaje</w:t>
      </w:r>
      <w:r>
        <w:rPr>
          <w:spacing w:val="-6"/>
        </w:rPr>
        <w:t xml:space="preserve"> </w:t>
      </w:r>
      <w:r>
        <w:rPr>
          <w:spacing w:val="-2"/>
        </w:rPr>
        <w:t>nužnost</w:t>
      </w:r>
      <w:r>
        <w:rPr>
          <w:spacing w:val="-6"/>
        </w:rPr>
        <w:t xml:space="preserve"> </w:t>
      </w:r>
      <w:r>
        <w:rPr>
          <w:spacing w:val="-2"/>
        </w:rPr>
        <w:t>aktivnog,</w:t>
      </w:r>
      <w:r>
        <w:rPr>
          <w:spacing w:val="-7"/>
        </w:rPr>
        <w:t xml:space="preserve"> </w:t>
      </w:r>
      <w:r>
        <w:rPr>
          <w:spacing w:val="-2"/>
        </w:rPr>
        <w:t>planiranog</w:t>
      </w:r>
      <w:r>
        <w:rPr>
          <w:spacing w:val="-6"/>
        </w:rPr>
        <w:t xml:space="preserve"> </w:t>
      </w:r>
      <w:r>
        <w:rPr>
          <w:spacing w:val="-2"/>
        </w:rPr>
        <w:t xml:space="preserve">i </w:t>
      </w:r>
      <w:r>
        <w:t>odgovornog pristupa upravljanju vlastitom imovinom.</w:t>
      </w:r>
    </w:p>
    <w:p w14:paraId="26C061B8" w14:textId="106E2D9F" w:rsidR="001D08A8" w:rsidRDefault="00E6328B">
      <w:pPr>
        <w:pStyle w:val="BodyText"/>
        <w:spacing w:before="159" w:line="259" w:lineRule="auto"/>
        <w:ind w:right="1134"/>
        <w:jc w:val="both"/>
      </w:pPr>
      <w:r>
        <w:rPr>
          <w:spacing w:val="-6"/>
        </w:rPr>
        <w:t>Polazeći</w:t>
      </w:r>
      <w:r>
        <w:rPr>
          <w:spacing w:val="-7"/>
        </w:rPr>
        <w:t xml:space="preserve"> </w:t>
      </w:r>
      <w:r>
        <w:rPr>
          <w:spacing w:val="-6"/>
        </w:rPr>
        <w:t>od toga,</w:t>
      </w:r>
      <w:r>
        <w:rPr>
          <w:spacing w:val="-7"/>
        </w:rPr>
        <w:t xml:space="preserve"> </w:t>
      </w:r>
      <w:r>
        <w:rPr>
          <w:spacing w:val="-6"/>
        </w:rPr>
        <w:t>Općina je</w:t>
      </w:r>
      <w:r>
        <w:rPr>
          <w:spacing w:val="-7"/>
        </w:rPr>
        <w:t xml:space="preserve"> </w:t>
      </w:r>
      <w:r>
        <w:rPr>
          <w:spacing w:val="-6"/>
        </w:rPr>
        <w:t>dužna djelovati u skladu s načelima</w:t>
      </w:r>
      <w:r>
        <w:rPr>
          <w:spacing w:val="-7"/>
        </w:rPr>
        <w:t xml:space="preserve"> </w:t>
      </w:r>
      <w:r>
        <w:rPr>
          <w:spacing w:val="-6"/>
        </w:rPr>
        <w:t>dobrog gospodara</w:t>
      </w:r>
      <w:r>
        <w:rPr>
          <w:spacing w:val="-7"/>
        </w:rPr>
        <w:t xml:space="preserve"> </w:t>
      </w:r>
      <w:r>
        <w:rPr>
          <w:spacing w:val="-6"/>
        </w:rPr>
        <w:t xml:space="preserve">te </w:t>
      </w:r>
      <w:r>
        <w:t>provoditi</w:t>
      </w:r>
      <w:r>
        <w:rPr>
          <w:spacing w:val="-17"/>
        </w:rPr>
        <w:t xml:space="preserve"> </w:t>
      </w:r>
      <w:r>
        <w:t>preporuke</w:t>
      </w:r>
      <w:r>
        <w:rPr>
          <w:spacing w:val="-17"/>
        </w:rPr>
        <w:t xml:space="preserve"> </w:t>
      </w:r>
      <w:r>
        <w:t>nadležnih</w:t>
      </w:r>
      <w:r>
        <w:rPr>
          <w:spacing w:val="-16"/>
        </w:rPr>
        <w:t xml:space="preserve"> </w:t>
      </w:r>
      <w:r>
        <w:t>tijela,</w:t>
      </w:r>
      <w:r>
        <w:rPr>
          <w:spacing w:val="-17"/>
        </w:rPr>
        <w:t xml:space="preserve"> </w:t>
      </w:r>
      <w:r>
        <w:t>uključujući</w:t>
      </w:r>
      <w:r>
        <w:rPr>
          <w:spacing w:val="-17"/>
        </w:rPr>
        <w:t xml:space="preserve"> </w:t>
      </w:r>
      <w:r>
        <w:t>Državni</w:t>
      </w:r>
      <w:r>
        <w:rPr>
          <w:spacing w:val="-17"/>
        </w:rPr>
        <w:t xml:space="preserve"> </w:t>
      </w:r>
      <w:r>
        <w:t>ured</w:t>
      </w:r>
      <w:r>
        <w:rPr>
          <w:spacing w:val="-16"/>
        </w:rPr>
        <w:t xml:space="preserve"> </w:t>
      </w:r>
      <w:r>
        <w:t>za</w:t>
      </w:r>
      <w:r>
        <w:rPr>
          <w:spacing w:val="-17"/>
        </w:rPr>
        <w:t xml:space="preserve"> </w:t>
      </w:r>
      <w:r>
        <w:t>reviziju.</w:t>
      </w:r>
      <w:r>
        <w:rPr>
          <w:spacing w:val="-17"/>
        </w:rPr>
        <w:t xml:space="preserve"> </w:t>
      </w:r>
      <w:r>
        <w:t>Kako</w:t>
      </w:r>
      <w:r>
        <w:rPr>
          <w:spacing w:val="-16"/>
        </w:rPr>
        <w:t xml:space="preserve"> </w:t>
      </w:r>
      <w:r>
        <w:t>bi</w:t>
      </w:r>
      <w:r>
        <w:rPr>
          <w:spacing w:val="-17"/>
        </w:rPr>
        <w:t xml:space="preserve"> </w:t>
      </w:r>
      <w:r>
        <w:t xml:space="preserve">se </w:t>
      </w:r>
      <w:r>
        <w:rPr>
          <w:spacing w:val="-2"/>
        </w:rPr>
        <w:t>osigurala</w:t>
      </w:r>
      <w:r>
        <w:rPr>
          <w:spacing w:val="-15"/>
        </w:rPr>
        <w:t xml:space="preserve"> </w:t>
      </w:r>
      <w:r>
        <w:rPr>
          <w:spacing w:val="-2"/>
        </w:rPr>
        <w:t>potpuna</w:t>
      </w:r>
      <w:r>
        <w:rPr>
          <w:spacing w:val="-15"/>
        </w:rPr>
        <w:t xml:space="preserve"> </w:t>
      </w:r>
      <w:r>
        <w:rPr>
          <w:spacing w:val="-2"/>
        </w:rPr>
        <w:t>i</w:t>
      </w:r>
      <w:r>
        <w:rPr>
          <w:spacing w:val="-14"/>
        </w:rPr>
        <w:t xml:space="preserve"> </w:t>
      </w:r>
      <w:r>
        <w:rPr>
          <w:spacing w:val="-2"/>
        </w:rPr>
        <w:t>učinkovita</w:t>
      </w:r>
      <w:r>
        <w:rPr>
          <w:spacing w:val="-15"/>
        </w:rPr>
        <w:t xml:space="preserve"> </w:t>
      </w:r>
      <w:r>
        <w:rPr>
          <w:spacing w:val="-2"/>
        </w:rPr>
        <w:t>provedba</w:t>
      </w:r>
      <w:r>
        <w:rPr>
          <w:spacing w:val="-15"/>
        </w:rPr>
        <w:t xml:space="preserve"> </w:t>
      </w:r>
      <w:r>
        <w:rPr>
          <w:spacing w:val="-2"/>
        </w:rPr>
        <w:t>zakonskih</w:t>
      </w:r>
      <w:r>
        <w:rPr>
          <w:spacing w:val="-15"/>
        </w:rPr>
        <w:t xml:space="preserve"> </w:t>
      </w:r>
      <w:r>
        <w:rPr>
          <w:spacing w:val="-2"/>
        </w:rPr>
        <w:t>obveza</w:t>
      </w:r>
      <w:r>
        <w:rPr>
          <w:spacing w:val="-14"/>
        </w:rPr>
        <w:t xml:space="preserve"> </w:t>
      </w:r>
      <w:r>
        <w:rPr>
          <w:spacing w:val="-2"/>
        </w:rPr>
        <w:t>i</w:t>
      </w:r>
      <w:r>
        <w:rPr>
          <w:spacing w:val="-15"/>
        </w:rPr>
        <w:t xml:space="preserve"> </w:t>
      </w:r>
      <w:r>
        <w:rPr>
          <w:spacing w:val="-2"/>
        </w:rPr>
        <w:t>strateških</w:t>
      </w:r>
      <w:r>
        <w:rPr>
          <w:spacing w:val="-15"/>
        </w:rPr>
        <w:t xml:space="preserve"> </w:t>
      </w:r>
      <w:r>
        <w:rPr>
          <w:spacing w:val="-2"/>
        </w:rPr>
        <w:t>ciljeva,</w:t>
      </w:r>
      <w:r>
        <w:rPr>
          <w:spacing w:val="-14"/>
        </w:rPr>
        <w:t xml:space="preserve"> </w:t>
      </w:r>
      <w:r>
        <w:rPr>
          <w:spacing w:val="-2"/>
        </w:rPr>
        <w:t>potrebno je</w:t>
      </w:r>
      <w:r>
        <w:rPr>
          <w:spacing w:val="-15"/>
        </w:rPr>
        <w:t xml:space="preserve"> </w:t>
      </w:r>
      <w:r>
        <w:rPr>
          <w:spacing w:val="-2"/>
        </w:rPr>
        <w:t>uspostaviti</w:t>
      </w:r>
      <w:r>
        <w:rPr>
          <w:spacing w:val="-15"/>
        </w:rPr>
        <w:t xml:space="preserve"> </w:t>
      </w:r>
      <w:r>
        <w:rPr>
          <w:spacing w:val="-2"/>
        </w:rPr>
        <w:t>odgovarajuće</w:t>
      </w:r>
      <w:r>
        <w:rPr>
          <w:spacing w:val="-12"/>
        </w:rPr>
        <w:t xml:space="preserve"> </w:t>
      </w:r>
      <w:r>
        <w:rPr>
          <w:spacing w:val="-2"/>
        </w:rPr>
        <w:t>stručne,</w:t>
      </w:r>
      <w:r>
        <w:rPr>
          <w:spacing w:val="-12"/>
        </w:rPr>
        <w:t xml:space="preserve"> </w:t>
      </w:r>
      <w:r>
        <w:rPr>
          <w:spacing w:val="-2"/>
        </w:rPr>
        <w:t>tehničke,</w:t>
      </w:r>
      <w:r>
        <w:rPr>
          <w:spacing w:val="-14"/>
        </w:rPr>
        <w:t xml:space="preserve"> </w:t>
      </w:r>
      <w:r>
        <w:rPr>
          <w:spacing w:val="-2"/>
        </w:rPr>
        <w:t>kadrovske</w:t>
      </w:r>
      <w:r>
        <w:rPr>
          <w:spacing w:val="-13"/>
        </w:rPr>
        <w:t xml:space="preserve"> </w:t>
      </w:r>
      <w:r>
        <w:rPr>
          <w:spacing w:val="-2"/>
        </w:rPr>
        <w:t>i</w:t>
      </w:r>
      <w:r>
        <w:rPr>
          <w:spacing w:val="-15"/>
        </w:rPr>
        <w:t xml:space="preserve"> </w:t>
      </w:r>
      <w:r>
        <w:rPr>
          <w:spacing w:val="-2"/>
        </w:rPr>
        <w:t>organizacijske</w:t>
      </w:r>
      <w:r>
        <w:rPr>
          <w:spacing w:val="-13"/>
        </w:rPr>
        <w:t xml:space="preserve"> </w:t>
      </w:r>
      <w:r>
        <w:rPr>
          <w:spacing w:val="-2"/>
        </w:rPr>
        <w:t>kapacitete. U</w:t>
      </w:r>
      <w:r>
        <w:rPr>
          <w:spacing w:val="-12"/>
        </w:rPr>
        <w:t xml:space="preserve"> </w:t>
      </w:r>
      <w:r>
        <w:rPr>
          <w:spacing w:val="-2"/>
        </w:rPr>
        <w:t>cilju</w:t>
      </w:r>
      <w:r>
        <w:rPr>
          <w:spacing w:val="-11"/>
        </w:rPr>
        <w:t xml:space="preserve"> </w:t>
      </w:r>
      <w:r>
        <w:rPr>
          <w:spacing w:val="-2"/>
        </w:rPr>
        <w:t>modernizacije</w:t>
      </w:r>
      <w:r>
        <w:rPr>
          <w:spacing w:val="-11"/>
        </w:rPr>
        <w:t xml:space="preserve"> </w:t>
      </w:r>
      <w:r>
        <w:rPr>
          <w:spacing w:val="-2"/>
        </w:rPr>
        <w:t>sustava</w:t>
      </w:r>
      <w:r>
        <w:rPr>
          <w:spacing w:val="-13"/>
        </w:rPr>
        <w:t xml:space="preserve"> </w:t>
      </w:r>
      <w:r>
        <w:rPr>
          <w:spacing w:val="-2"/>
        </w:rPr>
        <w:t>upravljanja</w:t>
      </w:r>
      <w:r>
        <w:rPr>
          <w:spacing w:val="-14"/>
        </w:rPr>
        <w:t xml:space="preserve"> </w:t>
      </w:r>
      <w:r>
        <w:rPr>
          <w:spacing w:val="-2"/>
        </w:rPr>
        <w:t>imovinom,</w:t>
      </w:r>
      <w:r>
        <w:rPr>
          <w:spacing w:val="-14"/>
        </w:rPr>
        <w:t xml:space="preserve"> </w:t>
      </w:r>
      <w:r>
        <w:rPr>
          <w:spacing w:val="-2"/>
        </w:rPr>
        <w:t>Općina</w:t>
      </w:r>
      <w:r>
        <w:rPr>
          <w:spacing w:val="-13"/>
        </w:rPr>
        <w:t xml:space="preserve"> </w:t>
      </w:r>
      <w:r>
        <w:rPr>
          <w:spacing w:val="-2"/>
        </w:rPr>
        <w:t>Plitvička</w:t>
      </w:r>
      <w:r>
        <w:rPr>
          <w:spacing w:val="-11"/>
        </w:rPr>
        <w:t xml:space="preserve"> </w:t>
      </w:r>
      <w:r w:rsidR="00117BEC">
        <w:rPr>
          <w:spacing w:val="-2"/>
        </w:rPr>
        <w:t>Jezera</w:t>
      </w:r>
      <w:r>
        <w:rPr>
          <w:spacing w:val="-14"/>
        </w:rPr>
        <w:t xml:space="preserve"> </w:t>
      </w:r>
      <w:r>
        <w:rPr>
          <w:spacing w:val="-2"/>
        </w:rPr>
        <w:t>nastavlja</w:t>
      </w:r>
    </w:p>
    <w:p w14:paraId="3D71868B" w14:textId="77777777" w:rsidR="001D08A8" w:rsidRDefault="001D08A8">
      <w:pPr>
        <w:pStyle w:val="BodyText"/>
        <w:spacing w:line="259" w:lineRule="auto"/>
        <w:jc w:val="both"/>
        <w:sectPr w:rsidR="001D08A8">
          <w:pgSz w:w="11910" w:h="16840"/>
          <w:pgMar w:top="960" w:right="283" w:bottom="1200" w:left="283" w:header="748" w:footer="1000" w:gutter="0"/>
          <w:cols w:space="720"/>
        </w:sectPr>
      </w:pPr>
    </w:p>
    <w:p w14:paraId="47434CE6" w14:textId="77777777" w:rsidR="001D08A8" w:rsidRDefault="001D08A8">
      <w:pPr>
        <w:pStyle w:val="BodyText"/>
        <w:spacing w:before="161"/>
        <w:ind w:left="0"/>
      </w:pPr>
    </w:p>
    <w:p w14:paraId="7BE9FB8D" w14:textId="77777777" w:rsidR="001D08A8" w:rsidRDefault="00E6328B">
      <w:pPr>
        <w:pStyle w:val="BodyText"/>
        <w:spacing w:line="259" w:lineRule="auto"/>
        <w:ind w:right="1134"/>
        <w:jc w:val="both"/>
      </w:pPr>
      <w:r>
        <w:t>razvijati integrirani, transparentan i održiv model upravljanja imovinom, usklađen s nacionalnim</w:t>
      </w:r>
      <w:r>
        <w:rPr>
          <w:spacing w:val="-12"/>
        </w:rPr>
        <w:t xml:space="preserve"> </w:t>
      </w:r>
      <w:r>
        <w:t>politikama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standardima</w:t>
      </w:r>
      <w:r>
        <w:rPr>
          <w:spacing w:val="-10"/>
        </w:rPr>
        <w:t xml:space="preserve"> </w:t>
      </w:r>
      <w:r>
        <w:t>suvremenog</w:t>
      </w:r>
      <w:r>
        <w:rPr>
          <w:spacing w:val="-10"/>
        </w:rPr>
        <w:t xml:space="preserve"> </w:t>
      </w:r>
      <w:r>
        <w:t>javnog</w:t>
      </w:r>
      <w:r>
        <w:rPr>
          <w:spacing w:val="-13"/>
        </w:rPr>
        <w:t xml:space="preserve"> </w:t>
      </w:r>
      <w:r>
        <w:t>upravljanja,</w:t>
      </w:r>
      <w:r>
        <w:rPr>
          <w:spacing w:val="-10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naglaskom</w:t>
      </w:r>
      <w:r>
        <w:rPr>
          <w:spacing w:val="-10"/>
        </w:rPr>
        <w:t xml:space="preserve"> </w:t>
      </w:r>
      <w:r>
        <w:t xml:space="preserve">na </w:t>
      </w:r>
      <w:r>
        <w:rPr>
          <w:spacing w:val="-6"/>
        </w:rPr>
        <w:t>stvaranje</w:t>
      </w:r>
      <w:r>
        <w:rPr>
          <w:spacing w:val="-11"/>
        </w:rPr>
        <w:t xml:space="preserve"> </w:t>
      </w:r>
      <w:r>
        <w:rPr>
          <w:spacing w:val="-6"/>
        </w:rPr>
        <w:t>gospodarskih</w:t>
      </w:r>
      <w:r>
        <w:rPr>
          <w:spacing w:val="-11"/>
        </w:rPr>
        <w:t xml:space="preserve"> </w:t>
      </w:r>
      <w:r>
        <w:rPr>
          <w:spacing w:val="-6"/>
        </w:rPr>
        <w:t>potencijala,</w:t>
      </w:r>
      <w:r>
        <w:rPr>
          <w:spacing w:val="-10"/>
        </w:rPr>
        <w:t xml:space="preserve"> </w:t>
      </w:r>
      <w:r>
        <w:rPr>
          <w:spacing w:val="-6"/>
        </w:rPr>
        <w:t>povećanje</w:t>
      </w:r>
      <w:r>
        <w:rPr>
          <w:spacing w:val="-11"/>
        </w:rPr>
        <w:t xml:space="preserve"> </w:t>
      </w:r>
      <w:r>
        <w:rPr>
          <w:spacing w:val="-6"/>
        </w:rPr>
        <w:t>lokalne</w:t>
      </w:r>
      <w:r>
        <w:rPr>
          <w:spacing w:val="-11"/>
        </w:rPr>
        <w:t xml:space="preserve"> </w:t>
      </w:r>
      <w:r>
        <w:rPr>
          <w:spacing w:val="-6"/>
        </w:rPr>
        <w:t>učinkovitosti</w:t>
      </w:r>
      <w:r>
        <w:rPr>
          <w:spacing w:val="-11"/>
        </w:rPr>
        <w:t xml:space="preserve"> </w:t>
      </w:r>
      <w:r>
        <w:rPr>
          <w:spacing w:val="-6"/>
        </w:rPr>
        <w:t>i</w:t>
      </w:r>
      <w:r>
        <w:rPr>
          <w:spacing w:val="-10"/>
        </w:rPr>
        <w:t xml:space="preserve"> </w:t>
      </w:r>
      <w:r>
        <w:rPr>
          <w:spacing w:val="-6"/>
        </w:rPr>
        <w:t>dugoročno</w:t>
      </w:r>
      <w:r>
        <w:rPr>
          <w:spacing w:val="-11"/>
        </w:rPr>
        <w:t xml:space="preserve"> </w:t>
      </w:r>
      <w:r>
        <w:rPr>
          <w:spacing w:val="-6"/>
        </w:rPr>
        <w:t xml:space="preserve">održiv </w:t>
      </w:r>
      <w:r>
        <w:rPr>
          <w:spacing w:val="-2"/>
        </w:rPr>
        <w:t>razvoj.</w:t>
      </w:r>
    </w:p>
    <w:p w14:paraId="5A6454EB" w14:textId="77777777" w:rsidR="001D08A8" w:rsidRDefault="001D08A8">
      <w:pPr>
        <w:pStyle w:val="BodyText"/>
        <w:ind w:left="0"/>
      </w:pPr>
    </w:p>
    <w:p w14:paraId="561AAF95" w14:textId="77777777" w:rsidR="001D08A8" w:rsidRDefault="001D08A8">
      <w:pPr>
        <w:pStyle w:val="BodyText"/>
        <w:spacing w:before="136"/>
        <w:ind w:left="0"/>
      </w:pPr>
    </w:p>
    <w:p w14:paraId="58CEDCC4" w14:textId="341F55D5" w:rsidR="001D08A8" w:rsidRDefault="00E6328B">
      <w:pPr>
        <w:pStyle w:val="Heading1"/>
        <w:numPr>
          <w:ilvl w:val="0"/>
          <w:numId w:val="3"/>
        </w:numPr>
        <w:tabs>
          <w:tab w:val="left" w:pos="1841"/>
        </w:tabs>
        <w:spacing w:line="259" w:lineRule="auto"/>
        <w:ind w:left="1133" w:right="2482" w:firstLine="0"/>
      </w:pPr>
      <w:bookmarkStart w:id="2" w:name="_bookmark2"/>
      <w:bookmarkEnd w:id="2"/>
      <w:r>
        <w:rPr>
          <w:color w:val="5B9BD4"/>
        </w:rPr>
        <w:t>VIZIJA,</w:t>
      </w:r>
      <w:r>
        <w:rPr>
          <w:color w:val="5B9BD4"/>
          <w:spacing w:val="-20"/>
        </w:rPr>
        <w:t xml:space="preserve"> </w:t>
      </w:r>
      <w:r>
        <w:rPr>
          <w:color w:val="5B9BD4"/>
        </w:rPr>
        <w:t>MISIJA</w:t>
      </w:r>
      <w:r>
        <w:rPr>
          <w:color w:val="5B9BD4"/>
          <w:spacing w:val="-19"/>
        </w:rPr>
        <w:t xml:space="preserve"> </w:t>
      </w:r>
      <w:r>
        <w:rPr>
          <w:color w:val="5B9BD4"/>
        </w:rPr>
        <w:t>TE</w:t>
      </w:r>
      <w:r>
        <w:rPr>
          <w:color w:val="5B9BD4"/>
          <w:spacing w:val="-20"/>
        </w:rPr>
        <w:t xml:space="preserve"> </w:t>
      </w:r>
      <w:r>
        <w:rPr>
          <w:color w:val="5B9BD4"/>
        </w:rPr>
        <w:t>STRATEGIJOM</w:t>
      </w:r>
      <w:r>
        <w:rPr>
          <w:color w:val="5B9BD4"/>
          <w:spacing w:val="-19"/>
        </w:rPr>
        <w:t xml:space="preserve"> </w:t>
      </w:r>
      <w:r>
        <w:rPr>
          <w:color w:val="5B9BD4"/>
        </w:rPr>
        <w:t>UTVRĐENI</w:t>
      </w:r>
      <w:r>
        <w:rPr>
          <w:color w:val="5B9BD4"/>
          <w:spacing w:val="-20"/>
        </w:rPr>
        <w:t xml:space="preserve"> </w:t>
      </w:r>
      <w:r>
        <w:rPr>
          <w:color w:val="5B9BD4"/>
        </w:rPr>
        <w:t>CILJEVI UPRAVLJANJA</w:t>
      </w:r>
      <w:r>
        <w:rPr>
          <w:color w:val="5B9BD4"/>
          <w:spacing w:val="-6"/>
        </w:rPr>
        <w:t xml:space="preserve"> </w:t>
      </w:r>
      <w:r>
        <w:rPr>
          <w:color w:val="5B9BD4"/>
        </w:rPr>
        <w:t>IMOVINOM</w:t>
      </w:r>
      <w:r>
        <w:rPr>
          <w:color w:val="5B9BD4"/>
          <w:spacing w:val="-4"/>
        </w:rPr>
        <w:t xml:space="preserve"> </w:t>
      </w:r>
      <w:r>
        <w:rPr>
          <w:color w:val="5B9BD4"/>
        </w:rPr>
        <w:t>OPĆINE</w:t>
      </w:r>
      <w:r>
        <w:rPr>
          <w:color w:val="5B9BD4"/>
          <w:spacing w:val="-8"/>
        </w:rPr>
        <w:t xml:space="preserve"> </w:t>
      </w:r>
      <w:r>
        <w:rPr>
          <w:color w:val="5B9BD4"/>
        </w:rPr>
        <w:t>PLITVIČKA</w:t>
      </w:r>
      <w:r>
        <w:rPr>
          <w:color w:val="5B9BD4"/>
          <w:spacing w:val="-8"/>
        </w:rPr>
        <w:t xml:space="preserve"> </w:t>
      </w:r>
      <w:r w:rsidR="00117BEC">
        <w:rPr>
          <w:color w:val="5B9BD4"/>
        </w:rPr>
        <w:t>JEZERA</w:t>
      </w:r>
    </w:p>
    <w:p w14:paraId="12F82BCA" w14:textId="40DEF9E2" w:rsidR="001D08A8" w:rsidRDefault="00E6328B">
      <w:pPr>
        <w:pStyle w:val="BodyText"/>
        <w:spacing w:before="2" w:line="259" w:lineRule="auto"/>
        <w:ind w:right="1135"/>
        <w:jc w:val="both"/>
      </w:pPr>
      <w:r>
        <w:rPr>
          <w:spacing w:val="-6"/>
        </w:rPr>
        <w:t xml:space="preserve">Strateško usmjerenje sustava upravljanja imovinom Općine Plitvička </w:t>
      </w:r>
      <w:r w:rsidR="00117BEC">
        <w:rPr>
          <w:spacing w:val="-6"/>
        </w:rPr>
        <w:t>Jezera</w:t>
      </w:r>
      <w:r>
        <w:rPr>
          <w:spacing w:val="-6"/>
        </w:rPr>
        <w:t xml:space="preserve"> obuhvaća </w:t>
      </w:r>
      <w:r>
        <w:t xml:space="preserve">razvojni smjer i strateške ciljeve, koji zajedno određuju dugoročni okvir djelovanja </w:t>
      </w:r>
      <w:r>
        <w:rPr>
          <w:spacing w:val="-2"/>
        </w:rPr>
        <w:t>Općine</w:t>
      </w:r>
      <w:r>
        <w:rPr>
          <w:spacing w:val="-15"/>
        </w:rPr>
        <w:t xml:space="preserve"> </w:t>
      </w:r>
      <w:r>
        <w:rPr>
          <w:spacing w:val="-2"/>
        </w:rPr>
        <w:t>u</w:t>
      </w:r>
      <w:r>
        <w:rPr>
          <w:spacing w:val="-15"/>
        </w:rPr>
        <w:t xml:space="preserve"> </w:t>
      </w:r>
      <w:r>
        <w:rPr>
          <w:spacing w:val="-2"/>
        </w:rPr>
        <w:t>području</w:t>
      </w:r>
      <w:r>
        <w:rPr>
          <w:spacing w:val="-14"/>
        </w:rPr>
        <w:t xml:space="preserve"> </w:t>
      </w:r>
      <w:r>
        <w:rPr>
          <w:spacing w:val="-2"/>
        </w:rPr>
        <w:t>gospodarenja</w:t>
      </w:r>
      <w:r>
        <w:rPr>
          <w:spacing w:val="-15"/>
        </w:rPr>
        <w:t xml:space="preserve"> </w:t>
      </w:r>
      <w:r>
        <w:rPr>
          <w:spacing w:val="-2"/>
        </w:rPr>
        <w:t>imovinom.</w:t>
      </w:r>
      <w:r>
        <w:rPr>
          <w:spacing w:val="-15"/>
        </w:rPr>
        <w:t xml:space="preserve"> </w:t>
      </w:r>
      <w:r>
        <w:rPr>
          <w:spacing w:val="-2"/>
        </w:rPr>
        <w:t>U</w:t>
      </w:r>
      <w:r>
        <w:rPr>
          <w:spacing w:val="-15"/>
        </w:rPr>
        <w:t xml:space="preserve"> </w:t>
      </w:r>
      <w:r>
        <w:rPr>
          <w:spacing w:val="-2"/>
        </w:rPr>
        <w:t>skladu</w:t>
      </w:r>
      <w:r>
        <w:rPr>
          <w:spacing w:val="-14"/>
        </w:rPr>
        <w:t xml:space="preserve"> </w:t>
      </w:r>
      <w:r>
        <w:rPr>
          <w:spacing w:val="-2"/>
        </w:rPr>
        <w:t>s</w:t>
      </w:r>
      <w:r>
        <w:rPr>
          <w:spacing w:val="-15"/>
        </w:rPr>
        <w:t xml:space="preserve"> </w:t>
      </w:r>
      <w:r>
        <w:rPr>
          <w:spacing w:val="-2"/>
        </w:rPr>
        <w:t>člankom</w:t>
      </w:r>
      <w:r>
        <w:rPr>
          <w:spacing w:val="-15"/>
        </w:rPr>
        <w:t xml:space="preserve"> </w:t>
      </w:r>
      <w:r>
        <w:rPr>
          <w:spacing w:val="-2"/>
        </w:rPr>
        <w:t>2.</w:t>
      </w:r>
      <w:r>
        <w:rPr>
          <w:spacing w:val="-14"/>
        </w:rPr>
        <w:t xml:space="preserve"> </w:t>
      </w:r>
      <w:r>
        <w:rPr>
          <w:spacing w:val="-2"/>
        </w:rPr>
        <w:t>Zakona</w:t>
      </w:r>
      <w:r>
        <w:rPr>
          <w:spacing w:val="-15"/>
        </w:rPr>
        <w:t xml:space="preserve"> </w:t>
      </w:r>
      <w:r>
        <w:rPr>
          <w:spacing w:val="-2"/>
        </w:rPr>
        <w:t>o</w:t>
      </w:r>
      <w:r>
        <w:rPr>
          <w:spacing w:val="-15"/>
        </w:rPr>
        <w:t xml:space="preserve"> </w:t>
      </w:r>
      <w:r>
        <w:rPr>
          <w:spacing w:val="-2"/>
        </w:rPr>
        <w:t xml:space="preserve">sustavu </w:t>
      </w:r>
      <w:r>
        <w:t xml:space="preserve">strateškog planiranja i upravljanja razvojem Republike Hrvatske, razvojni smjer </w:t>
      </w:r>
      <w:r>
        <w:rPr>
          <w:spacing w:val="-2"/>
        </w:rPr>
        <w:t>predstavlja</w:t>
      </w:r>
      <w:r>
        <w:rPr>
          <w:spacing w:val="-13"/>
        </w:rPr>
        <w:t xml:space="preserve"> </w:t>
      </w:r>
      <w:r>
        <w:rPr>
          <w:spacing w:val="-2"/>
        </w:rPr>
        <w:t>najvišu</w:t>
      </w:r>
      <w:r>
        <w:rPr>
          <w:spacing w:val="-13"/>
        </w:rPr>
        <w:t xml:space="preserve"> </w:t>
      </w:r>
      <w:r>
        <w:rPr>
          <w:spacing w:val="-2"/>
        </w:rPr>
        <w:t>razinu</w:t>
      </w:r>
      <w:r>
        <w:rPr>
          <w:spacing w:val="-11"/>
        </w:rPr>
        <w:t xml:space="preserve"> </w:t>
      </w:r>
      <w:r>
        <w:rPr>
          <w:spacing w:val="-2"/>
        </w:rPr>
        <w:t>strateškog</w:t>
      </w:r>
      <w:r>
        <w:rPr>
          <w:spacing w:val="-11"/>
        </w:rPr>
        <w:t xml:space="preserve"> </w:t>
      </w:r>
      <w:r>
        <w:rPr>
          <w:spacing w:val="-2"/>
        </w:rPr>
        <w:t>planiranja</w:t>
      </w:r>
      <w:r>
        <w:rPr>
          <w:spacing w:val="-11"/>
        </w:rPr>
        <w:t xml:space="preserve"> </w:t>
      </w:r>
      <w:r>
        <w:rPr>
          <w:spacing w:val="-2"/>
        </w:rPr>
        <w:t>te</w:t>
      </w:r>
      <w:r>
        <w:rPr>
          <w:spacing w:val="-11"/>
        </w:rPr>
        <w:t xml:space="preserve"> </w:t>
      </w:r>
      <w:r>
        <w:rPr>
          <w:spacing w:val="-2"/>
        </w:rPr>
        <w:t>služi</w:t>
      </w:r>
      <w:r>
        <w:rPr>
          <w:spacing w:val="-12"/>
        </w:rPr>
        <w:t xml:space="preserve"> </w:t>
      </w:r>
      <w:r>
        <w:rPr>
          <w:spacing w:val="-2"/>
        </w:rPr>
        <w:t>kao</w:t>
      </w:r>
      <w:r>
        <w:rPr>
          <w:spacing w:val="-13"/>
        </w:rPr>
        <w:t xml:space="preserve"> </w:t>
      </w:r>
      <w:r>
        <w:rPr>
          <w:spacing w:val="-2"/>
        </w:rPr>
        <w:t>temeljni</w:t>
      </w:r>
      <w:r>
        <w:rPr>
          <w:spacing w:val="-15"/>
        </w:rPr>
        <w:t xml:space="preserve"> </w:t>
      </w:r>
      <w:r>
        <w:rPr>
          <w:spacing w:val="-2"/>
        </w:rPr>
        <w:t>okvir</w:t>
      </w:r>
      <w:r>
        <w:rPr>
          <w:spacing w:val="-13"/>
        </w:rPr>
        <w:t xml:space="preserve"> </w:t>
      </w:r>
      <w:r>
        <w:rPr>
          <w:spacing w:val="-2"/>
        </w:rPr>
        <w:t>za</w:t>
      </w:r>
      <w:r>
        <w:rPr>
          <w:spacing w:val="-11"/>
        </w:rPr>
        <w:t xml:space="preserve"> </w:t>
      </w:r>
      <w:r>
        <w:rPr>
          <w:spacing w:val="-2"/>
        </w:rPr>
        <w:t>ostvarenje vizije</w:t>
      </w:r>
      <w:r>
        <w:rPr>
          <w:spacing w:val="-9"/>
        </w:rPr>
        <w:t xml:space="preserve"> </w:t>
      </w:r>
      <w:r>
        <w:rPr>
          <w:spacing w:val="-2"/>
        </w:rPr>
        <w:t>utvrđene</w:t>
      </w:r>
      <w:r>
        <w:rPr>
          <w:spacing w:val="-11"/>
        </w:rPr>
        <w:t xml:space="preserve"> </w:t>
      </w:r>
      <w:r>
        <w:rPr>
          <w:spacing w:val="-2"/>
        </w:rPr>
        <w:t>u</w:t>
      </w:r>
      <w:r>
        <w:rPr>
          <w:spacing w:val="-11"/>
        </w:rPr>
        <w:t xml:space="preserve"> </w:t>
      </w:r>
      <w:r>
        <w:rPr>
          <w:spacing w:val="-2"/>
        </w:rPr>
        <w:t>Strategiji</w:t>
      </w:r>
      <w:r>
        <w:rPr>
          <w:spacing w:val="-10"/>
        </w:rPr>
        <w:t xml:space="preserve"> </w:t>
      </w:r>
      <w:r>
        <w:rPr>
          <w:spacing w:val="-2"/>
        </w:rPr>
        <w:t>upravljanja</w:t>
      </w:r>
      <w:r>
        <w:rPr>
          <w:spacing w:val="-11"/>
        </w:rPr>
        <w:t xml:space="preserve"> </w:t>
      </w:r>
      <w:r>
        <w:rPr>
          <w:spacing w:val="-2"/>
        </w:rPr>
        <w:t>imovinom</w:t>
      </w:r>
      <w:r>
        <w:rPr>
          <w:spacing w:val="-11"/>
        </w:rPr>
        <w:t xml:space="preserve"> </w:t>
      </w:r>
      <w:r>
        <w:rPr>
          <w:spacing w:val="-2"/>
        </w:rPr>
        <w:t>u</w:t>
      </w:r>
      <w:r>
        <w:rPr>
          <w:spacing w:val="-11"/>
        </w:rPr>
        <w:t xml:space="preserve"> </w:t>
      </w:r>
      <w:r>
        <w:rPr>
          <w:spacing w:val="-2"/>
        </w:rPr>
        <w:t>vlasništvu</w:t>
      </w:r>
      <w:r>
        <w:rPr>
          <w:spacing w:val="-9"/>
        </w:rPr>
        <w:t xml:space="preserve"> </w:t>
      </w:r>
      <w:r>
        <w:rPr>
          <w:spacing w:val="-2"/>
        </w:rPr>
        <w:t>Općine</w:t>
      </w:r>
      <w:r>
        <w:rPr>
          <w:spacing w:val="-9"/>
        </w:rPr>
        <w:t xml:space="preserve"> </w:t>
      </w:r>
      <w:r>
        <w:rPr>
          <w:spacing w:val="-2"/>
        </w:rPr>
        <w:t>Plitvička</w:t>
      </w:r>
      <w:r>
        <w:rPr>
          <w:spacing w:val="-11"/>
        </w:rPr>
        <w:t xml:space="preserve"> </w:t>
      </w:r>
      <w:r w:rsidR="00117BEC">
        <w:rPr>
          <w:spacing w:val="-2"/>
        </w:rPr>
        <w:t>Jezera</w:t>
      </w:r>
      <w:r>
        <w:rPr>
          <w:spacing w:val="-2"/>
        </w:rPr>
        <w:t xml:space="preserve"> </w:t>
      </w:r>
      <w:r>
        <w:t xml:space="preserve">za razdoblje od 2021. do 2027. godine. Razvojni smjer definira smjer transformacije imovinskog sustava, usmjerava ga prema održivosti i učinkovitosti te osigurava dugoročno usklađivanje lokalnih prioriteta s nacionalnim normativnim i razvojnim </w:t>
      </w:r>
      <w:r>
        <w:rPr>
          <w:spacing w:val="-2"/>
        </w:rPr>
        <w:t>politikama.</w:t>
      </w:r>
    </w:p>
    <w:p w14:paraId="55B49D07" w14:textId="6A958C1E" w:rsidR="001D08A8" w:rsidRDefault="00E6328B">
      <w:pPr>
        <w:pStyle w:val="BodyText"/>
        <w:spacing w:before="157" w:line="259" w:lineRule="auto"/>
        <w:ind w:right="1131"/>
        <w:jc w:val="both"/>
      </w:pPr>
      <w:r>
        <w:t>Sukladno</w:t>
      </w:r>
      <w:r>
        <w:rPr>
          <w:spacing w:val="-13"/>
        </w:rPr>
        <w:t xml:space="preserve"> </w:t>
      </w:r>
      <w:r>
        <w:t>Statutu</w:t>
      </w:r>
      <w:r>
        <w:rPr>
          <w:spacing w:val="-13"/>
        </w:rPr>
        <w:t xml:space="preserve"> </w:t>
      </w:r>
      <w:r>
        <w:t>Općine</w:t>
      </w:r>
      <w:r>
        <w:rPr>
          <w:spacing w:val="-10"/>
        </w:rPr>
        <w:t xml:space="preserve"> </w:t>
      </w:r>
      <w:r>
        <w:t>Plitvička</w:t>
      </w:r>
      <w:r>
        <w:rPr>
          <w:spacing w:val="-13"/>
        </w:rPr>
        <w:t xml:space="preserve"> </w:t>
      </w:r>
      <w:r w:rsidR="00117BEC">
        <w:t>Jezera</w:t>
      </w:r>
      <w:r>
        <w:t>,</w:t>
      </w:r>
      <w:r>
        <w:rPr>
          <w:spacing w:val="-13"/>
        </w:rPr>
        <w:t xml:space="preserve"> </w:t>
      </w:r>
      <w:r>
        <w:t>Jedinstveni</w:t>
      </w:r>
      <w:r>
        <w:rPr>
          <w:spacing w:val="-13"/>
        </w:rPr>
        <w:t xml:space="preserve"> </w:t>
      </w:r>
      <w:r>
        <w:t>upravni</w:t>
      </w:r>
      <w:r>
        <w:rPr>
          <w:spacing w:val="-14"/>
        </w:rPr>
        <w:t xml:space="preserve"> </w:t>
      </w:r>
      <w:r>
        <w:t>odjel</w:t>
      </w:r>
      <w:r>
        <w:rPr>
          <w:spacing w:val="-15"/>
        </w:rPr>
        <w:t xml:space="preserve"> </w:t>
      </w:r>
      <w:r>
        <w:t>odgovoran</w:t>
      </w:r>
      <w:r>
        <w:rPr>
          <w:spacing w:val="-14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 xml:space="preserve">za pripremu i izradu akata strateškog planiranja iz djelokruga upravljanja općinskom imovinom. Iz tog razloga u ovom se dokumentu utvrđuju misija i vizija upravljanja </w:t>
      </w:r>
      <w:r>
        <w:rPr>
          <w:spacing w:val="-2"/>
        </w:rPr>
        <w:t>imovinom, dosljedno</w:t>
      </w:r>
      <w:r>
        <w:rPr>
          <w:spacing w:val="-4"/>
        </w:rPr>
        <w:t xml:space="preserve"> </w:t>
      </w:r>
      <w:r>
        <w:rPr>
          <w:spacing w:val="-2"/>
        </w:rPr>
        <w:t>onima propisanima Strategijom</w:t>
      </w:r>
      <w:r>
        <w:rPr>
          <w:spacing w:val="-3"/>
        </w:rPr>
        <w:t xml:space="preserve"> </w:t>
      </w:r>
      <w:r>
        <w:rPr>
          <w:spacing w:val="-2"/>
        </w:rPr>
        <w:t>upravljanja imovinom</w:t>
      </w:r>
      <w:r>
        <w:rPr>
          <w:spacing w:val="-3"/>
        </w:rPr>
        <w:t xml:space="preserve"> </w:t>
      </w:r>
      <w:r>
        <w:rPr>
          <w:spacing w:val="-2"/>
        </w:rPr>
        <w:t xml:space="preserve">u vlasništvu </w:t>
      </w:r>
      <w:r>
        <w:t xml:space="preserve">Općine Plitvička </w:t>
      </w:r>
      <w:r w:rsidR="00117BEC">
        <w:t>Jezera</w:t>
      </w:r>
      <w:r>
        <w:t xml:space="preserve"> za razdoblje 2021.–2027. godine. Na nacionalnoj razini, u </w:t>
      </w:r>
      <w:r>
        <w:rPr>
          <w:spacing w:val="-4"/>
        </w:rPr>
        <w:t>Strategiji</w:t>
      </w:r>
      <w:r>
        <w:rPr>
          <w:spacing w:val="-12"/>
        </w:rPr>
        <w:t xml:space="preserve"> </w:t>
      </w:r>
      <w:r>
        <w:rPr>
          <w:spacing w:val="-4"/>
        </w:rPr>
        <w:t>upravljanja</w:t>
      </w:r>
      <w:r>
        <w:rPr>
          <w:spacing w:val="-13"/>
        </w:rPr>
        <w:t xml:space="preserve"> </w:t>
      </w:r>
      <w:r>
        <w:rPr>
          <w:spacing w:val="-4"/>
        </w:rPr>
        <w:t>državnom</w:t>
      </w:r>
      <w:r>
        <w:rPr>
          <w:spacing w:val="-11"/>
        </w:rPr>
        <w:t xml:space="preserve"> </w:t>
      </w:r>
      <w:r>
        <w:rPr>
          <w:spacing w:val="-4"/>
        </w:rPr>
        <w:t>imovinom</w:t>
      </w:r>
      <w:r>
        <w:rPr>
          <w:spacing w:val="-11"/>
        </w:rPr>
        <w:t xml:space="preserve"> </w:t>
      </w:r>
      <w:r>
        <w:rPr>
          <w:spacing w:val="-4"/>
        </w:rPr>
        <w:t>za</w:t>
      </w:r>
      <w:r>
        <w:rPr>
          <w:spacing w:val="-10"/>
        </w:rPr>
        <w:t xml:space="preserve"> </w:t>
      </w:r>
      <w:r>
        <w:rPr>
          <w:spacing w:val="-4"/>
        </w:rPr>
        <w:t>razdoblje</w:t>
      </w:r>
      <w:r>
        <w:rPr>
          <w:spacing w:val="-10"/>
        </w:rPr>
        <w:t xml:space="preserve"> </w:t>
      </w:r>
      <w:r>
        <w:rPr>
          <w:spacing w:val="-4"/>
        </w:rPr>
        <w:t>2019.–2025.</w:t>
      </w:r>
      <w:r>
        <w:rPr>
          <w:spacing w:val="-13"/>
        </w:rPr>
        <w:t xml:space="preserve"> </w:t>
      </w:r>
      <w:r>
        <w:rPr>
          <w:spacing w:val="-4"/>
        </w:rPr>
        <w:t>utvrđen</w:t>
      </w:r>
      <w:r>
        <w:rPr>
          <w:spacing w:val="-10"/>
        </w:rPr>
        <w:t xml:space="preserve"> </w:t>
      </w:r>
      <w:r>
        <w:rPr>
          <w:spacing w:val="-4"/>
        </w:rPr>
        <w:t>je</w:t>
      </w:r>
      <w:r>
        <w:rPr>
          <w:spacing w:val="-10"/>
        </w:rPr>
        <w:t xml:space="preserve"> </w:t>
      </w:r>
      <w:r>
        <w:rPr>
          <w:spacing w:val="-4"/>
        </w:rPr>
        <w:t xml:space="preserve">strateški </w:t>
      </w:r>
      <w:r>
        <w:t>cilj ostvarivanja održivog, ekonomičnog i transparentnog upravljanja državnom imovinom, a koji se u dijelu koji se odnosi na nekretnine i pokretnine primjenjuje sve do</w:t>
      </w:r>
      <w:r>
        <w:rPr>
          <w:spacing w:val="-10"/>
        </w:rPr>
        <w:t xml:space="preserve"> </w:t>
      </w:r>
      <w:r>
        <w:t>donošenja</w:t>
      </w:r>
      <w:r>
        <w:rPr>
          <w:spacing w:val="-7"/>
        </w:rPr>
        <w:t xml:space="preserve"> </w:t>
      </w:r>
      <w:r>
        <w:t>nove</w:t>
      </w:r>
      <w:r>
        <w:rPr>
          <w:spacing w:val="-9"/>
        </w:rPr>
        <w:t xml:space="preserve"> </w:t>
      </w:r>
      <w:r>
        <w:t>nacionalne</w:t>
      </w:r>
      <w:r>
        <w:rPr>
          <w:spacing w:val="-9"/>
        </w:rPr>
        <w:t xml:space="preserve"> </w:t>
      </w:r>
      <w:r>
        <w:t>strategije.</w:t>
      </w:r>
      <w:r>
        <w:rPr>
          <w:spacing w:val="-14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osigurava</w:t>
      </w:r>
      <w:r>
        <w:rPr>
          <w:spacing w:val="-7"/>
        </w:rPr>
        <w:t xml:space="preserve"> </w:t>
      </w:r>
      <w:r>
        <w:t>kontinuitet</w:t>
      </w:r>
      <w:r>
        <w:rPr>
          <w:spacing w:val="-1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usklađenost lokalnih</w:t>
      </w:r>
      <w:r>
        <w:rPr>
          <w:spacing w:val="-5"/>
        </w:rPr>
        <w:t xml:space="preserve"> </w:t>
      </w:r>
      <w:r>
        <w:t>ciljeva</w:t>
      </w:r>
      <w:r>
        <w:rPr>
          <w:spacing w:val="-5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višim</w:t>
      </w:r>
      <w:r>
        <w:rPr>
          <w:spacing w:val="-6"/>
        </w:rPr>
        <w:t xml:space="preserve"> </w:t>
      </w:r>
      <w:r>
        <w:t>strateškim</w:t>
      </w:r>
      <w:r>
        <w:rPr>
          <w:spacing w:val="-7"/>
        </w:rPr>
        <w:t xml:space="preserve"> </w:t>
      </w:r>
      <w:r>
        <w:t>dokumentima</w:t>
      </w:r>
      <w:r>
        <w:rPr>
          <w:spacing w:val="-5"/>
        </w:rPr>
        <w:t xml:space="preserve"> </w:t>
      </w:r>
      <w:r>
        <w:t>Republike</w:t>
      </w:r>
      <w:r>
        <w:rPr>
          <w:spacing w:val="-6"/>
        </w:rPr>
        <w:t xml:space="preserve"> </w:t>
      </w:r>
      <w:r>
        <w:t>Hrvatske.</w:t>
      </w:r>
      <w:r>
        <w:rPr>
          <w:spacing w:val="-5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tom</w:t>
      </w:r>
      <w:r>
        <w:rPr>
          <w:spacing w:val="-6"/>
        </w:rPr>
        <w:t xml:space="preserve"> </w:t>
      </w:r>
      <w:r>
        <w:t xml:space="preserve">kontekstu, strateško usmjerenje Općine Plitvička </w:t>
      </w:r>
      <w:r w:rsidR="00117BEC">
        <w:t>Jezera</w:t>
      </w:r>
      <w:r>
        <w:t xml:space="preserve"> izgrađeno je na pet posebnih ciljeva državne strategije koji se odnose na upravljanje nekretninama i pokretninama te je </w:t>
      </w:r>
      <w:r>
        <w:rPr>
          <w:spacing w:val="-4"/>
        </w:rPr>
        <w:t>prilagođeno</w:t>
      </w:r>
      <w:r>
        <w:rPr>
          <w:spacing w:val="-8"/>
        </w:rPr>
        <w:t xml:space="preserve"> </w:t>
      </w:r>
      <w:r>
        <w:rPr>
          <w:spacing w:val="-4"/>
        </w:rPr>
        <w:t>specifičnim</w:t>
      </w:r>
      <w:r>
        <w:rPr>
          <w:spacing w:val="-7"/>
        </w:rPr>
        <w:t xml:space="preserve"> </w:t>
      </w:r>
      <w:r>
        <w:rPr>
          <w:spacing w:val="-4"/>
        </w:rPr>
        <w:t>potrebama</w:t>
      </w:r>
      <w:r>
        <w:rPr>
          <w:spacing w:val="-6"/>
        </w:rPr>
        <w:t xml:space="preserve"> </w:t>
      </w:r>
      <w:r>
        <w:rPr>
          <w:spacing w:val="-4"/>
        </w:rPr>
        <w:t>i</w:t>
      </w:r>
      <w:r>
        <w:rPr>
          <w:spacing w:val="-6"/>
        </w:rPr>
        <w:t xml:space="preserve"> </w:t>
      </w:r>
      <w:r>
        <w:rPr>
          <w:spacing w:val="-4"/>
        </w:rPr>
        <w:t>resursima Općine.</w:t>
      </w:r>
    </w:p>
    <w:p w14:paraId="0CF8FBAC" w14:textId="77777777" w:rsidR="001D08A8" w:rsidRDefault="00E6328B">
      <w:pPr>
        <w:pStyle w:val="ListParagraph"/>
        <w:numPr>
          <w:ilvl w:val="1"/>
          <w:numId w:val="3"/>
        </w:numPr>
        <w:tabs>
          <w:tab w:val="left" w:pos="1599"/>
        </w:tabs>
        <w:spacing w:before="158"/>
        <w:ind w:left="1599" w:hanging="466"/>
        <w:rPr>
          <w:sz w:val="24"/>
        </w:rPr>
      </w:pPr>
      <w:bookmarkStart w:id="3" w:name="_bookmark3"/>
      <w:bookmarkEnd w:id="3"/>
      <w:r>
        <w:rPr>
          <w:color w:val="5B9BD4"/>
          <w:sz w:val="24"/>
        </w:rPr>
        <w:t>VIZIJA</w:t>
      </w:r>
      <w:r>
        <w:rPr>
          <w:color w:val="5B9BD4"/>
          <w:spacing w:val="-4"/>
          <w:sz w:val="24"/>
        </w:rPr>
        <w:t xml:space="preserve"> </w:t>
      </w:r>
      <w:r>
        <w:rPr>
          <w:color w:val="5B9BD4"/>
          <w:sz w:val="24"/>
        </w:rPr>
        <w:t>I</w:t>
      </w:r>
      <w:r>
        <w:rPr>
          <w:color w:val="5B9BD4"/>
          <w:spacing w:val="-2"/>
          <w:sz w:val="24"/>
        </w:rPr>
        <w:t xml:space="preserve"> </w:t>
      </w:r>
      <w:r>
        <w:rPr>
          <w:color w:val="5B9BD4"/>
          <w:sz w:val="24"/>
        </w:rPr>
        <w:t>MISIJA</w:t>
      </w:r>
      <w:r>
        <w:rPr>
          <w:color w:val="5B9BD4"/>
          <w:spacing w:val="-2"/>
          <w:sz w:val="24"/>
        </w:rPr>
        <w:t xml:space="preserve"> </w:t>
      </w:r>
      <w:r>
        <w:rPr>
          <w:color w:val="5B9BD4"/>
          <w:sz w:val="24"/>
        </w:rPr>
        <w:t>UPRAVLJANJA</w:t>
      </w:r>
      <w:r>
        <w:rPr>
          <w:color w:val="5B9BD4"/>
          <w:spacing w:val="-5"/>
          <w:sz w:val="24"/>
        </w:rPr>
        <w:t xml:space="preserve"> </w:t>
      </w:r>
      <w:r>
        <w:rPr>
          <w:color w:val="5B9BD4"/>
          <w:spacing w:val="-2"/>
          <w:sz w:val="24"/>
        </w:rPr>
        <w:t>IMOVINOM</w:t>
      </w:r>
    </w:p>
    <w:p w14:paraId="46DBBF10" w14:textId="105B3C2E" w:rsidR="001D08A8" w:rsidRDefault="00E6328B">
      <w:pPr>
        <w:pStyle w:val="BodyText"/>
        <w:spacing w:before="22" w:line="259" w:lineRule="auto"/>
        <w:ind w:right="1132"/>
        <w:jc w:val="both"/>
      </w:pPr>
      <w:r>
        <w:rPr>
          <w:color w:val="4E94D9"/>
        </w:rPr>
        <w:t xml:space="preserve">Misija </w:t>
      </w:r>
      <w:r>
        <w:t xml:space="preserve">upravljanja imovinom, kako je određeno Strategijom upravljanja imovinom Općine Plitvička </w:t>
      </w:r>
      <w:r w:rsidR="00117BEC">
        <w:t>Jezera</w:t>
      </w:r>
      <w:r>
        <w:t xml:space="preserve"> za razdoblje 2021.–2027., usmjerena je na stvaranje </w:t>
      </w:r>
      <w:r>
        <w:rPr>
          <w:spacing w:val="-2"/>
        </w:rPr>
        <w:t>organizacijskog i</w:t>
      </w:r>
      <w:r>
        <w:rPr>
          <w:spacing w:val="-3"/>
        </w:rPr>
        <w:t xml:space="preserve"> </w:t>
      </w:r>
      <w:r>
        <w:rPr>
          <w:spacing w:val="-2"/>
        </w:rPr>
        <w:t>institucionalnog</w:t>
      </w:r>
      <w:r>
        <w:rPr>
          <w:spacing w:val="-3"/>
        </w:rPr>
        <w:t xml:space="preserve"> </w:t>
      </w:r>
      <w:r>
        <w:rPr>
          <w:spacing w:val="-2"/>
        </w:rPr>
        <w:t>okruženja</w:t>
      </w:r>
      <w:r>
        <w:rPr>
          <w:spacing w:val="-3"/>
        </w:rPr>
        <w:t xml:space="preserve"> </w:t>
      </w:r>
      <w:r>
        <w:rPr>
          <w:spacing w:val="-2"/>
        </w:rPr>
        <w:t xml:space="preserve">koje omogućuje učinkovito, racionalno i </w:t>
      </w:r>
      <w:r>
        <w:t>održivo korištenje imovine u vlasništvu Općine. Svrha misije jest stvaranje dodane vrijednosti, osiguravanje veće ekonomske koristi te jačanje funkcionalnosti i transparentnosti sustava upravljanja imovinom. Misija služi kao stabilna osnova za definiciju</w:t>
      </w:r>
      <w:r>
        <w:rPr>
          <w:spacing w:val="-17"/>
        </w:rPr>
        <w:t xml:space="preserve"> </w:t>
      </w:r>
      <w:r>
        <w:t>vizije</w:t>
      </w:r>
      <w:r>
        <w:rPr>
          <w:spacing w:val="-17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predstavlja</w:t>
      </w:r>
      <w:r>
        <w:rPr>
          <w:spacing w:val="-17"/>
        </w:rPr>
        <w:t xml:space="preserve"> </w:t>
      </w:r>
      <w:r>
        <w:t>zajednički</w:t>
      </w:r>
      <w:r>
        <w:rPr>
          <w:spacing w:val="-17"/>
        </w:rPr>
        <w:t xml:space="preserve"> </w:t>
      </w:r>
      <w:r>
        <w:t>okvir</w:t>
      </w:r>
      <w:r>
        <w:rPr>
          <w:spacing w:val="-17"/>
        </w:rPr>
        <w:t xml:space="preserve"> </w:t>
      </w:r>
      <w:r>
        <w:t>iz</w:t>
      </w:r>
      <w:r>
        <w:rPr>
          <w:spacing w:val="-16"/>
        </w:rPr>
        <w:t xml:space="preserve"> </w:t>
      </w:r>
      <w:r>
        <w:t>kojeg</w:t>
      </w:r>
      <w:r>
        <w:rPr>
          <w:spacing w:val="-17"/>
        </w:rPr>
        <w:t xml:space="preserve"> </w:t>
      </w:r>
      <w:r>
        <w:t>proizlaze</w:t>
      </w:r>
      <w:r>
        <w:rPr>
          <w:spacing w:val="-17"/>
        </w:rPr>
        <w:t xml:space="preserve"> </w:t>
      </w:r>
      <w:r>
        <w:t>strateški</w:t>
      </w:r>
      <w:r>
        <w:rPr>
          <w:spacing w:val="-16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posebni</w:t>
      </w:r>
      <w:r>
        <w:rPr>
          <w:spacing w:val="-17"/>
        </w:rPr>
        <w:t xml:space="preserve"> </w:t>
      </w:r>
      <w:r>
        <w:t>ciljevi te pripadajuće mjere i aktivnosti.</w:t>
      </w:r>
    </w:p>
    <w:p w14:paraId="773DB0E3" w14:textId="500F5E5A" w:rsidR="001D08A8" w:rsidRDefault="00E6328B">
      <w:pPr>
        <w:pStyle w:val="BodyText"/>
        <w:spacing w:before="160" w:line="259" w:lineRule="auto"/>
        <w:ind w:right="1135"/>
        <w:jc w:val="both"/>
      </w:pPr>
      <w:r>
        <w:rPr>
          <w:color w:val="4E94D9"/>
        </w:rPr>
        <w:t xml:space="preserve">Vizija </w:t>
      </w:r>
      <w:r>
        <w:t xml:space="preserve">upravljanja imovinom temelji se na cilju uspostave dosljednog, sustavnog i učinkovitog modela upravljanja imovinom Općine Plitvička </w:t>
      </w:r>
      <w:r w:rsidR="00117BEC">
        <w:t>Jezera</w:t>
      </w:r>
      <w:r>
        <w:t>. Vizija podrazumijeva upravljanje koje počiva na načelima odgovornosti, ekonomičnosti, transparentnosti</w:t>
      </w:r>
      <w:r>
        <w:rPr>
          <w:spacing w:val="-17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predvidljivosti,</w:t>
      </w:r>
      <w:r>
        <w:rPr>
          <w:spacing w:val="-15"/>
        </w:rPr>
        <w:t xml:space="preserve"> </w:t>
      </w:r>
      <w:r>
        <w:t>uz</w:t>
      </w:r>
      <w:r>
        <w:rPr>
          <w:spacing w:val="-16"/>
        </w:rPr>
        <w:t xml:space="preserve"> </w:t>
      </w:r>
      <w:r>
        <w:t>naglasak</w:t>
      </w:r>
      <w:r>
        <w:rPr>
          <w:spacing w:val="-17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zaštiti</w:t>
      </w:r>
      <w:r>
        <w:rPr>
          <w:spacing w:val="-16"/>
        </w:rPr>
        <w:t xml:space="preserve"> </w:t>
      </w:r>
      <w:r>
        <w:t>imovine</w:t>
      </w:r>
      <w:r>
        <w:rPr>
          <w:spacing w:val="-15"/>
        </w:rPr>
        <w:t xml:space="preserve"> </w:t>
      </w:r>
      <w:r>
        <w:t>te</w:t>
      </w:r>
      <w:r>
        <w:rPr>
          <w:spacing w:val="-15"/>
        </w:rPr>
        <w:t xml:space="preserve"> </w:t>
      </w:r>
      <w:r>
        <w:t>osiguravanju</w:t>
      </w:r>
      <w:r>
        <w:rPr>
          <w:spacing w:val="-16"/>
        </w:rPr>
        <w:t xml:space="preserve"> </w:t>
      </w:r>
      <w:r>
        <w:t>njezine</w:t>
      </w:r>
    </w:p>
    <w:p w14:paraId="14B7D9C5" w14:textId="77777777" w:rsidR="001D08A8" w:rsidRDefault="001D08A8">
      <w:pPr>
        <w:pStyle w:val="BodyText"/>
        <w:spacing w:line="259" w:lineRule="auto"/>
        <w:jc w:val="both"/>
        <w:sectPr w:rsidR="001D08A8">
          <w:pgSz w:w="11910" w:h="16840"/>
          <w:pgMar w:top="960" w:right="283" w:bottom="1200" w:left="283" w:header="748" w:footer="1000" w:gutter="0"/>
          <w:cols w:space="720"/>
        </w:sectPr>
      </w:pPr>
    </w:p>
    <w:p w14:paraId="6C2A2438" w14:textId="77777777" w:rsidR="001D08A8" w:rsidRDefault="001D08A8">
      <w:pPr>
        <w:pStyle w:val="BodyText"/>
        <w:spacing w:before="161"/>
        <w:ind w:left="0"/>
      </w:pPr>
    </w:p>
    <w:p w14:paraId="27BC6764" w14:textId="77777777" w:rsidR="001D08A8" w:rsidRDefault="00E6328B">
      <w:pPr>
        <w:pStyle w:val="BodyText"/>
        <w:spacing w:line="259" w:lineRule="auto"/>
        <w:ind w:right="1133"/>
        <w:jc w:val="both"/>
      </w:pPr>
      <w:r>
        <w:t xml:space="preserve">dugoročne vrijednosti za sadašnje i buduće generacije. Ona predstavlja zamišljeni razvojni ishod sustava upravljanja imovinom i ukazuje na potrebu transformacije </w:t>
      </w:r>
      <w:r>
        <w:rPr>
          <w:spacing w:val="-2"/>
        </w:rPr>
        <w:t>postojećeg</w:t>
      </w:r>
      <w:r>
        <w:rPr>
          <w:spacing w:val="-12"/>
        </w:rPr>
        <w:t xml:space="preserve"> </w:t>
      </w:r>
      <w:r>
        <w:rPr>
          <w:spacing w:val="-2"/>
        </w:rPr>
        <w:t>stanja</w:t>
      </w:r>
      <w:r>
        <w:rPr>
          <w:spacing w:val="-12"/>
        </w:rPr>
        <w:t xml:space="preserve"> </w:t>
      </w:r>
      <w:r>
        <w:rPr>
          <w:spacing w:val="-2"/>
        </w:rPr>
        <w:t>u</w:t>
      </w:r>
      <w:r>
        <w:rPr>
          <w:spacing w:val="-12"/>
        </w:rPr>
        <w:t xml:space="preserve"> </w:t>
      </w:r>
      <w:r>
        <w:rPr>
          <w:spacing w:val="-2"/>
        </w:rPr>
        <w:t>napredniji,</w:t>
      </w:r>
      <w:r>
        <w:rPr>
          <w:spacing w:val="-12"/>
        </w:rPr>
        <w:t xml:space="preserve"> </w:t>
      </w:r>
      <w:r>
        <w:rPr>
          <w:spacing w:val="-2"/>
        </w:rPr>
        <w:t>održiv</w:t>
      </w:r>
      <w:r>
        <w:rPr>
          <w:spacing w:val="-12"/>
        </w:rPr>
        <w:t xml:space="preserve"> </w:t>
      </w:r>
      <w:r>
        <w:rPr>
          <w:spacing w:val="-2"/>
        </w:rPr>
        <w:t>i</w:t>
      </w:r>
      <w:r>
        <w:rPr>
          <w:spacing w:val="-12"/>
        </w:rPr>
        <w:t xml:space="preserve"> </w:t>
      </w:r>
      <w:r>
        <w:rPr>
          <w:spacing w:val="-2"/>
        </w:rPr>
        <w:t>institucionalno</w:t>
      </w:r>
      <w:r>
        <w:rPr>
          <w:spacing w:val="-12"/>
        </w:rPr>
        <w:t xml:space="preserve"> </w:t>
      </w:r>
      <w:r>
        <w:rPr>
          <w:spacing w:val="-2"/>
        </w:rPr>
        <w:t>snažan</w:t>
      </w:r>
      <w:r>
        <w:rPr>
          <w:spacing w:val="-12"/>
        </w:rPr>
        <w:t xml:space="preserve"> </w:t>
      </w:r>
      <w:r>
        <w:rPr>
          <w:spacing w:val="-2"/>
        </w:rPr>
        <w:t>model</w:t>
      </w:r>
      <w:r>
        <w:rPr>
          <w:spacing w:val="-14"/>
        </w:rPr>
        <w:t xml:space="preserve"> </w:t>
      </w:r>
      <w:r>
        <w:rPr>
          <w:spacing w:val="-2"/>
        </w:rPr>
        <w:t>upravljanja.</w:t>
      </w:r>
    </w:p>
    <w:p w14:paraId="01D7224D" w14:textId="77777777" w:rsidR="001D08A8" w:rsidRDefault="00E6328B">
      <w:pPr>
        <w:pStyle w:val="ListParagraph"/>
        <w:numPr>
          <w:ilvl w:val="1"/>
          <w:numId w:val="3"/>
        </w:numPr>
        <w:tabs>
          <w:tab w:val="left" w:pos="1598"/>
        </w:tabs>
        <w:spacing w:before="160"/>
        <w:ind w:left="1598" w:hanging="465"/>
        <w:rPr>
          <w:sz w:val="24"/>
        </w:rPr>
      </w:pPr>
      <w:bookmarkStart w:id="4" w:name="_bookmark4"/>
      <w:bookmarkEnd w:id="4"/>
      <w:r>
        <w:rPr>
          <w:color w:val="5B9BD4"/>
          <w:sz w:val="24"/>
        </w:rPr>
        <w:t>STRATEŠKI</w:t>
      </w:r>
      <w:r>
        <w:rPr>
          <w:color w:val="5B9BD4"/>
          <w:spacing w:val="-3"/>
          <w:sz w:val="24"/>
        </w:rPr>
        <w:t xml:space="preserve"> </w:t>
      </w:r>
      <w:r>
        <w:rPr>
          <w:color w:val="5B9BD4"/>
          <w:sz w:val="24"/>
        </w:rPr>
        <w:t>CILJ</w:t>
      </w:r>
      <w:r>
        <w:rPr>
          <w:color w:val="5B9BD4"/>
          <w:spacing w:val="-4"/>
          <w:sz w:val="24"/>
        </w:rPr>
        <w:t xml:space="preserve"> </w:t>
      </w:r>
      <w:r>
        <w:rPr>
          <w:color w:val="5B9BD4"/>
          <w:sz w:val="24"/>
        </w:rPr>
        <w:t>UPRAVLJANJA</w:t>
      </w:r>
      <w:r>
        <w:rPr>
          <w:color w:val="5B9BD4"/>
          <w:spacing w:val="-3"/>
          <w:sz w:val="24"/>
        </w:rPr>
        <w:t xml:space="preserve"> </w:t>
      </w:r>
      <w:r>
        <w:rPr>
          <w:color w:val="5B9BD4"/>
          <w:spacing w:val="-2"/>
          <w:sz w:val="24"/>
        </w:rPr>
        <w:t>IMOVINOM</w:t>
      </w:r>
    </w:p>
    <w:p w14:paraId="354B9593" w14:textId="022D52B0" w:rsidR="001D08A8" w:rsidRDefault="00E6328B">
      <w:pPr>
        <w:pStyle w:val="BodyText"/>
        <w:spacing w:before="21" w:line="259" w:lineRule="auto"/>
        <w:ind w:right="1134"/>
        <w:jc w:val="both"/>
      </w:pPr>
      <w:r>
        <w:t>Sukladno definiciji iz članka 2. Zakona o sustavu strateškog planiranja i upravljanja razvojem, strateški cilj predstavlja dugoročni ili srednjoročni cilj kojim se izravno podupire ostvarenje razvojnog smjera. U području upravljanja imovinom Općine Plitvička</w:t>
      </w:r>
      <w:r>
        <w:rPr>
          <w:spacing w:val="-4"/>
        </w:rPr>
        <w:t xml:space="preserve"> </w:t>
      </w:r>
      <w:r w:rsidR="00117BEC">
        <w:t>Jezera</w:t>
      </w:r>
      <w:r>
        <w:rPr>
          <w:spacing w:val="-4"/>
        </w:rPr>
        <w:t xml:space="preserve"> </w:t>
      </w:r>
      <w:r>
        <w:t>strateški</w:t>
      </w:r>
      <w:r>
        <w:rPr>
          <w:spacing w:val="-5"/>
        </w:rPr>
        <w:t xml:space="preserve"> </w:t>
      </w:r>
      <w:r>
        <w:t>cilj</w:t>
      </w:r>
      <w:r>
        <w:rPr>
          <w:spacing w:val="-5"/>
        </w:rPr>
        <w:t xml:space="preserve"> </w:t>
      </w:r>
      <w:r>
        <w:t>operacionalizira</w:t>
      </w:r>
      <w:r>
        <w:rPr>
          <w:spacing w:val="-6"/>
        </w:rPr>
        <w:t xml:space="preserve"> </w:t>
      </w:r>
      <w:r>
        <w:t>viziju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povezuje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okvirom</w:t>
      </w:r>
      <w:r>
        <w:rPr>
          <w:spacing w:val="-5"/>
        </w:rPr>
        <w:t xml:space="preserve"> </w:t>
      </w:r>
      <w:r>
        <w:t xml:space="preserve">djelovanja lokalne uprave, uz optimalno korištenje raspoloživih resursa. U Strategiji upravljanja </w:t>
      </w:r>
      <w:r>
        <w:rPr>
          <w:spacing w:val="-2"/>
        </w:rPr>
        <w:t>imovinom</w:t>
      </w:r>
      <w:r>
        <w:rPr>
          <w:spacing w:val="-15"/>
        </w:rPr>
        <w:t xml:space="preserve"> </w:t>
      </w:r>
      <w:r>
        <w:rPr>
          <w:spacing w:val="-2"/>
        </w:rPr>
        <w:t>Općine</w:t>
      </w:r>
      <w:r>
        <w:rPr>
          <w:spacing w:val="-15"/>
        </w:rPr>
        <w:t xml:space="preserve"> </w:t>
      </w:r>
      <w:r>
        <w:rPr>
          <w:spacing w:val="-2"/>
        </w:rPr>
        <w:t>Plitvička</w:t>
      </w:r>
      <w:r>
        <w:rPr>
          <w:spacing w:val="-14"/>
        </w:rPr>
        <w:t xml:space="preserve"> </w:t>
      </w:r>
      <w:r w:rsidR="00117BEC">
        <w:rPr>
          <w:spacing w:val="-2"/>
        </w:rPr>
        <w:t>Jezera</w:t>
      </w:r>
      <w:r>
        <w:rPr>
          <w:spacing w:val="-15"/>
        </w:rPr>
        <w:t xml:space="preserve"> </w:t>
      </w:r>
      <w:r>
        <w:rPr>
          <w:spacing w:val="-2"/>
        </w:rPr>
        <w:t>2021.–2027.</w:t>
      </w:r>
      <w:r>
        <w:rPr>
          <w:spacing w:val="-15"/>
        </w:rPr>
        <w:t xml:space="preserve"> </w:t>
      </w:r>
      <w:r>
        <w:rPr>
          <w:spacing w:val="-2"/>
        </w:rPr>
        <w:t>postavljen</w:t>
      </w:r>
      <w:r>
        <w:rPr>
          <w:spacing w:val="-15"/>
        </w:rPr>
        <w:t xml:space="preserve"> </w:t>
      </w:r>
      <w:r>
        <w:rPr>
          <w:spacing w:val="-2"/>
        </w:rPr>
        <w:t>je</w:t>
      </w:r>
      <w:r>
        <w:rPr>
          <w:spacing w:val="-14"/>
        </w:rPr>
        <w:t xml:space="preserve"> </w:t>
      </w:r>
      <w:r>
        <w:rPr>
          <w:spacing w:val="-2"/>
        </w:rPr>
        <w:t>strateški</w:t>
      </w:r>
      <w:r>
        <w:rPr>
          <w:spacing w:val="-15"/>
        </w:rPr>
        <w:t xml:space="preserve"> </w:t>
      </w:r>
      <w:r>
        <w:rPr>
          <w:spacing w:val="-2"/>
        </w:rPr>
        <w:t>cilj</w:t>
      </w:r>
      <w:r>
        <w:rPr>
          <w:spacing w:val="-15"/>
        </w:rPr>
        <w:t xml:space="preserve"> </w:t>
      </w:r>
      <w:r>
        <w:rPr>
          <w:spacing w:val="-2"/>
        </w:rPr>
        <w:t xml:space="preserve">učinkovitog </w:t>
      </w:r>
      <w:r>
        <w:t>upravljanja svim oblicima općinske imovine prema načelu učinkovitosti dobrog gospodara. Ovaj cilj proizlazi iz međunarodno prihvaćenih standarda upravljanja javnom imovinom i temelji se na pretpostavci da je odgovorno, transparentno i produktivno</w:t>
      </w:r>
      <w:r>
        <w:rPr>
          <w:spacing w:val="-4"/>
        </w:rPr>
        <w:t xml:space="preserve"> </w:t>
      </w:r>
      <w:r>
        <w:t>upravljanje</w:t>
      </w:r>
      <w:r>
        <w:rPr>
          <w:spacing w:val="-2"/>
        </w:rPr>
        <w:t xml:space="preserve"> </w:t>
      </w:r>
      <w:r>
        <w:t>nužno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očuvanje</w:t>
      </w:r>
      <w:r>
        <w:rPr>
          <w:spacing w:val="-4"/>
        </w:rPr>
        <w:t xml:space="preserve"> </w:t>
      </w:r>
      <w:r>
        <w:t>imovine,</w:t>
      </w:r>
      <w:r>
        <w:rPr>
          <w:spacing w:val="-2"/>
        </w:rPr>
        <w:t xml:space="preserve"> </w:t>
      </w:r>
      <w:r>
        <w:t>stvaranje</w:t>
      </w:r>
      <w:r>
        <w:rPr>
          <w:spacing w:val="-2"/>
        </w:rPr>
        <w:t xml:space="preserve"> </w:t>
      </w:r>
      <w:r>
        <w:t>dodane</w:t>
      </w:r>
      <w:r>
        <w:rPr>
          <w:spacing w:val="-4"/>
        </w:rPr>
        <w:t xml:space="preserve"> </w:t>
      </w:r>
      <w:r>
        <w:t>vrijednosti</w:t>
      </w:r>
      <w:r>
        <w:rPr>
          <w:spacing w:val="-2"/>
        </w:rPr>
        <w:t xml:space="preserve"> </w:t>
      </w:r>
      <w:r>
        <w:t xml:space="preserve">te </w:t>
      </w:r>
      <w:r>
        <w:rPr>
          <w:spacing w:val="-4"/>
        </w:rPr>
        <w:t>održivo</w:t>
      </w:r>
      <w:r>
        <w:rPr>
          <w:spacing w:val="-13"/>
        </w:rPr>
        <w:t xml:space="preserve"> </w:t>
      </w:r>
      <w:r>
        <w:rPr>
          <w:spacing w:val="-4"/>
        </w:rPr>
        <w:t>pružanje</w:t>
      </w:r>
      <w:r>
        <w:rPr>
          <w:spacing w:val="-13"/>
        </w:rPr>
        <w:t xml:space="preserve"> </w:t>
      </w:r>
      <w:r>
        <w:rPr>
          <w:spacing w:val="-4"/>
        </w:rPr>
        <w:t>koristi</w:t>
      </w:r>
      <w:r>
        <w:rPr>
          <w:spacing w:val="-12"/>
        </w:rPr>
        <w:t xml:space="preserve"> </w:t>
      </w:r>
      <w:r>
        <w:rPr>
          <w:spacing w:val="-4"/>
        </w:rPr>
        <w:t>građanima</w:t>
      </w:r>
      <w:r>
        <w:rPr>
          <w:spacing w:val="-13"/>
        </w:rPr>
        <w:t xml:space="preserve"> </w:t>
      </w:r>
      <w:r>
        <w:rPr>
          <w:spacing w:val="-4"/>
        </w:rPr>
        <w:t>sadašnjih</w:t>
      </w:r>
      <w:r>
        <w:rPr>
          <w:spacing w:val="-13"/>
        </w:rPr>
        <w:t xml:space="preserve"> </w:t>
      </w:r>
      <w:r>
        <w:rPr>
          <w:spacing w:val="-4"/>
        </w:rPr>
        <w:t>i</w:t>
      </w:r>
      <w:r>
        <w:rPr>
          <w:spacing w:val="-13"/>
        </w:rPr>
        <w:t xml:space="preserve"> </w:t>
      </w:r>
      <w:r>
        <w:rPr>
          <w:spacing w:val="-4"/>
        </w:rPr>
        <w:t>budućih</w:t>
      </w:r>
      <w:r>
        <w:rPr>
          <w:spacing w:val="-12"/>
        </w:rPr>
        <w:t xml:space="preserve"> </w:t>
      </w:r>
      <w:r>
        <w:rPr>
          <w:spacing w:val="-4"/>
        </w:rPr>
        <w:t>generacija.</w:t>
      </w:r>
    </w:p>
    <w:p w14:paraId="2FB60BB0" w14:textId="77777777" w:rsidR="001D08A8" w:rsidRDefault="00E6328B">
      <w:pPr>
        <w:pStyle w:val="ListParagraph"/>
        <w:numPr>
          <w:ilvl w:val="1"/>
          <w:numId w:val="3"/>
        </w:numPr>
        <w:tabs>
          <w:tab w:val="left" w:pos="1599"/>
        </w:tabs>
        <w:spacing w:before="159"/>
        <w:ind w:left="1599" w:hanging="466"/>
        <w:rPr>
          <w:sz w:val="24"/>
        </w:rPr>
      </w:pPr>
      <w:bookmarkStart w:id="5" w:name="_bookmark5"/>
      <w:bookmarkEnd w:id="5"/>
      <w:r>
        <w:rPr>
          <w:color w:val="5B9BD4"/>
          <w:sz w:val="24"/>
        </w:rPr>
        <w:t>POSEBNI</w:t>
      </w:r>
      <w:r>
        <w:rPr>
          <w:color w:val="5B9BD4"/>
          <w:spacing w:val="-5"/>
          <w:sz w:val="24"/>
        </w:rPr>
        <w:t xml:space="preserve"> </w:t>
      </w:r>
      <w:r>
        <w:rPr>
          <w:color w:val="5B9BD4"/>
          <w:sz w:val="24"/>
        </w:rPr>
        <w:t>CILJEVI</w:t>
      </w:r>
      <w:r>
        <w:rPr>
          <w:color w:val="5B9BD4"/>
          <w:spacing w:val="-5"/>
          <w:sz w:val="24"/>
        </w:rPr>
        <w:t xml:space="preserve"> </w:t>
      </w:r>
      <w:r>
        <w:rPr>
          <w:color w:val="5B9BD4"/>
          <w:sz w:val="24"/>
        </w:rPr>
        <w:t>UPRAVLJANJA</w:t>
      </w:r>
      <w:r>
        <w:rPr>
          <w:color w:val="5B9BD4"/>
          <w:spacing w:val="-5"/>
          <w:sz w:val="24"/>
        </w:rPr>
        <w:t xml:space="preserve"> </w:t>
      </w:r>
      <w:r>
        <w:rPr>
          <w:color w:val="5B9BD4"/>
          <w:spacing w:val="-2"/>
          <w:sz w:val="24"/>
        </w:rPr>
        <w:t>IMOVINOM</w:t>
      </w:r>
    </w:p>
    <w:p w14:paraId="75EB1CE6" w14:textId="01D97DCB" w:rsidR="001D08A8" w:rsidRDefault="00E6328B">
      <w:pPr>
        <w:pStyle w:val="BodyText"/>
        <w:spacing w:before="22" w:line="259" w:lineRule="auto"/>
        <w:ind w:right="1130"/>
        <w:jc w:val="both"/>
      </w:pPr>
      <w:r>
        <w:t xml:space="preserve">Posebni ciljevi upravljanja imovinom definirani su Strategijom upravljanja imovinom u vlasništvu Općine Plitvička </w:t>
      </w:r>
      <w:r w:rsidR="00117BEC">
        <w:t>Jezera</w:t>
      </w:r>
      <w:r>
        <w:t xml:space="preserve"> za razdoblje od 2021. do 2027. godine i predstavljaju razradu strateškog cilja u operativne segmente. Posebni ciljevi </w:t>
      </w:r>
      <w:r>
        <w:rPr>
          <w:spacing w:val="-4"/>
        </w:rPr>
        <w:t>omogućuju programiranje pripadajućih mjera,</w:t>
      </w:r>
      <w:r>
        <w:rPr>
          <w:spacing w:val="-5"/>
        </w:rPr>
        <w:t xml:space="preserve"> </w:t>
      </w:r>
      <w:r>
        <w:rPr>
          <w:spacing w:val="-4"/>
        </w:rPr>
        <w:t>projekata i</w:t>
      </w:r>
      <w:r>
        <w:rPr>
          <w:spacing w:val="-6"/>
        </w:rPr>
        <w:t xml:space="preserve"> </w:t>
      </w:r>
      <w:r>
        <w:rPr>
          <w:spacing w:val="-4"/>
        </w:rPr>
        <w:t>aktivnosti,</w:t>
      </w:r>
      <w:r>
        <w:rPr>
          <w:spacing w:val="-5"/>
        </w:rPr>
        <w:t xml:space="preserve"> </w:t>
      </w:r>
      <w:r>
        <w:rPr>
          <w:spacing w:val="-4"/>
        </w:rPr>
        <w:t>koje zajedno</w:t>
      </w:r>
      <w:r>
        <w:rPr>
          <w:spacing w:val="-5"/>
        </w:rPr>
        <w:t xml:space="preserve"> </w:t>
      </w:r>
      <w:r>
        <w:rPr>
          <w:spacing w:val="-4"/>
        </w:rPr>
        <w:t xml:space="preserve">tvore </w:t>
      </w:r>
      <w:r>
        <w:t xml:space="preserve">provedbeni okvir potrebnih intervencija tijekom planiranog razdoblja. Godišnji plan </w:t>
      </w:r>
      <w:r>
        <w:rPr>
          <w:spacing w:val="-2"/>
        </w:rPr>
        <w:t>upravljanja</w:t>
      </w:r>
      <w:r>
        <w:rPr>
          <w:spacing w:val="-9"/>
        </w:rPr>
        <w:t xml:space="preserve"> </w:t>
      </w:r>
      <w:r>
        <w:rPr>
          <w:spacing w:val="-2"/>
        </w:rPr>
        <w:t>imovinom</w:t>
      </w:r>
      <w:r>
        <w:rPr>
          <w:spacing w:val="-10"/>
        </w:rPr>
        <w:t xml:space="preserve"> </w:t>
      </w:r>
      <w:r>
        <w:rPr>
          <w:spacing w:val="-2"/>
        </w:rPr>
        <w:t>za</w:t>
      </w:r>
      <w:r>
        <w:rPr>
          <w:spacing w:val="-9"/>
        </w:rPr>
        <w:t xml:space="preserve"> </w:t>
      </w:r>
      <w:r>
        <w:rPr>
          <w:spacing w:val="-2"/>
        </w:rPr>
        <w:t>2026.</w:t>
      </w:r>
      <w:r>
        <w:rPr>
          <w:spacing w:val="-9"/>
        </w:rPr>
        <w:t xml:space="preserve"> </w:t>
      </w:r>
      <w:r>
        <w:rPr>
          <w:spacing w:val="-2"/>
        </w:rPr>
        <w:t>godinu</w:t>
      </w:r>
      <w:r>
        <w:rPr>
          <w:spacing w:val="-11"/>
        </w:rPr>
        <w:t xml:space="preserve"> </w:t>
      </w:r>
      <w:r>
        <w:rPr>
          <w:spacing w:val="-2"/>
        </w:rPr>
        <w:t>obuhvaća</w:t>
      </w:r>
      <w:r>
        <w:rPr>
          <w:spacing w:val="-9"/>
        </w:rPr>
        <w:t xml:space="preserve"> </w:t>
      </w:r>
      <w:r>
        <w:rPr>
          <w:spacing w:val="-2"/>
        </w:rPr>
        <w:t>one</w:t>
      </w:r>
      <w:r>
        <w:rPr>
          <w:spacing w:val="-9"/>
        </w:rPr>
        <w:t xml:space="preserve"> </w:t>
      </w:r>
      <w:r>
        <w:rPr>
          <w:spacing w:val="-2"/>
        </w:rPr>
        <w:t>posebne</w:t>
      </w:r>
      <w:r>
        <w:rPr>
          <w:spacing w:val="-9"/>
        </w:rPr>
        <w:t xml:space="preserve"> </w:t>
      </w:r>
      <w:r>
        <w:rPr>
          <w:spacing w:val="-2"/>
        </w:rPr>
        <w:t>ciljeve</w:t>
      </w:r>
      <w:r>
        <w:rPr>
          <w:spacing w:val="-11"/>
        </w:rPr>
        <w:t xml:space="preserve"> </w:t>
      </w:r>
      <w:r>
        <w:rPr>
          <w:spacing w:val="-2"/>
        </w:rPr>
        <w:t>koji</w:t>
      </w:r>
      <w:r>
        <w:rPr>
          <w:spacing w:val="-11"/>
        </w:rPr>
        <w:t xml:space="preserve"> </w:t>
      </w:r>
      <w:r>
        <w:rPr>
          <w:spacing w:val="-2"/>
        </w:rPr>
        <w:t>se,</w:t>
      </w:r>
      <w:r>
        <w:rPr>
          <w:spacing w:val="-9"/>
        </w:rPr>
        <w:t xml:space="preserve"> </w:t>
      </w:r>
      <w:r>
        <w:rPr>
          <w:spacing w:val="-2"/>
        </w:rPr>
        <w:t xml:space="preserve">sukladno </w:t>
      </w:r>
      <w:r>
        <w:t>aktualnim</w:t>
      </w:r>
      <w:r>
        <w:rPr>
          <w:spacing w:val="-4"/>
        </w:rPr>
        <w:t xml:space="preserve"> </w:t>
      </w:r>
      <w:r>
        <w:t>prioritetima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raspoloživim</w:t>
      </w:r>
      <w:r>
        <w:rPr>
          <w:spacing w:val="-4"/>
        </w:rPr>
        <w:t xml:space="preserve"> </w:t>
      </w:r>
      <w:r>
        <w:t>resursima,</w:t>
      </w:r>
      <w:r>
        <w:rPr>
          <w:spacing w:val="-2"/>
        </w:rPr>
        <w:t xml:space="preserve"> </w:t>
      </w:r>
      <w:r>
        <w:t>mogu</w:t>
      </w:r>
      <w:r>
        <w:rPr>
          <w:spacing w:val="-4"/>
        </w:rPr>
        <w:t xml:space="preserve"> </w:t>
      </w:r>
      <w:r>
        <w:t>provoditi</w:t>
      </w:r>
      <w:r>
        <w:rPr>
          <w:spacing w:val="-5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jednoj</w:t>
      </w:r>
      <w:r>
        <w:rPr>
          <w:spacing w:val="-5"/>
        </w:rPr>
        <w:t xml:space="preserve"> </w:t>
      </w:r>
      <w:r>
        <w:t>kalendarskoj godini. Njihova razrada u ovom dokumentu uključuje kratkoročne ciljeve i mjere te precizne</w:t>
      </w:r>
      <w:r>
        <w:rPr>
          <w:spacing w:val="-11"/>
        </w:rPr>
        <w:t xml:space="preserve"> </w:t>
      </w:r>
      <w:r>
        <w:t>aktivnosti</w:t>
      </w:r>
      <w:r>
        <w:rPr>
          <w:spacing w:val="-12"/>
        </w:rPr>
        <w:t xml:space="preserve"> </w:t>
      </w:r>
      <w:r>
        <w:t>kojima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osigurava</w:t>
      </w:r>
      <w:r>
        <w:rPr>
          <w:spacing w:val="-11"/>
        </w:rPr>
        <w:t xml:space="preserve"> </w:t>
      </w:r>
      <w:r>
        <w:t>operativna</w:t>
      </w:r>
      <w:r>
        <w:rPr>
          <w:spacing w:val="-11"/>
        </w:rPr>
        <w:t xml:space="preserve"> </w:t>
      </w:r>
      <w:r>
        <w:t>provedba</w:t>
      </w:r>
      <w:r>
        <w:rPr>
          <w:spacing w:val="-11"/>
        </w:rPr>
        <w:t xml:space="preserve"> </w:t>
      </w:r>
      <w:r>
        <w:t>godišnjeg</w:t>
      </w:r>
      <w:r>
        <w:rPr>
          <w:spacing w:val="-11"/>
        </w:rPr>
        <w:t xml:space="preserve"> </w:t>
      </w:r>
      <w:r>
        <w:t>plana.</w:t>
      </w:r>
      <w:r>
        <w:rPr>
          <w:spacing w:val="-16"/>
        </w:rPr>
        <w:t xml:space="preserve"> </w:t>
      </w:r>
      <w:r>
        <w:t>Time</w:t>
      </w:r>
      <w:r>
        <w:rPr>
          <w:spacing w:val="-11"/>
        </w:rPr>
        <w:t xml:space="preserve"> </w:t>
      </w:r>
      <w:r>
        <w:t>se omogućuje</w:t>
      </w:r>
      <w:r>
        <w:rPr>
          <w:spacing w:val="-5"/>
        </w:rPr>
        <w:t xml:space="preserve"> </w:t>
      </w:r>
      <w:r>
        <w:t>sustavno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učinkovito</w:t>
      </w:r>
      <w:r>
        <w:rPr>
          <w:spacing w:val="-6"/>
        </w:rPr>
        <w:t xml:space="preserve"> </w:t>
      </w:r>
      <w:r>
        <w:t>upravljanje</w:t>
      </w:r>
      <w:r>
        <w:rPr>
          <w:spacing w:val="-5"/>
        </w:rPr>
        <w:t xml:space="preserve"> </w:t>
      </w:r>
      <w:r>
        <w:t>imovinom</w:t>
      </w:r>
      <w:r>
        <w:rPr>
          <w:spacing w:val="-6"/>
        </w:rPr>
        <w:t xml:space="preserve"> </w:t>
      </w:r>
      <w:r>
        <w:t>Općine</w:t>
      </w:r>
      <w:r>
        <w:rPr>
          <w:spacing w:val="-6"/>
        </w:rPr>
        <w:t xml:space="preserve"> </w:t>
      </w:r>
      <w:r>
        <w:t>Plitvička</w:t>
      </w:r>
      <w:r>
        <w:rPr>
          <w:spacing w:val="-4"/>
        </w:rPr>
        <w:t xml:space="preserve"> </w:t>
      </w:r>
      <w:r w:rsidR="00117BEC">
        <w:t>Jezera</w:t>
      </w:r>
      <w:r>
        <w:t>,</w:t>
      </w:r>
      <w:r>
        <w:rPr>
          <w:spacing w:val="-5"/>
        </w:rPr>
        <w:t xml:space="preserve"> </w:t>
      </w:r>
      <w:r>
        <w:t xml:space="preserve">u </w:t>
      </w:r>
      <w:r>
        <w:rPr>
          <w:spacing w:val="-2"/>
        </w:rPr>
        <w:t>potpunosti</w:t>
      </w:r>
      <w:r>
        <w:rPr>
          <w:spacing w:val="-13"/>
        </w:rPr>
        <w:t xml:space="preserve"> </w:t>
      </w:r>
      <w:r>
        <w:rPr>
          <w:spacing w:val="-2"/>
        </w:rPr>
        <w:t>usklađeno</w:t>
      </w:r>
      <w:r>
        <w:rPr>
          <w:spacing w:val="-15"/>
        </w:rPr>
        <w:t xml:space="preserve"> </w:t>
      </w:r>
      <w:r>
        <w:rPr>
          <w:spacing w:val="-2"/>
        </w:rPr>
        <w:t>s</w:t>
      </w:r>
      <w:r>
        <w:rPr>
          <w:spacing w:val="-11"/>
        </w:rPr>
        <w:t xml:space="preserve"> </w:t>
      </w:r>
      <w:r>
        <w:rPr>
          <w:spacing w:val="-2"/>
        </w:rPr>
        <w:t>načelima</w:t>
      </w:r>
      <w:r>
        <w:rPr>
          <w:spacing w:val="-11"/>
        </w:rPr>
        <w:t xml:space="preserve"> </w:t>
      </w:r>
      <w:r>
        <w:rPr>
          <w:spacing w:val="-2"/>
        </w:rPr>
        <w:t>transparentnosti,</w:t>
      </w:r>
      <w:r>
        <w:rPr>
          <w:spacing w:val="-13"/>
        </w:rPr>
        <w:t xml:space="preserve"> </w:t>
      </w:r>
      <w:r>
        <w:rPr>
          <w:spacing w:val="-2"/>
        </w:rPr>
        <w:t>odgovornosti</w:t>
      </w:r>
      <w:r>
        <w:rPr>
          <w:spacing w:val="-13"/>
        </w:rPr>
        <w:t xml:space="preserve"> </w:t>
      </w:r>
      <w:r>
        <w:rPr>
          <w:spacing w:val="-2"/>
        </w:rPr>
        <w:t>i</w:t>
      </w:r>
      <w:r>
        <w:rPr>
          <w:spacing w:val="-12"/>
        </w:rPr>
        <w:t xml:space="preserve"> </w:t>
      </w:r>
      <w:r>
        <w:rPr>
          <w:spacing w:val="-2"/>
        </w:rPr>
        <w:t>ekonomičnosti</w:t>
      </w:r>
      <w:r>
        <w:rPr>
          <w:spacing w:val="-12"/>
        </w:rPr>
        <w:t xml:space="preserve"> </w:t>
      </w:r>
      <w:r>
        <w:rPr>
          <w:spacing w:val="-2"/>
        </w:rPr>
        <w:t>te</w:t>
      </w:r>
      <w:r>
        <w:rPr>
          <w:spacing w:val="-13"/>
        </w:rPr>
        <w:t xml:space="preserve"> </w:t>
      </w:r>
      <w:r>
        <w:rPr>
          <w:spacing w:val="-2"/>
        </w:rPr>
        <w:t xml:space="preserve">s </w:t>
      </w:r>
      <w:r>
        <w:t>ciljem</w:t>
      </w:r>
      <w:r>
        <w:rPr>
          <w:spacing w:val="-1"/>
        </w:rPr>
        <w:t xml:space="preserve"> </w:t>
      </w:r>
      <w:r>
        <w:t>podizanja</w:t>
      </w:r>
      <w:r>
        <w:rPr>
          <w:spacing w:val="-3"/>
        </w:rPr>
        <w:t xml:space="preserve"> </w:t>
      </w:r>
      <w:r>
        <w:t>ukupne</w:t>
      </w:r>
      <w:r>
        <w:rPr>
          <w:spacing w:val="-1"/>
        </w:rPr>
        <w:t xml:space="preserve"> </w:t>
      </w:r>
      <w:r>
        <w:t>vrijednosti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funkcionalnosti</w:t>
      </w:r>
      <w:r>
        <w:rPr>
          <w:spacing w:val="-1"/>
        </w:rPr>
        <w:t xml:space="preserve"> </w:t>
      </w:r>
      <w:r>
        <w:t>imovinskog</w:t>
      </w:r>
      <w:r>
        <w:rPr>
          <w:spacing w:val="-1"/>
        </w:rPr>
        <w:t xml:space="preserve"> </w:t>
      </w:r>
      <w:r>
        <w:t>portfelja</w:t>
      </w:r>
      <w:r>
        <w:rPr>
          <w:spacing w:val="-1"/>
        </w:rPr>
        <w:t xml:space="preserve"> </w:t>
      </w:r>
      <w:r>
        <w:t>Općine.</w:t>
      </w:r>
    </w:p>
    <w:p w14:paraId="57C0AC13" w14:textId="77777777" w:rsidR="001D08A8" w:rsidRDefault="001D08A8">
      <w:pPr>
        <w:pStyle w:val="BodyText"/>
        <w:spacing w:before="2"/>
        <w:ind w:left="0"/>
      </w:pPr>
    </w:p>
    <w:p w14:paraId="15962CF2" w14:textId="25C242C6" w:rsidR="001D08A8" w:rsidRDefault="00E6328B">
      <w:pPr>
        <w:pStyle w:val="ListParagraph"/>
        <w:numPr>
          <w:ilvl w:val="2"/>
          <w:numId w:val="3"/>
        </w:numPr>
        <w:tabs>
          <w:tab w:val="left" w:pos="1810"/>
        </w:tabs>
        <w:ind w:right="1139" w:firstLine="0"/>
        <w:rPr>
          <w:sz w:val="24"/>
        </w:rPr>
      </w:pPr>
      <w:r>
        <w:rPr>
          <w:color w:val="4E94D9"/>
          <w:spacing w:val="-4"/>
          <w:sz w:val="24"/>
        </w:rPr>
        <w:t xml:space="preserve">Posebni cilj: Učinkovito upravljanje nekretninama u vlasništvu Općine Plitvička </w:t>
      </w:r>
      <w:r w:rsidR="00117BEC">
        <w:rPr>
          <w:color w:val="4E94D9"/>
          <w:spacing w:val="-2"/>
          <w:sz w:val="24"/>
        </w:rPr>
        <w:t>Jezera</w:t>
      </w:r>
    </w:p>
    <w:p w14:paraId="3D4703CD" w14:textId="77777777" w:rsidR="001D08A8" w:rsidRDefault="001D08A8">
      <w:pPr>
        <w:pStyle w:val="BodyText"/>
        <w:spacing w:before="5"/>
        <w:ind w:left="0"/>
      </w:pPr>
    </w:p>
    <w:p w14:paraId="686998AD" w14:textId="16A3455D" w:rsidR="001D08A8" w:rsidRDefault="00E6328B">
      <w:pPr>
        <w:pStyle w:val="BodyText"/>
        <w:ind w:right="1134"/>
        <w:jc w:val="both"/>
      </w:pPr>
      <w:r>
        <w:rPr>
          <w:spacing w:val="-2"/>
        </w:rPr>
        <w:t>Nekretnine</w:t>
      </w:r>
      <w:r>
        <w:rPr>
          <w:spacing w:val="-14"/>
        </w:rPr>
        <w:t xml:space="preserve"> </w:t>
      </w:r>
      <w:r>
        <w:rPr>
          <w:spacing w:val="-2"/>
        </w:rPr>
        <w:t>u</w:t>
      </w:r>
      <w:r>
        <w:rPr>
          <w:spacing w:val="-14"/>
        </w:rPr>
        <w:t xml:space="preserve"> </w:t>
      </w:r>
      <w:r>
        <w:rPr>
          <w:spacing w:val="-2"/>
        </w:rPr>
        <w:t>vlasništvu</w:t>
      </w:r>
      <w:r>
        <w:rPr>
          <w:spacing w:val="-13"/>
        </w:rPr>
        <w:t xml:space="preserve"> </w:t>
      </w:r>
      <w:r>
        <w:rPr>
          <w:spacing w:val="-2"/>
        </w:rPr>
        <w:t>Općine</w:t>
      </w:r>
      <w:r>
        <w:rPr>
          <w:spacing w:val="-14"/>
        </w:rPr>
        <w:t xml:space="preserve"> </w:t>
      </w:r>
      <w:r>
        <w:rPr>
          <w:spacing w:val="-2"/>
        </w:rPr>
        <w:t>Plitvička</w:t>
      </w:r>
      <w:r>
        <w:rPr>
          <w:spacing w:val="-14"/>
        </w:rPr>
        <w:t xml:space="preserve"> </w:t>
      </w:r>
      <w:r w:rsidR="00117BEC">
        <w:rPr>
          <w:spacing w:val="-2"/>
        </w:rPr>
        <w:t>Jezera</w:t>
      </w:r>
      <w:r>
        <w:rPr>
          <w:spacing w:val="-14"/>
        </w:rPr>
        <w:t xml:space="preserve"> </w:t>
      </w:r>
      <w:r>
        <w:rPr>
          <w:spacing w:val="-2"/>
        </w:rPr>
        <w:t>predstavljaju</w:t>
      </w:r>
      <w:r>
        <w:rPr>
          <w:spacing w:val="-13"/>
        </w:rPr>
        <w:t xml:space="preserve"> </w:t>
      </w:r>
      <w:r>
        <w:rPr>
          <w:spacing w:val="-2"/>
        </w:rPr>
        <w:t>jedan</w:t>
      </w:r>
      <w:r>
        <w:rPr>
          <w:spacing w:val="-14"/>
        </w:rPr>
        <w:t xml:space="preserve"> </w:t>
      </w:r>
      <w:r>
        <w:rPr>
          <w:spacing w:val="-2"/>
        </w:rPr>
        <w:t>od</w:t>
      </w:r>
      <w:r>
        <w:rPr>
          <w:spacing w:val="-14"/>
        </w:rPr>
        <w:t xml:space="preserve"> </w:t>
      </w:r>
      <w:r>
        <w:rPr>
          <w:spacing w:val="-2"/>
        </w:rPr>
        <w:t xml:space="preserve">najznačajnijih </w:t>
      </w:r>
      <w:r>
        <w:t xml:space="preserve">segmenata općinskog kapitala i ključan resurs za ostvarivanje društvenih, gospodarskih, infrastrukturnih, obrazovnih i kulturnih funkcija u lokalnoj zajednici. </w:t>
      </w:r>
      <w:r>
        <w:rPr>
          <w:spacing w:val="-2"/>
        </w:rPr>
        <w:t>Učinkovito</w:t>
      </w:r>
      <w:r>
        <w:rPr>
          <w:spacing w:val="-10"/>
        </w:rPr>
        <w:t xml:space="preserve"> </w:t>
      </w:r>
      <w:r>
        <w:rPr>
          <w:spacing w:val="-2"/>
        </w:rPr>
        <w:t>upravljanje</w:t>
      </w:r>
      <w:r>
        <w:rPr>
          <w:spacing w:val="-13"/>
        </w:rPr>
        <w:t xml:space="preserve"> </w:t>
      </w:r>
      <w:r>
        <w:rPr>
          <w:spacing w:val="-2"/>
        </w:rPr>
        <w:t>ovim</w:t>
      </w:r>
      <w:r>
        <w:rPr>
          <w:spacing w:val="-11"/>
        </w:rPr>
        <w:t xml:space="preserve"> </w:t>
      </w:r>
      <w:r>
        <w:rPr>
          <w:spacing w:val="-2"/>
        </w:rPr>
        <w:t>resursom</w:t>
      </w:r>
      <w:r>
        <w:rPr>
          <w:spacing w:val="-10"/>
        </w:rPr>
        <w:t xml:space="preserve"> </w:t>
      </w:r>
      <w:r>
        <w:rPr>
          <w:spacing w:val="-2"/>
        </w:rPr>
        <w:t>zahtijeva</w:t>
      </w:r>
      <w:r>
        <w:rPr>
          <w:spacing w:val="-11"/>
        </w:rPr>
        <w:t xml:space="preserve"> </w:t>
      </w:r>
      <w:r>
        <w:rPr>
          <w:spacing w:val="-2"/>
        </w:rPr>
        <w:t>potpuno</w:t>
      </w:r>
      <w:r>
        <w:rPr>
          <w:spacing w:val="-11"/>
        </w:rPr>
        <w:t xml:space="preserve"> </w:t>
      </w:r>
      <w:r>
        <w:rPr>
          <w:spacing w:val="-2"/>
        </w:rPr>
        <w:t>usklađivanje</w:t>
      </w:r>
      <w:r>
        <w:rPr>
          <w:spacing w:val="-11"/>
        </w:rPr>
        <w:t xml:space="preserve"> </w:t>
      </w:r>
      <w:r>
        <w:rPr>
          <w:spacing w:val="-2"/>
        </w:rPr>
        <w:t>svih</w:t>
      </w:r>
      <w:r>
        <w:rPr>
          <w:spacing w:val="-11"/>
        </w:rPr>
        <w:t xml:space="preserve"> </w:t>
      </w:r>
      <w:r>
        <w:rPr>
          <w:spacing w:val="-2"/>
        </w:rPr>
        <w:t xml:space="preserve">postupanja </w:t>
      </w:r>
      <w:r>
        <w:rPr>
          <w:spacing w:val="-6"/>
        </w:rPr>
        <w:t>s</w:t>
      </w:r>
      <w:r>
        <w:rPr>
          <w:spacing w:val="-11"/>
        </w:rPr>
        <w:t xml:space="preserve"> </w:t>
      </w:r>
      <w:r>
        <w:rPr>
          <w:spacing w:val="-6"/>
        </w:rPr>
        <w:t>važećim</w:t>
      </w:r>
      <w:r>
        <w:rPr>
          <w:spacing w:val="-11"/>
        </w:rPr>
        <w:t xml:space="preserve"> </w:t>
      </w:r>
      <w:r>
        <w:rPr>
          <w:spacing w:val="-6"/>
        </w:rPr>
        <w:t>zakonima</w:t>
      </w:r>
      <w:r>
        <w:rPr>
          <w:spacing w:val="-10"/>
        </w:rPr>
        <w:t xml:space="preserve"> </w:t>
      </w:r>
      <w:r>
        <w:rPr>
          <w:spacing w:val="-6"/>
        </w:rPr>
        <w:t>i</w:t>
      </w:r>
      <w:r>
        <w:rPr>
          <w:spacing w:val="-11"/>
        </w:rPr>
        <w:t xml:space="preserve"> </w:t>
      </w:r>
      <w:r>
        <w:rPr>
          <w:spacing w:val="-6"/>
        </w:rPr>
        <w:t>pod</w:t>
      </w:r>
      <w:r>
        <w:rPr>
          <w:spacing w:val="-11"/>
        </w:rPr>
        <w:t xml:space="preserve"> </w:t>
      </w:r>
      <w:r>
        <w:rPr>
          <w:spacing w:val="-6"/>
        </w:rPr>
        <w:t>zakonskim</w:t>
      </w:r>
      <w:r>
        <w:rPr>
          <w:spacing w:val="-11"/>
        </w:rPr>
        <w:t xml:space="preserve"> </w:t>
      </w:r>
      <w:r>
        <w:rPr>
          <w:spacing w:val="-6"/>
        </w:rPr>
        <w:t>propisima</w:t>
      </w:r>
      <w:r>
        <w:rPr>
          <w:spacing w:val="-10"/>
        </w:rPr>
        <w:t xml:space="preserve"> </w:t>
      </w:r>
      <w:r>
        <w:rPr>
          <w:spacing w:val="-6"/>
        </w:rPr>
        <w:t>te</w:t>
      </w:r>
      <w:r>
        <w:rPr>
          <w:spacing w:val="-11"/>
        </w:rPr>
        <w:t xml:space="preserve"> </w:t>
      </w:r>
      <w:r>
        <w:rPr>
          <w:spacing w:val="-6"/>
        </w:rPr>
        <w:t>internim</w:t>
      </w:r>
      <w:r>
        <w:rPr>
          <w:spacing w:val="-11"/>
        </w:rPr>
        <w:t xml:space="preserve"> </w:t>
      </w:r>
      <w:r>
        <w:rPr>
          <w:spacing w:val="-6"/>
        </w:rPr>
        <w:t>aktima</w:t>
      </w:r>
      <w:r>
        <w:rPr>
          <w:spacing w:val="-10"/>
        </w:rPr>
        <w:t xml:space="preserve"> </w:t>
      </w:r>
      <w:r>
        <w:rPr>
          <w:spacing w:val="-6"/>
        </w:rPr>
        <w:t>Općine</w:t>
      </w:r>
      <w:r>
        <w:rPr>
          <w:spacing w:val="-11"/>
        </w:rPr>
        <w:t xml:space="preserve"> </w:t>
      </w:r>
      <w:r>
        <w:rPr>
          <w:spacing w:val="-6"/>
        </w:rPr>
        <w:t>koji</w:t>
      </w:r>
      <w:r>
        <w:rPr>
          <w:spacing w:val="-11"/>
        </w:rPr>
        <w:t xml:space="preserve"> </w:t>
      </w:r>
      <w:r>
        <w:rPr>
          <w:spacing w:val="-6"/>
        </w:rPr>
        <w:t xml:space="preserve">uređuju </w:t>
      </w:r>
      <w:r>
        <w:t>uvjete, procedure i način raspolaganja poslovnim prostorima, zemljištem i ostalim oblicima imovine.</w:t>
      </w:r>
    </w:p>
    <w:p w14:paraId="36131072" w14:textId="77777777" w:rsidR="001D08A8" w:rsidRDefault="001D08A8">
      <w:pPr>
        <w:pStyle w:val="BodyText"/>
        <w:spacing w:before="3"/>
        <w:ind w:left="0"/>
      </w:pPr>
    </w:p>
    <w:p w14:paraId="146AB8F6" w14:textId="3465B103" w:rsidR="001D08A8" w:rsidRDefault="00E6328B">
      <w:pPr>
        <w:pStyle w:val="BodyText"/>
        <w:ind w:right="1137"/>
        <w:jc w:val="both"/>
      </w:pPr>
      <w:r>
        <w:rPr>
          <w:spacing w:val="-2"/>
        </w:rPr>
        <w:t>Posebnu</w:t>
      </w:r>
      <w:r>
        <w:rPr>
          <w:spacing w:val="-13"/>
        </w:rPr>
        <w:t xml:space="preserve"> </w:t>
      </w:r>
      <w:r>
        <w:rPr>
          <w:spacing w:val="-2"/>
        </w:rPr>
        <w:t>važnost</w:t>
      </w:r>
      <w:r>
        <w:rPr>
          <w:spacing w:val="-14"/>
        </w:rPr>
        <w:t xml:space="preserve"> </w:t>
      </w:r>
      <w:r>
        <w:rPr>
          <w:spacing w:val="-2"/>
        </w:rPr>
        <w:t>ima</w:t>
      </w:r>
      <w:r>
        <w:rPr>
          <w:spacing w:val="-14"/>
        </w:rPr>
        <w:t xml:space="preserve"> </w:t>
      </w:r>
      <w:r>
        <w:rPr>
          <w:spacing w:val="-2"/>
        </w:rPr>
        <w:t>odredba</w:t>
      </w:r>
      <w:r>
        <w:rPr>
          <w:spacing w:val="-13"/>
        </w:rPr>
        <w:t xml:space="preserve"> </w:t>
      </w:r>
      <w:r>
        <w:rPr>
          <w:spacing w:val="-2"/>
        </w:rPr>
        <w:t>Zakona</w:t>
      </w:r>
      <w:r>
        <w:rPr>
          <w:spacing w:val="-13"/>
        </w:rPr>
        <w:t xml:space="preserve"> </w:t>
      </w:r>
      <w:r>
        <w:rPr>
          <w:spacing w:val="-2"/>
        </w:rPr>
        <w:t>o</w:t>
      </w:r>
      <w:r>
        <w:rPr>
          <w:spacing w:val="-13"/>
        </w:rPr>
        <w:t xml:space="preserve"> </w:t>
      </w:r>
      <w:r>
        <w:rPr>
          <w:spacing w:val="-2"/>
        </w:rPr>
        <w:t>upravljanju</w:t>
      </w:r>
      <w:r>
        <w:rPr>
          <w:spacing w:val="-14"/>
        </w:rPr>
        <w:t xml:space="preserve"> </w:t>
      </w:r>
      <w:r>
        <w:rPr>
          <w:spacing w:val="-2"/>
        </w:rPr>
        <w:t>državnom</w:t>
      </w:r>
      <w:r>
        <w:rPr>
          <w:spacing w:val="-13"/>
        </w:rPr>
        <w:t xml:space="preserve"> </w:t>
      </w:r>
      <w:r>
        <w:rPr>
          <w:spacing w:val="-2"/>
        </w:rPr>
        <w:t>imovinom</w:t>
      </w:r>
      <w:r>
        <w:rPr>
          <w:spacing w:val="-13"/>
        </w:rPr>
        <w:t xml:space="preserve"> </w:t>
      </w:r>
      <w:r>
        <w:rPr>
          <w:spacing w:val="-2"/>
        </w:rPr>
        <w:t>prema</w:t>
      </w:r>
      <w:r>
        <w:rPr>
          <w:spacing w:val="-13"/>
        </w:rPr>
        <w:t xml:space="preserve"> </w:t>
      </w:r>
      <w:r>
        <w:rPr>
          <w:spacing w:val="-2"/>
        </w:rPr>
        <w:t xml:space="preserve">kojoj </w:t>
      </w:r>
      <w:r>
        <w:t>se, u slučajevima kada su za to ispunjeni zakonom utvrđeni uvjeti i kada je to opravdano razlozima gospodarskog razvoja, socijalne dobrobiti i uravnoteženog teritorijalnog napretka, državnim nekretninama može raspolagati u korist jedinica lokalne i</w:t>
      </w:r>
      <w:r>
        <w:rPr>
          <w:spacing w:val="-2"/>
        </w:rPr>
        <w:t xml:space="preserve"> </w:t>
      </w:r>
      <w:r>
        <w:t>područne</w:t>
      </w:r>
      <w:r>
        <w:rPr>
          <w:spacing w:val="-1"/>
        </w:rPr>
        <w:t xml:space="preserve"> </w:t>
      </w:r>
      <w:r>
        <w:t>(regionalne)</w:t>
      </w:r>
      <w:r>
        <w:rPr>
          <w:spacing w:val="-2"/>
        </w:rPr>
        <w:t xml:space="preserve"> </w:t>
      </w:r>
      <w:r>
        <w:t>samouprave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naknade.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tom</w:t>
      </w:r>
      <w:r>
        <w:rPr>
          <w:spacing w:val="-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okviru</w:t>
      </w:r>
      <w:r>
        <w:rPr>
          <w:spacing w:val="-1"/>
        </w:rPr>
        <w:t xml:space="preserve"> </w:t>
      </w:r>
      <w:r>
        <w:t xml:space="preserve">Općina Plitvička </w:t>
      </w:r>
      <w:r w:rsidR="00117BEC">
        <w:t>Jezera</w:t>
      </w:r>
      <w:r>
        <w:t>, slijedom svojih razvojnih potreba, podnijela zahtjeve za darovanje određenih nekretnina u svrhu provedbe svojih razvojnih programa.</w:t>
      </w:r>
    </w:p>
    <w:p w14:paraId="5D467D26" w14:textId="77777777" w:rsidR="001D08A8" w:rsidRDefault="001D08A8">
      <w:pPr>
        <w:pStyle w:val="BodyText"/>
        <w:jc w:val="both"/>
        <w:sectPr w:rsidR="001D08A8">
          <w:pgSz w:w="11910" w:h="16840"/>
          <w:pgMar w:top="960" w:right="283" w:bottom="1200" w:left="283" w:header="748" w:footer="1000" w:gutter="0"/>
          <w:cols w:space="720"/>
        </w:sectPr>
      </w:pPr>
    </w:p>
    <w:p w14:paraId="743BF517" w14:textId="77777777" w:rsidR="001D08A8" w:rsidRDefault="001D08A8">
      <w:pPr>
        <w:pStyle w:val="BodyText"/>
        <w:spacing w:before="161"/>
        <w:ind w:left="0"/>
      </w:pPr>
    </w:p>
    <w:p w14:paraId="3B366ED7" w14:textId="77777777" w:rsidR="001D08A8" w:rsidRDefault="00E6328B">
      <w:pPr>
        <w:pStyle w:val="BodyText"/>
        <w:ind w:right="1132"/>
        <w:jc w:val="both"/>
      </w:pPr>
      <w:r>
        <w:rPr>
          <w:spacing w:val="-4"/>
        </w:rPr>
        <w:t xml:space="preserve">U 2026. godini poseban cilj učinkovitog upravljanja općinskim nekretninama ostvarivat </w:t>
      </w:r>
      <w:r>
        <w:t>će se provedbom mjera usmjerenih na aktivaciju neiskorištene i neaktivne imovine putem</w:t>
      </w:r>
      <w:r>
        <w:rPr>
          <w:spacing w:val="-1"/>
        </w:rPr>
        <w:t xml:space="preserve"> </w:t>
      </w:r>
      <w:r>
        <w:t>zakupa,</w:t>
      </w:r>
      <w:r>
        <w:rPr>
          <w:spacing w:val="-4"/>
        </w:rPr>
        <w:t xml:space="preserve"> </w:t>
      </w:r>
      <w:r>
        <w:t>ujednačavanje</w:t>
      </w:r>
      <w:r>
        <w:rPr>
          <w:spacing w:val="-4"/>
        </w:rPr>
        <w:t xml:space="preserve"> </w:t>
      </w:r>
      <w:r>
        <w:t>standarda</w:t>
      </w:r>
      <w:r>
        <w:rPr>
          <w:spacing w:val="-2"/>
        </w:rPr>
        <w:t xml:space="preserve"> </w:t>
      </w:r>
      <w:r>
        <w:t>korištenja</w:t>
      </w:r>
      <w:r>
        <w:rPr>
          <w:spacing w:val="-4"/>
        </w:rPr>
        <w:t xml:space="preserve"> </w:t>
      </w:r>
      <w:r>
        <w:t>poslovnih</w:t>
      </w:r>
      <w:r>
        <w:rPr>
          <w:spacing w:val="-4"/>
        </w:rPr>
        <w:t xml:space="preserve"> </w:t>
      </w:r>
      <w:r>
        <w:t>prostora</w:t>
      </w:r>
      <w:r>
        <w:rPr>
          <w:spacing w:val="-2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upravljanje nekretninama na način koji pospješuje gospodarsku konkurentnost Općine i omogućuje</w:t>
      </w:r>
      <w:r>
        <w:rPr>
          <w:spacing w:val="-17"/>
        </w:rPr>
        <w:t xml:space="preserve"> </w:t>
      </w:r>
      <w:r>
        <w:t>ostvarivanje</w:t>
      </w:r>
      <w:r>
        <w:rPr>
          <w:spacing w:val="-17"/>
        </w:rPr>
        <w:t xml:space="preserve"> </w:t>
      </w:r>
      <w:r>
        <w:t>infrastrukturnih,</w:t>
      </w:r>
      <w:r>
        <w:rPr>
          <w:spacing w:val="-16"/>
        </w:rPr>
        <w:t xml:space="preserve"> </w:t>
      </w:r>
      <w:r>
        <w:t>socijalnih</w:t>
      </w:r>
      <w:r>
        <w:rPr>
          <w:spacing w:val="-17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drugih</w:t>
      </w:r>
      <w:r>
        <w:rPr>
          <w:spacing w:val="-17"/>
        </w:rPr>
        <w:t xml:space="preserve"> </w:t>
      </w:r>
      <w:r>
        <w:t>javnih</w:t>
      </w:r>
      <w:r>
        <w:rPr>
          <w:spacing w:val="-16"/>
        </w:rPr>
        <w:t xml:space="preserve"> </w:t>
      </w:r>
      <w:r>
        <w:t>ciljeva.</w:t>
      </w:r>
      <w:r>
        <w:rPr>
          <w:spacing w:val="-17"/>
        </w:rPr>
        <w:t xml:space="preserve"> </w:t>
      </w:r>
      <w:r>
        <w:t>Ostvarenjem navedenih mjera unaprijedit će se aktivno upravljanje općinskim nekretninskim portfeljem</w:t>
      </w:r>
      <w:r>
        <w:rPr>
          <w:spacing w:val="-17"/>
        </w:rPr>
        <w:t xml:space="preserve"> </w:t>
      </w:r>
      <w:r>
        <w:t>te</w:t>
      </w:r>
      <w:r>
        <w:rPr>
          <w:spacing w:val="-17"/>
        </w:rPr>
        <w:t xml:space="preserve"> </w:t>
      </w:r>
      <w:r>
        <w:t>povećati</w:t>
      </w:r>
      <w:r>
        <w:rPr>
          <w:spacing w:val="-16"/>
        </w:rPr>
        <w:t xml:space="preserve"> </w:t>
      </w:r>
      <w:r>
        <w:t>transparentnost</w:t>
      </w:r>
      <w:r>
        <w:rPr>
          <w:spacing w:val="-17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učinkovitost</w:t>
      </w:r>
      <w:r>
        <w:rPr>
          <w:spacing w:val="-17"/>
        </w:rPr>
        <w:t xml:space="preserve"> </w:t>
      </w:r>
      <w:r>
        <w:t>postupaka</w:t>
      </w:r>
      <w:r>
        <w:rPr>
          <w:spacing w:val="-16"/>
        </w:rPr>
        <w:t xml:space="preserve"> </w:t>
      </w:r>
      <w:r>
        <w:t>raspolaganja.</w:t>
      </w:r>
    </w:p>
    <w:p w14:paraId="3246EEC5" w14:textId="77777777" w:rsidR="001D08A8" w:rsidRDefault="001D08A8">
      <w:pPr>
        <w:pStyle w:val="BodyText"/>
        <w:spacing w:before="51"/>
        <w:ind w:left="0"/>
        <w:rPr>
          <w:sz w:val="20"/>
        </w:rPr>
      </w:pPr>
    </w:p>
    <w:tbl>
      <w:tblPr>
        <w:tblW w:w="0" w:type="auto"/>
        <w:tblInd w:w="1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2255"/>
        <w:gridCol w:w="2252"/>
        <w:gridCol w:w="2259"/>
      </w:tblGrid>
      <w:tr w:rsidR="001D08A8" w14:paraId="129F578D" w14:textId="77777777">
        <w:trPr>
          <w:trHeight w:val="1264"/>
        </w:trPr>
        <w:tc>
          <w:tcPr>
            <w:tcW w:w="2254" w:type="dxa"/>
          </w:tcPr>
          <w:p w14:paraId="6642CC0A" w14:textId="77777777" w:rsidR="001D08A8" w:rsidRDefault="00E6328B">
            <w:pPr>
              <w:pStyle w:val="TableParagraph"/>
              <w:ind w:left="115" w:right="100"/>
            </w:pPr>
            <w:r>
              <w:rPr>
                <w:color w:val="4E94D9"/>
              </w:rPr>
              <w:t>Poseban</w:t>
            </w:r>
            <w:r>
              <w:rPr>
                <w:color w:val="4E94D9"/>
                <w:spacing w:val="-16"/>
              </w:rPr>
              <w:t xml:space="preserve"> </w:t>
            </w:r>
            <w:r>
              <w:rPr>
                <w:color w:val="4E94D9"/>
              </w:rPr>
              <w:t xml:space="preserve">cilj </w:t>
            </w:r>
            <w:r>
              <w:rPr>
                <w:color w:val="4E94D9"/>
                <w:spacing w:val="-2"/>
              </w:rPr>
              <w:t>upravljanja općinskom imovinom</w:t>
            </w:r>
          </w:p>
        </w:tc>
        <w:tc>
          <w:tcPr>
            <w:tcW w:w="2255" w:type="dxa"/>
          </w:tcPr>
          <w:p w14:paraId="2B9A789F" w14:textId="77777777" w:rsidR="001D08A8" w:rsidRDefault="00E6328B">
            <w:pPr>
              <w:pStyle w:val="TableParagraph"/>
              <w:ind w:left="141" w:right="128" w:hanging="2"/>
            </w:pPr>
            <w:r>
              <w:rPr>
                <w:color w:val="4E94D9"/>
              </w:rPr>
              <w:t>Mjere - skup povezanih</w:t>
            </w:r>
            <w:r>
              <w:rPr>
                <w:color w:val="4E94D9"/>
                <w:spacing w:val="-16"/>
              </w:rPr>
              <w:t xml:space="preserve"> </w:t>
            </w:r>
            <w:r>
              <w:rPr>
                <w:color w:val="4E94D9"/>
              </w:rPr>
              <w:t>projekata i aktivnosti kojim se ostvaruje poseban</w:t>
            </w:r>
          </w:p>
          <w:p w14:paraId="60122F32" w14:textId="77777777" w:rsidR="001D08A8" w:rsidRDefault="00E6328B">
            <w:pPr>
              <w:pStyle w:val="TableParagraph"/>
              <w:spacing w:line="232" w:lineRule="exact"/>
              <w:ind w:left="63" w:right="57"/>
            </w:pPr>
            <w:r>
              <w:rPr>
                <w:color w:val="4E94D9"/>
                <w:spacing w:val="-4"/>
              </w:rPr>
              <w:t>cilj</w:t>
            </w:r>
          </w:p>
        </w:tc>
        <w:tc>
          <w:tcPr>
            <w:tcW w:w="2252" w:type="dxa"/>
          </w:tcPr>
          <w:p w14:paraId="34A97D49" w14:textId="77777777" w:rsidR="001D08A8" w:rsidRDefault="00E6328B">
            <w:pPr>
              <w:pStyle w:val="TableParagraph"/>
              <w:ind w:left="154" w:right="137"/>
            </w:pPr>
            <w:r>
              <w:rPr>
                <w:color w:val="4E94D9"/>
              </w:rPr>
              <w:t>Pokazatelji</w:t>
            </w:r>
            <w:r>
              <w:rPr>
                <w:color w:val="4E94D9"/>
                <w:spacing w:val="-16"/>
              </w:rPr>
              <w:t xml:space="preserve"> </w:t>
            </w:r>
            <w:r>
              <w:rPr>
                <w:color w:val="4E94D9"/>
              </w:rPr>
              <w:t xml:space="preserve">ishoda za poseban cilj </w:t>
            </w:r>
            <w:r>
              <w:rPr>
                <w:color w:val="4E94D9"/>
                <w:spacing w:val="-2"/>
              </w:rPr>
              <w:t>upravljanja općinskom</w:t>
            </w:r>
          </w:p>
          <w:p w14:paraId="6538377A" w14:textId="77777777" w:rsidR="001D08A8" w:rsidRDefault="00E6328B">
            <w:pPr>
              <w:pStyle w:val="TableParagraph"/>
              <w:spacing w:line="232" w:lineRule="exact"/>
              <w:ind w:left="154" w:right="146"/>
            </w:pPr>
            <w:r>
              <w:rPr>
                <w:color w:val="4E94D9"/>
                <w:spacing w:val="-2"/>
              </w:rPr>
              <w:t>imovinom</w:t>
            </w:r>
          </w:p>
        </w:tc>
        <w:tc>
          <w:tcPr>
            <w:tcW w:w="2259" w:type="dxa"/>
          </w:tcPr>
          <w:p w14:paraId="38B53AFB" w14:textId="77777777" w:rsidR="001D08A8" w:rsidRDefault="00E6328B">
            <w:pPr>
              <w:pStyle w:val="TableParagraph"/>
              <w:ind w:left="176" w:right="164"/>
            </w:pPr>
            <w:r>
              <w:rPr>
                <w:color w:val="4E94D9"/>
                <w:spacing w:val="-8"/>
              </w:rPr>
              <w:t xml:space="preserve">Pokazatelji učinka </w:t>
            </w:r>
            <w:r>
              <w:rPr>
                <w:color w:val="4E94D9"/>
              </w:rPr>
              <w:t xml:space="preserve">za strateški cilj </w:t>
            </w:r>
            <w:r>
              <w:rPr>
                <w:color w:val="4E94D9"/>
                <w:spacing w:val="-2"/>
              </w:rPr>
              <w:t>upravljanja općinskom</w:t>
            </w:r>
          </w:p>
          <w:p w14:paraId="1BA48C19" w14:textId="77777777" w:rsidR="001D08A8" w:rsidRDefault="00E6328B">
            <w:pPr>
              <w:pStyle w:val="TableParagraph"/>
              <w:spacing w:line="232" w:lineRule="exact"/>
              <w:ind w:left="174" w:right="164"/>
            </w:pPr>
            <w:r>
              <w:rPr>
                <w:color w:val="4E94D9"/>
                <w:spacing w:val="-2"/>
              </w:rPr>
              <w:t>imovinom</w:t>
            </w:r>
          </w:p>
        </w:tc>
      </w:tr>
      <w:tr w:rsidR="001D08A8" w14:paraId="3CAA102A" w14:textId="77777777">
        <w:trPr>
          <w:trHeight w:val="233"/>
        </w:trPr>
        <w:tc>
          <w:tcPr>
            <w:tcW w:w="2254" w:type="dxa"/>
            <w:tcBorders>
              <w:bottom w:val="nil"/>
            </w:tcBorders>
          </w:tcPr>
          <w:p w14:paraId="05EE861B" w14:textId="77777777" w:rsidR="001D08A8" w:rsidRDefault="00E6328B">
            <w:pPr>
              <w:pStyle w:val="TableParagraph"/>
              <w:spacing w:line="213" w:lineRule="exact"/>
              <w:ind w:left="115" w:right="105"/>
              <w:rPr>
                <w:sz w:val="20"/>
              </w:rPr>
            </w:pPr>
            <w:r>
              <w:rPr>
                <w:w w:val="90"/>
                <w:sz w:val="20"/>
              </w:rPr>
              <w:t>Učinkovito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upravljanje</w:t>
            </w:r>
          </w:p>
        </w:tc>
        <w:tc>
          <w:tcPr>
            <w:tcW w:w="2255" w:type="dxa"/>
            <w:tcBorders>
              <w:bottom w:val="nil"/>
            </w:tcBorders>
          </w:tcPr>
          <w:p w14:paraId="2A9B7108" w14:textId="77777777" w:rsidR="001D08A8" w:rsidRDefault="00E6328B">
            <w:pPr>
              <w:pStyle w:val="TableParagraph"/>
              <w:spacing w:line="213" w:lineRule="exact"/>
              <w:ind w:left="63" w:right="55"/>
              <w:rPr>
                <w:sz w:val="20"/>
              </w:rPr>
            </w:pPr>
            <w:r>
              <w:rPr>
                <w:spacing w:val="-2"/>
                <w:sz w:val="20"/>
              </w:rPr>
              <w:t>Aktivacija</w:t>
            </w:r>
          </w:p>
        </w:tc>
        <w:tc>
          <w:tcPr>
            <w:tcW w:w="2252" w:type="dxa"/>
            <w:tcBorders>
              <w:bottom w:val="nil"/>
            </w:tcBorders>
          </w:tcPr>
          <w:p w14:paraId="284C14BA" w14:textId="77777777" w:rsidR="001D08A8" w:rsidRDefault="00E6328B">
            <w:pPr>
              <w:pStyle w:val="TableParagraph"/>
              <w:spacing w:line="213" w:lineRule="exact"/>
              <w:ind w:left="154" w:right="147"/>
              <w:rPr>
                <w:sz w:val="20"/>
              </w:rPr>
            </w:pPr>
            <w:r>
              <w:rPr>
                <w:spacing w:val="-2"/>
                <w:sz w:val="20"/>
              </w:rPr>
              <w:t>Ujednačenje</w:t>
            </w:r>
          </w:p>
        </w:tc>
        <w:tc>
          <w:tcPr>
            <w:tcW w:w="2259" w:type="dxa"/>
            <w:tcBorders>
              <w:bottom w:val="nil"/>
            </w:tcBorders>
          </w:tcPr>
          <w:p w14:paraId="09C3EEBA" w14:textId="77777777" w:rsidR="001D08A8" w:rsidRDefault="00E6328B">
            <w:pPr>
              <w:pStyle w:val="TableParagraph"/>
              <w:spacing w:line="213" w:lineRule="exact"/>
              <w:ind w:left="173" w:right="169"/>
              <w:rPr>
                <w:sz w:val="20"/>
              </w:rPr>
            </w:pPr>
            <w:r>
              <w:rPr>
                <w:w w:val="85"/>
                <w:sz w:val="20"/>
              </w:rPr>
              <w:t>Jačanje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gospodarske</w:t>
            </w:r>
          </w:p>
        </w:tc>
      </w:tr>
      <w:tr w:rsidR="001D08A8" w14:paraId="7585F939" w14:textId="77777777">
        <w:trPr>
          <w:trHeight w:val="230"/>
        </w:trPr>
        <w:tc>
          <w:tcPr>
            <w:tcW w:w="2254" w:type="dxa"/>
            <w:tcBorders>
              <w:top w:val="nil"/>
              <w:bottom w:val="nil"/>
            </w:tcBorders>
          </w:tcPr>
          <w:p w14:paraId="633AF6BE" w14:textId="77777777" w:rsidR="001D08A8" w:rsidRDefault="00E6328B">
            <w:pPr>
              <w:pStyle w:val="TableParagraph"/>
              <w:spacing w:line="211" w:lineRule="exact"/>
              <w:ind w:left="115" w:right="107"/>
              <w:rPr>
                <w:sz w:val="20"/>
              </w:rPr>
            </w:pPr>
            <w:r>
              <w:rPr>
                <w:spacing w:val="-2"/>
                <w:sz w:val="20"/>
              </w:rPr>
              <w:t>nekretninama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u</w:t>
            </w:r>
          </w:p>
        </w:tc>
        <w:tc>
          <w:tcPr>
            <w:tcW w:w="2255" w:type="dxa"/>
            <w:tcBorders>
              <w:top w:val="nil"/>
              <w:bottom w:val="nil"/>
            </w:tcBorders>
          </w:tcPr>
          <w:p w14:paraId="6818CEE8" w14:textId="77777777" w:rsidR="001D08A8" w:rsidRDefault="00E6328B">
            <w:pPr>
              <w:pStyle w:val="TableParagraph"/>
              <w:spacing w:line="211" w:lineRule="exact"/>
              <w:ind w:left="63" w:right="58"/>
              <w:rPr>
                <w:sz w:val="20"/>
              </w:rPr>
            </w:pPr>
            <w:r>
              <w:rPr>
                <w:spacing w:val="-2"/>
                <w:sz w:val="20"/>
              </w:rPr>
              <w:t>neiskorištene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252" w:type="dxa"/>
            <w:tcBorders>
              <w:top w:val="nil"/>
              <w:bottom w:val="nil"/>
            </w:tcBorders>
          </w:tcPr>
          <w:p w14:paraId="1AC68C1A" w14:textId="77777777" w:rsidR="001D08A8" w:rsidRDefault="00E6328B">
            <w:pPr>
              <w:pStyle w:val="TableParagraph"/>
              <w:spacing w:line="211" w:lineRule="exact"/>
              <w:ind w:left="154" w:right="150"/>
              <w:rPr>
                <w:sz w:val="20"/>
              </w:rPr>
            </w:pPr>
            <w:r>
              <w:rPr>
                <w:sz w:val="20"/>
              </w:rPr>
              <w:t>standarda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korištenja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DF9718C" w14:textId="77777777" w:rsidR="001D08A8" w:rsidRDefault="00E6328B">
            <w:pPr>
              <w:pStyle w:val="TableParagraph"/>
              <w:spacing w:line="211" w:lineRule="exact"/>
              <w:ind w:left="11" w:right="4"/>
              <w:rPr>
                <w:sz w:val="20"/>
              </w:rPr>
            </w:pPr>
            <w:r>
              <w:rPr>
                <w:spacing w:val="-2"/>
                <w:sz w:val="20"/>
              </w:rPr>
              <w:t>konkurentnosti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Općine</w:t>
            </w:r>
          </w:p>
        </w:tc>
      </w:tr>
      <w:tr w:rsidR="001D08A8" w14:paraId="24256C58" w14:textId="77777777">
        <w:trPr>
          <w:trHeight w:val="230"/>
        </w:trPr>
        <w:tc>
          <w:tcPr>
            <w:tcW w:w="2254" w:type="dxa"/>
            <w:tcBorders>
              <w:top w:val="nil"/>
              <w:bottom w:val="nil"/>
            </w:tcBorders>
          </w:tcPr>
          <w:p w14:paraId="2FB6F918" w14:textId="77777777" w:rsidR="001D08A8" w:rsidRDefault="00E6328B">
            <w:pPr>
              <w:pStyle w:val="TableParagraph"/>
              <w:spacing w:line="210" w:lineRule="exact"/>
              <w:ind w:left="115" w:right="104"/>
              <w:rPr>
                <w:sz w:val="20"/>
              </w:rPr>
            </w:pPr>
            <w:r>
              <w:rPr>
                <w:sz w:val="20"/>
              </w:rPr>
              <w:t>vlasništvu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Općine</w:t>
            </w:r>
          </w:p>
        </w:tc>
        <w:tc>
          <w:tcPr>
            <w:tcW w:w="2255" w:type="dxa"/>
            <w:tcBorders>
              <w:top w:val="nil"/>
              <w:bottom w:val="nil"/>
            </w:tcBorders>
          </w:tcPr>
          <w:p w14:paraId="197ECB16" w14:textId="77777777" w:rsidR="001D08A8" w:rsidRDefault="00E6328B">
            <w:pPr>
              <w:pStyle w:val="TableParagraph"/>
              <w:spacing w:line="210" w:lineRule="exact"/>
              <w:ind w:left="63" w:right="59"/>
              <w:rPr>
                <w:sz w:val="20"/>
              </w:rPr>
            </w:pPr>
            <w:r>
              <w:rPr>
                <w:sz w:val="20"/>
              </w:rPr>
              <w:t>neaktivne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općinske</w:t>
            </w:r>
          </w:p>
        </w:tc>
        <w:tc>
          <w:tcPr>
            <w:tcW w:w="2252" w:type="dxa"/>
            <w:tcBorders>
              <w:top w:val="nil"/>
              <w:bottom w:val="nil"/>
            </w:tcBorders>
          </w:tcPr>
          <w:p w14:paraId="3041DBC4" w14:textId="77777777" w:rsidR="001D08A8" w:rsidRDefault="00E6328B">
            <w:pPr>
              <w:pStyle w:val="TableParagraph"/>
              <w:spacing w:line="210" w:lineRule="exact"/>
              <w:ind w:left="154" w:right="149"/>
              <w:rPr>
                <w:sz w:val="20"/>
              </w:rPr>
            </w:pPr>
            <w:r>
              <w:rPr>
                <w:sz w:val="20"/>
              </w:rPr>
              <w:t>poslovnih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prostora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998C0B2" w14:textId="2C1A706E" w:rsidR="001D08A8" w:rsidRDefault="00E6328B">
            <w:pPr>
              <w:pStyle w:val="TableParagraph"/>
              <w:spacing w:line="210" w:lineRule="exact"/>
              <w:ind w:left="173" w:right="170"/>
              <w:rPr>
                <w:sz w:val="20"/>
              </w:rPr>
            </w:pPr>
            <w:r>
              <w:rPr>
                <w:w w:val="85"/>
                <w:sz w:val="20"/>
              </w:rPr>
              <w:t>Plitvička</w:t>
            </w:r>
            <w:r>
              <w:rPr>
                <w:spacing w:val="14"/>
                <w:sz w:val="20"/>
              </w:rPr>
              <w:t xml:space="preserve"> </w:t>
            </w:r>
            <w:r w:rsidR="00117BEC">
              <w:rPr>
                <w:spacing w:val="-2"/>
                <w:sz w:val="20"/>
              </w:rPr>
              <w:t>Jezera</w:t>
            </w:r>
          </w:p>
        </w:tc>
      </w:tr>
      <w:tr w:rsidR="001D08A8" w14:paraId="320CF22F" w14:textId="77777777">
        <w:trPr>
          <w:trHeight w:val="227"/>
        </w:trPr>
        <w:tc>
          <w:tcPr>
            <w:tcW w:w="2254" w:type="dxa"/>
            <w:tcBorders>
              <w:top w:val="nil"/>
              <w:bottom w:val="nil"/>
            </w:tcBorders>
          </w:tcPr>
          <w:p w14:paraId="4ABA333A" w14:textId="04CC5C2F" w:rsidR="001D08A8" w:rsidRDefault="00E6328B">
            <w:pPr>
              <w:pStyle w:val="TableParagraph"/>
              <w:spacing w:line="207" w:lineRule="exact"/>
              <w:ind w:left="115" w:right="104"/>
              <w:rPr>
                <w:sz w:val="20"/>
              </w:rPr>
            </w:pPr>
            <w:r>
              <w:rPr>
                <w:w w:val="85"/>
                <w:sz w:val="20"/>
              </w:rPr>
              <w:t>Plitvička</w:t>
            </w:r>
            <w:r>
              <w:rPr>
                <w:spacing w:val="13"/>
                <w:sz w:val="20"/>
              </w:rPr>
              <w:t xml:space="preserve"> </w:t>
            </w:r>
            <w:r w:rsidR="00117BEC">
              <w:rPr>
                <w:spacing w:val="-2"/>
                <w:sz w:val="20"/>
              </w:rPr>
              <w:t>Jezera</w:t>
            </w:r>
          </w:p>
        </w:tc>
        <w:tc>
          <w:tcPr>
            <w:tcW w:w="2255" w:type="dxa"/>
            <w:tcBorders>
              <w:top w:val="nil"/>
              <w:bottom w:val="nil"/>
            </w:tcBorders>
          </w:tcPr>
          <w:p w14:paraId="644C07F1" w14:textId="77777777" w:rsidR="001D08A8" w:rsidRDefault="00E6328B">
            <w:pPr>
              <w:pStyle w:val="TableParagraph"/>
              <w:spacing w:line="207" w:lineRule="exact"/>
              <w:ind w:left="63" w:right="56"/>
              <w:rPr>
                <w:sz w:val="20"/>
              </w:rPr>
            </w:pPr>
            <w:r>
              <w:rPr>
                <w:sz w:val="20"/>
              </w:rPr>
              <w:t>imovine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putem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zakupa</w:t>
            </w:r>
          </w:p>
        </w:tc>
        <w:tc>
          <w:tcPr>
            <w:tcW w:w="2252" w:type="dxa"/>
            <w:tcBorders>
              <w:top w:val="nil"/>
              <w:bottom w:val="nil"/>
            </w:tcBorders>
          </w:tcPr>
          <w:p w14:paraId="53D99A84" w14:textId="77777777" w:rsidR="001D08A8" w:rsidRDefault="00E6328B">
            <w:pPr>
              <w:pStyle w:val="TableParagraph"/>
              <w:spacing w:line="207" w:lineRule="exact"/>
              <w:ind w:left="154" w:right="149"/>
              <w:rPr>
                <w:sz w:val="20"/>
              </w:rPr>
            </w:pPr>
            <w:r>
              <w:rPr>
                <w:sz w:val="20"/>
              </w:rPr>
              <w:t>razini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svih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tijela</w:t>
            </w:r>
          </w:p>
        </w:tc>
        <w:tc>
          <w:tcPr>
            <w:tcW w:w="2259" w:type="dxa"/>
            <w:tcBorders>
              <w:top w:val="nil"/>
            </w:tcBorders>
          </w:tcPr>
          <w:p w14:paraId="5E099E5B" w14:textId="77777777" w:rsidR="001D08A8" w:rsidRDefault="001D08A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1D08A8" w14:paraId="79BC3CD8" w14:textId="77777777">
        <w:trPr>
          <w:trHeight w:val="227"/>
        </w:trPr>
        <w:tc>
          <w:tcPr>
            <w:tcW w:w="2254" w:type="dxa"/>
            <w:tcBorders>
              <w:top w:val="nil"/>
              <w:bottom w:val="nil"/>
            </w:tcBorders>
          </w:tcPr>
          <w:p w14:paraId="35B3C8D8" w14:textId="77777777" w:rsidR="001D08A8" w:rsidRDefault="001D08A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55" w:type="dxa"/>
            <w:tcBorders>
              <w:top w:val="nil"/>
              <w:bottom w:val="nil"/>
            </w:tcBorders>
          </w:tcPr>
          <w:p w14:paraId="4D2CE328" w14:textId="77777777" w:rsidR="001D08A8" w:rsidRDefault="00E6328B">
            <w:pPr>
              <w:pStyle w:val="TableParagraph"/>
              <w:spacing w:line="207" w:lineRule="exact"/>
              <w:ind w:left="63" w:right="59"/>
              <w:rPr>
                <w:sz w:val="20"/>
              </w:rPr>
            </w:pPr>
            <w:r>
              <w:rPr>
                <w:spacing w:val="-2"/>
                <w:sz w:val="20"/>
              </w:rPr>
              <w:t>(najma)</w:t>
            </w:r>
          </w:p>
        </w:tc>
        <w:tc>
          <w:tcPr>
            <w:tcW w:w="2252" w:type="dxa"/>
            <w:tcBorders>
              <w:top w:val="nil"/>
              <w:bottom w:val="nil"/>
            </w:tcBorders>
          </w:tcPr>
          <w:p w14:paraId="4E134375" w14:textId="77777777" w:rsidR="001D08A8" w:rsidRDefault="00E6328B">
            <w:pPr>
              <w:pStyle w:val="TableParagraph"/>
              <w:spacing w:line="207" w:lineRule="exact"/>
              <w:ind w:left="154" w:right="148"/>
              <w:rPr>
                <w:sz w:val="20"/>
              </w:rPr>
            </w:pPr>
            <w:r>
              <w:rPr>
                <w:w w:val="90"/>
                <w:sz w:val="20"/>
              </w:rPr>
              <w:t>državne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uprave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te</w:t>
            </w:r>
          </w:p>
        </w:tc>
        <w:tc>
          <w:tcPr>
            <w:tcW w:w="2259" w:type="dxa"/>
            <w:tcBorders>
              <w:bottom w:val="nil"/>
            </w:tcBorders>
          </w:tcPr>
          <w:p w14:paraId="540FB5BF" w14:textId="77777777" w:rsidR="001D08A8" w:rsidRDefault="00E6328B">
            <w:pPr>
              <w:pStyle w:val="TableParagraph"/>
              <w:spacing w:line="207" w:lineRule="exact"/>
              <w:ind w:left="173" w:right="167"/>
              <w:rPr>
                <w:sz w:val="20"/>
              </w:rPr>
            </w:pPr>
            <w:r>
              <w:rPr>
                <w:spacing w:val="-2"/>
                <w:sz w:val="20"/>
              </w:rPr>
              <w:t>Ostvarivanje</w:t>
            </w:r>
          </w:p>
        </w:tc>
      </w:tr>
      <w:tr w:rsidR="001D08A8" w14:paraId="0213EAB5" w14:textId="77777777">
        <w:trPr>
          <w:trHeight w:val="230"/>
        </w:trPr>
        <w:tc>
          <w:tcPr>
            <w:tcW w:w="2254" w:type="dxa"/>
            <w:tcBorders>
              <w:top w:val="nil"/>
              <w:bottom w:val="nil"/>
            </w:tcBorders>
          </w:tcPr>
          <w:p w14:paraId="45773037" w14:textId="77777777" w:rsidR="001D08A8" w:rsidRDefault="001D08A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55" w:type="dxa"/>
            <w:tcBorders>
              <w:top w:val="nil"/>
              <w:bottom w:val="nil"/>
            </w:tcBorders>
          </w:tcPr>
          <w:p w14:paraId="088190AA" w14:textId="77777777" w:rsidR="001D08A8" w:rsidRDefault="001D08A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52" w:type="dxa"/>
            <w:tcBorders>
              <w:top w:val="nil"/>
              <w:bottom w:val="nil"/>
            </w:tcBorders>
          </w:tcPr>
          <w:p w14:paraId="6D9785B3" w14:textId="77777777" w:rsidR="001D08A8" w:rsidRDefault="00E6328B">
            <w:pPr>
              <w:pStyle w:val="TableParagraph"/>
              <w:spacing w:line="210" w:lineRule="exact"/>
              <w:ind w:left="154" w:right="146"/>
              <w:rPr>
                <w:sz w:val="20"/>
              </w:rPr>
            </w:pPr>
            <w:r>
              <w:rPr>
                <w:sz w:val="20"/>
              </w:rPr>
              <w:t>drugih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korisnika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8F109DA" w14:textId="77777777" w:rsidR="001D08A8" w:rsidRDefault="00E6328B">
            <w:pPr>
              <w:pStyle w:val="TableParagraph"/>
              <w:spacing w:before="2" w:line="208" w:lineRule="exact"/>
              <w:ind w:left="173" w:right="168"/>
              <w:rPr>
                <w:sz w:val="20"/>
              </w:rPr>
            </w:pPr>
            <w:r>
              <w:rPr>
                <w:spacing w:val="-2"/>
                <w:sz w:val="20"/>
              </w:rPr>
              <w:t>infrastrukturnih,</w:t>
            </w:r>
          </w:p>
        </w:tc>
      </w:tr>
      <w:tr w:rsidR="001D08A8" w14:paraId="79C58AFA" w14:textId="77777777">
        <w:trPr>
          <w:trHeight w:val="233"/>
        </w:trPr>
        <w:tc>
          <w:tcPr>
            <w:tcW w:w="2254" w:type="dxa"/>
            <w:tcBorders>
              <w:top w:val="nil"/>
              <w:bottom w:val="nil"/>
            </w:tcBorders>
          </w:tcPr>
          <w:p w14:paraId="511FD48E" w14:textId="77777777" w:rsidR="001D08A8" w:rsidRDefault="001D08A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55" w:type="dxa"/>
            <w:tcBorders>
              <w:top w:val="nil"/>
              <w:bottom w:val="nil"/>
            </w:tcBorders>
          </w:tcPr>
          <w:p w14:paraId="4D2A2B45" w14:textId="77777777" w:rsidR="001D08A8" w:rsidRDefault="001D08A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52" w:type="dxa"/>
            <w:tcBorders>
              <w:top w:val="nil"/>
              <w:bottom w:val="nil"/>
            </w:tcBorders>
          </w:tcPr>
          <w:p w14:paraId="65CAE52F" w14:textId="77777777" w:rsidR="001D08A8" w:rsidRDefault="00E6328B">
            <w:pPr>
              <w:pStyle w:val="TableParagraph"/>
              <w:spacing w:line="214" w:lineRule="exact"/>
              <w:ind w:left="154" w:right="148"/>
              <w:rPr>
                <w:sz w:val="20"/>
              </w:rPr>
            </w:pPr>
            <w:r>
              <w:rPr>
                <w:spacing w:val="-2"/>
                <w:sz w:val="20"/>
              </w:rPr>
              <w:t>proračuna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3C7243A" w14:textId="77777777" w:rsidR="001D08A8" w:rsidRDefault="00E6328B">
            <w:pPr>
              <w:pStyle w:val="TableParagraph"/>
              <w:spacing w:line="214" w:lineRule="exact"/>
              <w:ind w:left="173" w:right="166"/>
              <w:rPr>
                <w:sz w:val="20"/>
              </w:rPr>
            </w:pPr>
            <w:r>
              <w:rPr>
                <w:sz w:val="20"/>
              </w:rPr>
              <w:t>socijalnih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drugih</w:t>
            </w:r>
          </w:p>
        </w:tc>
      </w:tr>
      <w:tr w:rsidR="001D08A8" w14:paraId="2B1FA99A" w14:textId="77777777">
        <w:trPr>
          <w:trHeight w:val="227"/>
        </w:trPr>
        <w:tc>
          <w:tcPr>
            <w:tcW w:w="2254" w:type="dxa"/>
            <w:tcBorders>
              <w:top w:val="nil"/>
            </w:tcBorders>
          </w:tcPr>
          <w:p w14:paraId="2A7184B8" w14:textId="77777777" w:rsidR="001D08A8" w:rsidRDefault="001D08A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55" w:type="dxa"/>
            <w:tcBorders>
              <w:top w:val="nil"/>
            </w:tcBorders>
          </w:tcPr>
          <w:p w14:paraId="5FFD4FE6" w14:textId="77777777" w:rsidR="001D08A8" w:rsidRDefault="001D08A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52" w:type="dxa"/>
            <w:tcBorders>
              <w:top w:val="nil"/>
            </w:tcBorders>
          </w:tcPr>
          <w:p w14:paraId="13EF0838" w14:textId="77777777" w:rsidR="001D08A8" w:rsidRDefault="001D08A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59" w:type="dxa"/>
            <w:tcBorders>
              <w:top w:val="nil"/>
            </w:tcBorders>
          </w:tcPr>
          <w:p w14:paraId="541B01C4" w14:textId="77777777" w:rsidR="001D08A8" w:rsidRDefault="00E6328B">
            <w:pPr>
              <w:pStyle w:val="TableParagraph"/>
              <w:spacing w:line="207" w:lineRule="exact"/>
              <w:ind w:left="173" w:right="165"/>
              <w:rPr>
                <w:sz w:val="20"/>
              </w:rPr>
            </w:pPr>
            <w:r>
              <w:rPr>
                <w:sz w:val="20"/>
              </w:rPr>
              <w:t>javnih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ciljeva</w:t>
            </w:r>
          </w:p>
        </w:tc>
      </w:tr>
    </w:tbl>
    <w:p w14:paraId="78BA33E9" w14:textId="2701FEFC" w:rsidR="001D08A8" w:rsidRDefault="00E6328B">
      <w:pPr>
        <w:spacing w:before="2"/>
        <w:ind w:left="1135"/>
        <w:jc w:val="both"/>
        <w:rPr>
          <w:sz w:val="18"/>
        </w:rPr>
      </w:pPr>
      <w:r>
        <w:rPr>
          <w:color w:val="4E94D9"/>
          <w:spacing w:val="-4"/>
          <w:sz w:val="18"/>
        </w:rPr>
        <w:t>Tablica</w:t>
      </w:r>
      <w:r>
        <w:rPr>
          <w:color w:val="4E94D9"/>
          <w:spacing w:val="2"/>
          <w:sz w:val="18"/>
        </w:rPr>
        <w:t xml:space="preserve"> </w:t>
      </w:r>
      <w:r>
        <w:rPr>
          <w:color w:val="4E94D9"/>
          <w:spacing w:val="-4"/>
          <w:sz w:val="18"/>
        </w:rPr>
        <w:t>1.</w:t>
      </w:r>
      <w:r>
        <w:rPr>
          <w:color w:val="4E94D9"/>
          <w:spacing w:val="5"/>
          <w:sz w:val="18"/>
        </w:rPr>
        <w:t xml:space="preserve"> </w:t>
      </w:r>
      <w:r>
        <w:rPr>
          <w:color w:val="4E94D9"/>
          <w:spacing w:val="-4"/>
          <w:sz w:val="18"/>
        </w:rPr>
        <w:t>Kaskadiranje</w:t>
      </w:r>
      <w:r>
        <w:rPr>
          <w:color w:val="4E94D9"/>
          <w:spacing w:val="2"/>
          <w:sz w:val="18"/>
        </w:rPr>
        <w:t xml:space="preserve"> </w:t>
      </w:r>
      <w:r>
        <w:rPr>
          <w:color w:val="4E94D9"/>
          <w:spacing w:val="-4"/>
          <w:sz w:val="18"/>
        </w:rPr>
        <w:t>Posebnog</w:t>
      </w:r>
      <w:r>
        <w:rPr>
          <w:color w:val="4E94D9"/>
          <w:spacing w:val="3"/>
          <w:sz w:val="18"/>
        </w:rPr>
        <w:t xml:space="preserve"> </w:t>
      </w:r>
      <w:r>
        <w:rPr>
          <w:color w:val="4E94D9"/>
          <w:spacing w:val="-4"/>
          <w:sz w:val="18"/>
        </w:rPr>
        <w:t>cilja</w:t>
      </w:r>
      <w:r>
        <w:rPr>
          <w:color w:val="4E94D9"/>
          <w:spacing w:val="4"/>
          <w:sz w:val="18"/>
        </w:rPr>
        <w:t xml:space="preserve"> </w:t>
      </w:r>
      <w:r>
        <w:rPr>
          <w:color w:val="4E94D9"/>
          <w:spacing w:val="-4"/>
          <w:sz w:val="18"/>
        </w:rPr>
        <w:t>„Učinkovito</w:t>
      </w:r>
      <w:r>
        <w:rPr>
          <w:color w:val="4E94D9"/>
          <w:spacing w:val="5"/>
          <w:sz w:val="18"/>
        </w:rPr>
        <w:t xml:space="preserve"> </w:t>
      </w:r>
      <w:r>
        <w:rPr>
          <w:color w:val="4E94D9"/>
          <w:spacing w:val="-4"/>
          <w:sz w:val="18"/>
        </w:rPr>
        <w:t>upravljanje</w:t>
      </w:r>
      <w:r>
        <w:rPr>
          <w:color w:val="4E94D9"/>
          <w:spacing w:val="5"/>
          <w:sz w:val="18"/>
        </w:rPr>
        <w:t xml:space="preserve"> </w:t>
      </w:r>
      <w:r>
        <w:rPr>
          <w:color w:val="4E94D9"/>
          <w:spacing w:val="-4"/>
          <w:sz w:val="18"/>
        </w:rPr>
        <w:t>nekretninama</w:t>
      </w:r>
      <w:r>
        <w:rPr>
          <w:color w:val="4E94D9"/>
          <w:spacing w:val="4"/>
          <w:sz w:val="18"/>
        </w:rPr>
        <w:t xml:space="preserve"> </w:t>
      </w:r>
      <w:r>
        <w:rPr>
          <w:color w:val="4E94D9"/>
          <w:spacing w:val="-4"/>
          <w:sz w:val="18"/>
        </w:rPr>
        <w:t>u</w:t>
      </w:r>
      <w:r>
        <w:rPr>
          <w:color w:val="4E94D9"/>
          <w:spacing w:val="3"/>
          <w:sz w:val="18"/>
        </w:rPr>
        <w:t xml:space="preserve"> </w:t>
      </w:r>
      <w:r>
        <w:rPr>
          <w:color w:val="4E94D9"/>
          <w:spacing w:val="-4"/>
          <w:sz w:val="18"/>
        </w:rPr>
        <w:t>vlasništvu</w:t>
      </w:r>
      <w:r>
        <w:rPr>
          <w:color w:val="4E94D9"/>
          <w:spacing w:val="5"/>
          <w:sz w:val="18"/>
        </w:rPr>
        <w:t xml:space="preserve"> </w:t>
      </w:r>
      <w:r>
        <w:rPr>
          <w:color w:val="4E94D9"/>
          <w:spacing w:val="-4"/>
          <w:sz w:val="18"/>
        </w:rPr>
        <w:t>Općine</w:t>
      </w:r>
      <w:r>
        <w:rPr>
          <w:color w:val="4E94D9"/>
          <w:spacing w:val="4"/>
          <w:sz w:val="18"/>
        </w:rPr>
        <w:t xml:space="preserve"> </w:t>
      </w:r>
      <w:r>
        <w:rPr>
          <w:color w:val="4E94D9"/>
          <w:spacing w:val="-4"/>
          <w:sz w:val="18"/>
        </w:rPr>
        <w:t>Plitvička</w:t>
      </w:r>
      <w:r>
        <w:rPr>
          <w:color w:val="4E94D9"/>
          <w:spacing w:val="17"/>
          <w:sz w:val="18"/>
        </w:rPr>
        <w:t xml:space="preserve"> </w:t>
      </w:r>
      <w:r w:rsidR="00117BEC">
        <w:rPr>
          <w:color w:val="4E94D9"/>
          <w:spacing w:val="-4"/>
          <w:sz w:val="18"/>
        </w:rPr>
        <w:t>Jezera</w:t>
      </w:r>
      <w:r>
        <w:rPr>
          <w:color w:val="4E94D9"/>
          <w:spacing w:val="-4"/>
          <w:sz w:val="18"/>
        </w:rPr>
        <w:t>“</w:t>
      </w:r>
    </w:p>
    <w:p w14:paraId="1A666FFA" w14:textId="77777777" w:rsidR="001D08A8" w:rsidRDefault="001D08A8">
      <w:pPr>
        <w:pStyle w:val="BodyText"/>
        <w:spacing w:before="75"/>
        <w:ind w:left="0"/>
        <w:rPr>
          <w:sz w:val="18"/>
        </w:rPr>
      </w:pPr>
    </w:p>
    <w:p w14:paraId="66E286E3" w14:textId="173FC88B" w:rsidR="001D08A8" w:rsidRDefault="00E6328B">
      <w:pPr>
        <w:pStyle w:val="ListParagraph"/>
        <w:numPr>
          <w:ilvl w:val="2"/>
          <w:numId w:val="3"/>
        </w:numPr>
        <w:tabs>
          <w:tab w:val="left" w:pos="1818"/>
        </w:tabs>
        <w:ind w:right="1140" w:firstLine="0"/>
        <w:rPr>
          <w:sz w:val="24"/>
        </w:rPr>
      </w:pPr>
      <w:r>
        <w:rPr>
          <w:color w:val="4E94D9"/>
          <w:sz w:val="24"/>
        </w:rPr>
        <w:t>Posebni</w:t>
      </w:r>
      <w:r>
        <w:rPr>
          <w:color w:val="4E94D9"/>
          <w:spacing w:val="-12"/>
          <w:sz w:val="24"/>
        </w:rPr>
        <w:t xml:space="preserve"> </w:t>
      </w:r>
      <w:r>
        <w:rPr>
          <w:color w:val="4E94D9"/>
          <w:sz w:val="24"/>
        </w:rPr>
        <w:t>cilj:</w:t>
      </w:r>
      <w:r>
        <w:rPr>
          <w:color w:val="4E94D9"/>
          <w:spacing w:val="-11"/>
          <w:sz w:val="24"/>
        </w:rPr>
        <w:t xml:space="preserve"> </w:t>
      </w:r>
      <w:r>
        <w:rPr>
          <w:color w:val="4E94D9"/>
          <w:sz w:val="24"/>
        </w:rPr>
        <w:t>Unaprjeđenje</w:t>
      </w:r>
      <w:r>
        <w:rPr>
          <w:color w:val="4E94D9"/>
          <w:spacing w:val="-11"/>
          <w:sz w:val="24"/>
        </w:rPr>
        <w:t xml:space="preserve"> </w:t>
      </w:r>
      <w:r>
        <w:rPr>
          <w:color w:val="4E94D9"/>
          <w:sz w:val="24"/>
        </w:rPr>
        <w:t>korporativnog</w:t>
      </w:r>
      <w:r>
        <w:rPr>
          <w:color w:val="4E94D9"/>
          <w:spacing w:val="-10"/>
          <w:sz w:val="24"/>
        </w:rPr>
        <w:t xml:space="preserve"> </w:t>
      </w:r>
      <w:r>
        <w:rPr>
          <w:color w:val="4E94D9"/>
          <w:sz w:val="24"/>
        </w:rPr>
        <w:t>upravljanja</w:t>
      </w:r>
      <w:r>
        <w:rPr>
          <w:color w:val="4E94D9"/>
          <w:spacing w:val="-11"/>
          <w:sz w:val="24"/>
        </w:rPr>
        <w:t xml:space="preserve"> </w:t>
      </w:r>
      <w:r>
        <w:rPr>
          <w:color w:val="4E94D9"/>
          <w:sz w:val="24"/>
        </w:rPr>
        <w:t>i</w:t>
      </w:r>
      <w:r>
        <w:rPr>
          <w:color w:val="4E94D9"/>
          <w:spacing w:val="-12"/>
          <w:sz w:val="24"/>
        </w:rPr>
        <w:t xml:space="preserve"> </w:t>
      </w:r>
      <w:r>
        <w:rPr>
          <w:color w:val="4E94D9"/>
          <w:sz w:val="24"/>
        </w:rPr>
        <w:t>vršenje</w:t>
      </w:r>
      <w:r>
        <w:rPr>
          <w:color w:val="4E94D9"/>
          <w:spacing w:val="-10"/>
          <w:sz w:val="24"/>
        </w:rPr>
        <w:t xml:space="preserve"> </w:t>
      </w:r>
      <w:r>
        <w:rPr>
          <w:color w:val="4E94D9"/>
          <w:sz w:val="24"/>
        </w:rPr>
        <w:t>kontrola</w:t>
      </w:r>
      <w:r>
        <w:rPr>
          <w:color w:val="4E94D9"/>
          <w:spacing w:val="-11"/>
          <w:sz w:val="24"/>
        </w:rPr>
        <w:t xml:space="preserve"> </w:t>
      </w:r>
      <w:r>
        <w:rPr>
          <w:color w:val="4E94D9"/>
          <w:sz w:val="24"/>
        </w:rPr>
        <w:t>Općine Plitvička</w:t>
      </w:r>
      <w:r>
        <w:rPr>
          <w:color w:val="4E94D9"/>
          <w:spacing w:val="-17"/>
          <w:sz w:val="24"/>
        </w:rPr>
        <w:t xml:space="preserve"> </w:t>
      </w:r>
      <w:r w:rsidR="00117BEC">
        <w:rPr>
          <w:color w:val="4E94D9"/>
          <w:sz w:val="24"/>
        </w:rPr>
        <w:t>Jezera</w:t>
      </w:r>
      <w:r>
        <w:rPr>
          <w:color w:val="4E94D9"/>
          <w:spacing w:val="-17"/>
          <w:sz w:val="24"/>
        </w:rPr>
        <w:t xml:space="preserve"> </w:t>
      </w:r>
      <w:r>
        <w:rPr>
          <w:color w:val="4E94D9"/>
          <w:sz w:val="24"/>
        </w:rPr>
        <w:t>kao</w:t>
      </w:r>
      <w:r>
        <w:rPr>
          <w:color w:val="4E94D9"/>
          <w:spacing w:val="-16"/>
          <w:sz w:val="24"/>
        </w:rPr>
        <w:t xml:space="preserve"> </w:t>
      </w:r>
      <w:r>
        <w:rPr>
          <w:color w:val="4E94D9"/>
          <w:sz w:val="24"/>
        </w:rPr>
        <w:t>(su)vlasnika</w:t>
      </w:r>
      <w:r>
        <w:rPr>
          <w:color w:val="4E94D9"/>
          <w:spacing w:val="-17"/>
          <w:sz w:val="24"/>
        </w:rPr>
        <w:t xml:space="preserve"> </w:t>
      </w:r>
      <w:r>
        <w:rPr>
          <w:color w:val="4E94D9"/>
          <w:sz w:val="24"/>
        </w:rPr>
        <w:t>trgovačkih</w:t>
      </w:r>
      <w:r>
        <w:rPr>
          <w:color w:val="4E94D9"/>
          <w:spacing w:val="-17"/>
          <w:sz w:val="24"/>
        </w:rPr>
        <w:t xml:space="preserve"> </w:t>
      </w:r>
      <w:r>
        <w:rPr>
          <w:color w:val="4E94D9"/>
          <w:sz w:val="24"/>
        </w:rPr>
        <w:t>društava</w:t>
      </w:r>
    </w:p>
    <w:p w14:paraId="1B5D8DBB" w14:textId="77777777" w:rsidR="001D08A8" w:rsidRDefault="001D08A8">
      <w:pPr>
        <w:pStyle w:val="BodyText"/>
        <w:spacing w:before="5"/>
        <w:ind w:left="0"/>
      </w:pPr>
    </w:p>
    <w:p w14:paraId="6F12FB8C" w14:textId="7EF582D5" w:rsidR="001D08A8" w:rsidRDefault="00E6328B">
      <w:pPr>
        <w:pStyle w:val="BodyText"/>
        <w:ind w:right="1132"/>
        <w:jc w:val="both"/>
      </w:pPr>
      <w:r>
        <w:t xml:space="preserve">Posebni cilj unaprjeđenja korporativnog upravljanja temelji se na potrebi jačanja </w:t>
      </w:r>
      <w:r>
        <w:rPr>
          <w:spacing w:val="-2"/>
        </w:rPr>
        <w:t>transparentnosti</w:t>
      </w:r>
      <w:r>
        <w:rPr>
          <w:spacing w:val="-15"/>
        </w:rPr>
        <w:t xml:space="preserve"> </w:t>
      </w:r>
      <w:r>
        <w:rPr>
          <w:spacing w:val="-2"/>
        </w:rPr>
        <w:t>i</w:t>
      </w:r>
      <w:r>
        <w:rPr>
          <w:spacing w:val="-15"/>
        </w:rPr>
        <w:t xml:space="preserve"> </w:t>
      </w:r>
      <w:r>
        <w:rPr>
          <w:spacing w:val="-2"/>
        </w:rPr>
        <w:t>javnosti</w:t>
      </w:r>
      <w:r>
        <w:rPr>
          <w:spacing w:val="-14"/>
        </w:rPr>
        <w:t xml:space="preserve"> </w:t>
      </w:r>
      <w:r>
        <w:rPr>
          <w:spacing w:val="-2"/>
        </w:rPr>
        <w:t>rada</w:t>
      </w:r>
      <w:r>
        <w:rPr>
          <w:spacing w:val="-15"/>
        </w:rPr>
        <w:t xml:space="preserve"> </w:t>
      </w:r>
      <w:r>
        <w:rPr>
          <w:spacing w:val="-2"/>
        </w:rPr>
        <w:t>trgovačkog</w:t>
      </w:r>
      <w:r>
        <w:rPr>
          <w:spacing w:val="-15"/>
        </w:rPr>
        <w:t xml:space="preserve"> </w:t>
      </w:r>
      <w:r>
        <w:rPr>
          <w:spacing w:val="-2"/>
        </w:rPr>
        <w:t>društva</w:t>
      </w:r>
      <w:r>
        <w:rPr>
          <w:spacing w:val="-15"/>
        </w:rPr>
        <w:t xml:space="preserve"> </w:t>
      </w:r>
      <w:r>
        <w:rPr>
          <w:spacing w:val="-2"/>
        </w:rPr>
        <w:t>u</w:t>
      </w:r>
      <w:r>
        <w:rPr>
          <w:spacing w:val="-14"/>
        </w:rPr>
        <w:t xml:space="preserve"> </w:t>
      </w:r>
      <w:r>
        <w:rPr>
          <w:spacing w:val="-2"/>
        </w:rPr>
        <w:t>vlasništvu</w:t>
      </w:r>
      <w:r>
        <w:rPr>
          <w:spacing w:val="-15"/>
        </w:rPr>
        <w:t xml:space="preserve"> </w:t>
      </w:r>
      <w:r>
        <w:rPr>
          <w:spacing w:val="-2"/>
        </w:rPr>
        <w:t>ili</w:t>
      </w:r>
      <w:r>
        <w:rPr>
          <w:spacing w:val="-15"/>
        </w:rPr>
        <w:t xml:space="preserve"> </w:t>
      </w:r>
      <w:r>
        <w:rPr>
          <w:spacing w:val="-2"/>
        </w:rPr>
        <w:t>suvlasništvu</w:t>
      </w:r>
      <w:r>
        <w:rPr>
          <w:spacing w:val="-14"/>
        </w:rPr>
        <w:t xml:space="preserve"> </w:t>
      </w:r>
      <w:r>
        <w:rPr>
          <w:spacing w:val="-2"/>
        </w:rPr>
        <w:t xml:space="preserve">Općine </w:t>
      </w:r>
      <w:r>
        <w:t xml:space="preserve">Plitvička </w:t>
      </w:r>
      <w:r w:rsidR="00117BEC">
        <w:t>Jezera</w:t>
      </w:r>
      <w:r>
        <w:t xml:space="preserve">. Ovaj cilj obuhvaća sustavno praćenje poslovanja i financijskog izvještavanja trgovačkih društava, osiguravanje dosljedne provedbe načela dobrog </w:t>
      </w:r>
      <w:r>
        <w:rPr>
          <w:spacing w:val="-4"/>
        </w:rPr>
        <w:t>korporativnog</w:t>
      </w:r>
      <w:r>
        <w:rPr>
          <w:spacing w:val="-13"/>
        </w:rPr>
        <w:t xml:space="preserve"> </w:t>
      </w:r>
      <w:r>
        <w:rPr>
          <w:spacing w:val="-4"/>
        </w:rPr>
        <w:t>upravljanja</w:t>
      </w:r>
      <w:r>
        <w:rPr>
          <w:spacing w:val="-13"/>
        </w:rPr>
        <w:t xml:space="preserve"> </w:t>
      </w:r>
      <w:r>
        <w:rPr>
          <w:spacing w:val="-4"/>
        </w:rPr>
        <w:t>te</w:t>
      </w:r>
      <w:r>
        <w:rPr>
          <w:spacing w:val="-12"/>
        </w:rPr>
        <w:t xml:space="preserve"> </w:t>
      </w:r>
      <w:r>
        <w:rPr>
          <w:spacing w:val="-4"/>
        </w:rPr>
        <w:t>unapređenje</w:t>
      </w:r>
      <w:r>
        <w:rPr>
          <w:spacing w:val="-13"/>
        </w:rPr>
        <w:t xml:space="preserve"> </w:t>
      </w:r>
      <w:r>
        <w:rPr>
          <w:spacing w:val="-4"/>
        </w:rPr>
        <w:t>upravljačkih</w:t>
      </w:r>
      <w:r>
        <w:rPr>
          <w:spacing w:val="-13"/>
        </w:rPr>
        <w:t xml:space="preserve"> </w:t>
      </w:r>
      <w:r>
        <w:rPr>
          <w:spacing w:val="-4"/>
        </w:rPr>
        <w:t>i</w:t>
      </w:r>
      <w:r>
        <w:rPr>
          <w:spacing w:val="-13"/>
        </w:rPr>
        <w:t xml:space="preserve"> </w:t>
      </w:r>
      <w:r>
        <w:rPr>
          <w:spacing w:val="-4"/>
        </w:rPr>
        <w:t>nadzornih</w:t>
      </w:r>
      <w:r>
        <w:rPr>
          <w:spacing w:val="-12"/>
        </w:rPr>
        <w:t xml:space="preserve"> </w:t>
      </w:r>
      <w:r>
        <w:rPr>
          <w:spacing w:val="-4"/>
        </w:rPr>
        <w:t>funkcija</w:t>
      </w:r>
      <w:r>
        <w:rPr>
          <w:spacing w:val="-13"/>
        </w:rPr>
        <w:t xml:space="preserve"> </w:t>
      </w:r>
      <w:r>
        <w:rPr>
          <w:spacing w:val="-4"/>
        </w:rPr>
        <w:t>koje</w:t>
      </w:r>
      <w:r>
        <w:rPr>
          <w:spacing w:val="-13"/>
        </w:rPr>
        <w:t xml:space="preserve"> </w:t>
      </w:r>
      <w:r>
        <w:rPr>
          <w:spacing w:val="-4"/>
        </w:rPr>
        <w:t xml:space="preserve">Općina </w:t>
      </w:r>
      <w:r>
        <w:t>ostvaruje kao osnivač ili suvlasnik.</w:t>
      </w:r>
    </w:p>
    <w:p w14:paraId="4649280A" w14:textId="77777777" w:rsidR="001D08A8" w:rsidRDefault="001D08A8">
      <w:pPr>
        <w:pStyle w:val="BodyText"/>
        <w:spacing w:before="3"/>
        <w:ind w:left="0"/>
      </w:pPr>
    </w:p>
    <w:p w14:paraId="7F91DCF9" w14:textId="77777777" w:rsidR="001D08A8" w:rsidRDefault="00E6328B">
      <w:pPr>
        <w:pStyle w:val="BodyText"/>
        <w:ind w:right="1129"/>
        <w:jc w:val="both"/>
      </w:pPr>
      <w:r>
        <w:t xml:space="preserve">S obzirom na odgovornost Općine za rezultate poslovanja trgovačkog društva, potrebno je uravnotežiti nadzornu ulogu Općine sa zahtjevima profesionalnog </w:t>
      </w:r>
      <w:r>
        <w:rPr>
          <w:spacing w:val="-2"/>
        </w:rPr>
        <w:t>upravljanja</w:t>
      </w:r>
      <w:r>
        <w:rPr>
          <w:spacing w:val="-10"/>
        </w:rPr>
        <w:t xml:space="preserve"> </w:t>
      </w:r>
      <w:r>
        <w:rPr>
          <w:spacing w:val="-2"/>
        </w:rPr>
        <w:t>društvom.</w:t>
      </w:r>
      <w:r>
        <w:rPr>
          <w:spacing w:val="-12"/>
        </w:rPr>
        <w:t xml:space="preserve"> </w:t>
      </w:r>
      <w:r>
        <w:rPr>
          <w:spacing w:val="-2"/>
        </w:rPr>
        <w:t>U</w:t>
      </w:r>
      <w:r>
        <w:rPr>
          <w:spacing w:val="-9"/>
        </w:rPr>
        <w:t xml:space="preserve"> </w:t>
      </w:r>
      <w:r>
        <w:rPr>
          <w:spacing w:val="-2"/>
        </w:rPr>
        <w:t>tom</w:t>
      </w:r>
      <w:r>
        <w:rPr>
          <w:spacing w:val="-7"/>
        </w:rPr>
        <w:t xml:space="preserve"> </w:t>
      </w:r>
      <w:r>
        <w:rPr>
          <w:spacing w:val="-2"/>
        </w:rPr>
        <w:t>smislu,</w:t>
      </w:r>
      <w:r>
        <w:rPr>
          <w:spacing w:val="-9"/>
        </w:rPr>
        <w:t xml:space="preserve"> </w:t>
      </w:r>
      <w:r>
        <w:rPr>
          <w:spacing w:val="-2"/>
        </w:rPr>
        <w:t>Općina</w:t>
      </w:r>
      <w:r>
        <w:rPr>
          <w:spacing w:val="-10"/>
        </w:rPr>
        <w:t xml:space="preserve"> </w:t>
      </w:r>
      <w:r>
        <w:rPr>
          <w:spacing w:val="-2"/>
        </w:rPr>
        <w:t>je</w:t>
      </w:r>
      <w:r>
        <w:rPr>
          <w:spacing w:val="-8"/>
        </w:rPr>
        <w:t xml:space="preserve"> </w:t>
      </w:r>
      <w:r>
        <w:rPr>
          <w:spacing w:val="-2"/>
        </w:rPr>
        <w:t>dužna</w:t>
      </w:r>
      <w:r>
        <w:rPr>
          <w:spacing w:val="-11"/>
        </w:rPr>
        <w:t xml:space="preserve"> </w:t>
      </w:r>
      <w:r>
        <w:rPr>
          <w:spacing w:val="-2"/>
        </w:rPr>
        <w:t>utvrditi</w:t>
      </w:r>
      <w:r>
        <w:rPr>
          <w:spacing w:val="-9"/>
        </w:rPr>
        <w:t xml:space="preserve"> </w:t>
      </w:r>
      <w:r>
        <w:rPr>
          <w:spacing w:val="-2"/>
        </w:rPr>
        <w:t>jasne</w:t>
      </w:r>
      <w:r>
        <w:rPr>
          <w:spacing w:val="-12"/>
        </w:rPr>
        <w:t xml:space="preserve"> </w:t>
      </w:r>
      <w:r>
        <w:rPr>
          <w:spacing w:val="-2"/>
        </w:rPr>
        <w:t>politike</w:t>
      </w:r>
      <w:r>
        <w:rPr>
          <w:spacing w:val="-11"/>
        </w:rPr>
        <w:t xml:space="preserve"> </w:t>
      </w:r>
      <w:r>
        <w:rPr>
          <w:spacing w:val="-2"/>
        </w:rPr>
        <w:t xml:space="preserve">upravljanja </w:t>
      </w:r>
      <w:r>
        <w:t xml:space="preserve">za trgovačko društvo, definirati ciljeve poslovanja, kriterije mjerenja uspješnosti, smjernice za razvoj te obveze redovitog izvještavanja. Redovitim prikupljanjem izvješća o poslovanju i njihovom analizom omogućuje se jačanje gospodarske </w:t>
      </w:r>
      <w:r>
        <w:rPr>
          <w:spacing w:val="-2"/>
        </w:rPr>
        <w:t>konkurentnosti</w:t>
      </w:r>
      <w:r>
        <w:rPr>
          <w:spacing w:val="-7"/>
        </w:rPr>
        <w:t xml:space="preserve"> </w:t>
      </w:r>
      <w:r>
        <w:rPr>
          <w:spacing w:val="-2"/>
        </w:rPr>
        <w:t>Općine</w:t>
      </w:r>
      <w:r>
        <w:rPr>
          <w:spacing w:val="-9"/>
        </w:rPr>
        <w:t xml:space="preserve"> </w:t>
      </w:r>
      <w:r>
        <w:rPr>
          <w:spacing w:val="-2"/>
        </w:rPr>
        <w:t>te</w:t>
      </w:r>
      <w:r>
        <w:rPr>
          <w:spacing w:val="-9"/>
        </w:rPr>
        <w:t xml:space="preserve"> </w:t>
      </w:r>
      <w:r>
        <w:rPr>
          <w:spacing w:val="-2"/>
        </w:rPr>
        <w:t>ostvarivanje</w:t>
      </w:r>
      <w:r>
        <w:rPr>
          <w:spacing w:val="-7"/>
        </w:rPr>
        <w:t xml:space="preserve"> </w:t>
      </w:r>
      <w:r>
        <w:rPr>
          <w:spacing w:val="-2"/>
        </w:rPr>
        <w:t>infrastrukturnih,</w:t>
      </w:r>
      <w:r>
        <w:rPr>
          <w:spacing w:val="-9"/>
        </w:rPr>
        <w:t xml:space="preserve"> </w:t>
      </w:r>
      <w:r>
        <w:rPr>
          <w:spacing w:val="-2"/>
        </w:rPr>
        <w:t>socijalnih</w:t>
      </w:r>
      <w:r>
        <w:rPr>
          <w:spacing w:val="-9"/>
        </w:rPr>
        <w:t xml:space="preserve"> </w:t>
      </w:r>
      <w:r>
        <w:rPr>
          <w:spacing w:val="-2"/>
        </w:rPr>
        <w:t>i</w:t>
      </w:r>
      <w:r>
        <w:rPr>
          <w:spacing w:val="-8"/>
        </w:rPr>
        <w:t xml:space="preserve"> </w:t>
      </w:r>
      <w:r>
        <w:rPr>
          <w:spacing w:val="-2"/>
        </w:rPr>
        <w:t>ostalih</w:t>
      </w:r>
      <w:r>
        <w:rPr>
          <w:spacing w:val="-7"/>
        </w:rPr>
        <w:t xml:space="preserve"> </w:t>
      </w:r>
      <w:r>
        <w:rPr>
          <w:spacing w:val="-2"/>
        </w:rPr>
        <w:t>općih</w:t>
      </w:r>
      <w:r>
        <w:rPr>
          <w:spacing w:val="-7"/>
        </w:rPr>
        <w:t xml:space="preserve"> </w:t>
      </w:r>
      <w:r>
        <w:rPr>
          <w:spacing w:val="-2"/>
        </w:rPr>
        <w:t xml:space="preserve">ciljeva </w:t>
      </w:r>
      <w:r>
        <w:t>od javnog interesa.</w:t>
      </w:r>
    </w:p>
    <w:p w14:paraId="19D73864" w14:textId="77777777" w:rsidR="001D08A8" w:rsidRDefault="001D08A8">
      <w:pPr>
        <w:pStyle w:val="BodyText"/>
        <w:spacing w:before="5"/>
        <w:ind w:left="0"/>
      </w:pPr>
    </w:p>
    <w:p w14:paraId="709B1896" w14:textId="77777777" w:rsidR="001D08A8" w:rsidRDefault="00E6328B">
      <w:pPr>
        <w:pStyle w:val="BodyText"/>
        <w:ind w:right="1137"/>
        <w:jc w:val="both"/>
      </w:pPr>
      <w:r>
        <w:t xml:space="preserve">Unaprjeđenjem korporativnog upravljanja osigurava se veći stupanj odgovornosti, racionalnosti i održivosti poslovanja trgovačkih društava, što pridonosi ukupnoj </w:t>
      </w:r>
      <w:r>
        <w:rPr>
          <w:spacing w:val="-2"/>
        </w:rPr>
        <w:t>učinkovitosti</w:t>
      </w:r>
      <w:r>
        <w:rPr>
          <w:spacing w:val="-5"/>
        </w:rPr>
        <w:t xml:space="preserve"> </w:t>
      </w:r>
      <w:r>
        <w:rPr>
          <w:spacing w:val="-2"/>
        </w:rPr>
        <w:t>sustava</w:t>
      </w:r>
      <w:r>
        <w:rPr>
          <w:spacing w:val="-5"/>
        </w:rPr>
        <w:t xml:space="preserve"> </w:t>
      </w:r>
      <w:r>
        <w:rPr>
          <w:spacing w:val="-2"/>
        </w:rPr>
        <w:t>upravljanja</w:t>
      </w:r>
      <w:r>
        <w:rPr>
          <w:spacing w:val="-7"/>
        </w:rPr>
        <w:t xml:space="preserve"> </w:t>
      </w:r>
      <w:r>
        <w:rPr>
          <w:spacing w:val="-2"/>
        </w:rPr>
        <w:t>općinskom</w:t>
      </w:r>
      <w:r>
        <w:rPr>
          <w:spacing w:val="-4"/>
        </w:rPr>
        <w:t xml:space="preserve"> </w:t>
      </w:r>
      <w:r>
        <w:rPr>
          <w:spacing w:val="-2"/>
        </w:rPr>
        <w:t>imovinom.</w:t>
      </w:r>
    </w:p>
    <w:p w14:paraId="090B1E8B" w14:textId="77777777" w:rsidR="001D08A8" w:rsidRDefault="001D08A8">
      <w:pPr>
        <w:pStyle w:val="BodyText"/>
        <w:jc w:val="both"/>
        <w:sectPr w:rsidR="001D08A8">
          <w:pgSz w:w="11910" w:h="16840"/>
          <w:pgMar w:top="960" w:right="283" w:bottom="1200" w:left="283" w:header="748" w:footer="1000" w:gutter="0"/>
          <w:cols w:space="720"/>
        </w:sectPr>
      </w:pPr>
    </w:p>
    <w:p w14:paraId="0A9F6B47" w14:textId="77777777" w:rsidR="001D08A8" w:rsidRDefault="001D08A8">
      <w:pPr>
        <w:pStyle w:val="BodyText"/>
        <w:spacing w:before="206" w:after="1"/>
        <w:ind w:left="0"/>
        <w:rPr>
          <w:sz w:val="20"/>
        </w:rPr>
      </w:pPr>
    </w:p>
    <w:tbl>
      <w:tblPr>
        <w:tblW w:w="0" w:type="auto"/>
        <w:tblInd w:w="1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1"/>
        <w:gridCol w:w="2252"/>
        <w:gridCol w:w="2259"/>
        <w:gridCol w:w="2257"/>
      </w:tblGrid>
      <w:tr w:rsidR="001D08A8" w14:paraId="19E60595" w14:textId="77777777">
        <w:trPr>
          <w:trHeight w:val="1267"/>
        </w:trPr>
        <w:tc>
          <w:tcPr>
            <w:tcW w:w="2251" w:type="dxa"/>
          </w:tcPr>
          <w:p w14:paraId="20E33FC9" w14:textId="77777777" w:rsidR="001D08A8" w:rsidRDefault="00E6328B">
            <w:pPr>
              <w:pStyle w:val="TableParagraph"/>
              <w:spacing w:before="2"/>
              <w:ind w:left="112" w:right="99"/>
            </w:pPr>
            <w:r>
              <w:rPr>
                <w:color w:val="4E94D9"/>
              </w:rPr>
              <w:t>Poseban</w:t>
            </w:r>
            <w:r>
              <w:rPr>
                <w:color w:val="4E94D9"/>
                <w:spacing w:val="-16"/>
              </w:rPr>
              <w:t xml:space="preserve"> </w:t>
            </w:r>
            <w:r>
              <w:rPr>
                <w:color w:val="4E94D9"/>
              </w:rPr>
              <w:t xml:space="preserve">cilj </w:t>
            </w:r>
            <w:r>
              <w:rPr>
                <w:color w:val="4E94D9"/>
                <w:spacing w:val="-2"/>
              </w:rPr>
              <w:t>upravljanja općinskom imovinom</w:t>
            </w:r>
          </w:p>
        </w:tc>
        <w:tc>
          <w:tcPr>
            <w:tcW w:w="2252" w:type="dxa"/>
          </w:tcPr>
          <w:p w14:paraId="4912D650" w14:textId="77777777" w:rsidR="001D08A8" w:rsidRDefault="00E6328B">
            <w:pPr>
              <w:pStyle w:val="TableParagraph"/>
              <w:spacing w:before="2"/>
              <w:ind w:left="142" w:right="125" w:hanging="2"/>
            </w:pPr>
            <w:r>
              <w:rPr>
                <w:color w:val="4E94D9"/>
              </w:rPr>
              <w:t>Mjere - skup povezanih</w:t>
            </w:r>
            <w:r>
              <w:rPr>
                <w:color w:val="4E94D9"/>
                <w:spacing w:val="-16"/>
              </w:rPr>
              <w:t xml:space="preserve"> </w:t>
            </w:r>
            <w:r>
              <w:rPr>
                <w:color w:val="4E94D9"/>
              </w:rPr>
              <w:t>projekata i aktivnosti kojim se</w:t>
            </w:r>
          </w:p>
          <w:p w14:paraId="72B4A229" w14:textId="77777777" w:rsidR="001D08A8" w:rsidRDefault="00E6328B">
            <w:pPr>
              <w:pStyle w:val="TableParagraph"/>
              <w:spacing w:line="252" w:lineRule="exact"/>
              <w:ind w:left="154" w:right="137"/>
            </w:pPr>
            <w:r>
              <w:rPr>
                <w:color w:val="4E94D9"/>
              </w:rPr>
              <w:t>ostvaruje</w:t>
            </w:r>
            <w:r>
              <w:rPr>
                <w:color w:val="4E94D9"/>
                <w:spacing w:val="-16"/>
              </w:rPr>
              <w:t xml:space="preserve"> </w:t>
            </w:r>
            <w:r>
              <w:rPr>
                <w:color w:val="4E94D9"/>
              </w:rPr>
              <w:t xml:space="preserve">poseban </w:t>
            </w:r>
            <w:r>
              <w:rPr>
                <w:color w:val="4E94D9"/>
                <w:spacing w:val="-4"/>
              </w:rPr>
              <w:t>cilj</w:t>
            </w:r>
          </w:p>
        </w:tc>
        <w:tc>
          <w:tcPr>
            <w:tcW w:w="2259" w:type="dxa"/>
          </w:tcPr>
          <w:p w14:paraId="16BDFCB4" w14:textId="77777777" w:rsidR="001D08A8" w:rsidRDefault="00E6328B">
            <w:pPr>
              <w:pStyle w:val="TableParagraph"/>
              <w:spacing w:before="2"/>
              <w:ind w:left="242" w:right="223"/>
            </w:pPr>
            <w:r>
              <w:rPr>
                <w:color w:val="4E94D9"/>
              </w:rPr>
              <w:t>Pokazatelji</w:t>
            </w:r>
            <w:r>
              <w:rPr>
                <w:color w:val="4E94D9"/>
                <w:spacing w:val="-16"/>
              </w:rPr>
              <w:t xml:space="preserve"> </w:t>
            </w:r>
            <w:r>
              <w:rPr>
                <w:color w:val="4E94D9"/>
              </w:rPr>
              <w:t xml:space="preserve">ishoda za poseban cilj </w:t>
            </w:r>
            <w:r>
              <w:rPr>
                <w:color w:val="4E94D9"/>
                <w:spacing w:val="-2"/>
              </w:rPr>
              <w:t>upravljanja</w:t>
            </w:r>
          </w:p>
          <w:p w14:paraId="119437F8" w14:textId="77777777" w:rsidR="001D08A8" w:rsidRDefault="00E6328B">
            <w:pPr>
              <w:pStyle w:val="TableParagraph"/>
              <w:spacing w:line="252" w:lineRule="exact"/>
              <w:ind w:left="175" w:right="164"/>
            </w:pPr>
            <w:r>
              <w:rPr>
                <w:color w:val="4E94D9"/>
                <w:spacing w:val="-2"/>
                <w:w w:val="90"/>
              </w:rPr>
              <w:t xml:space="preserve">općinskom </w:t>
            </w:r>
            <w:r>
              <w:rPr>
                <w:color w:val="4E94D9"/>
                <w:spacing w:val="-2"/>
              </w:rPr>
              <w:t>imovinom</w:t>
            </w:r>
          </w:p>
        </w:tc>
        <w:tc>
          <w:tcPr>
            <w:tcW w:w="2257" w:type="dxa"/>
          </w:tcPr>
          <w:p w14:paraId="7E33EFDE" w14:textId="77777777" w:rsidR="001D08A8" w:rsidRDefault="00E6328B">
            <w:pPr>
              <w:pStyle w:val="TableParagraph"/>
              <w:spacing w:before="2"/>
              <w:ind w:left="176" w:right="163"/>
            </w:pPr>
            <w:r>
              <w:rPr>
                <w:color w:val="4E94D9"/>
                <w:spacing w:val="-8"/>
              </w:rPr>
              <w:t xml:space="preserve">Pokazatelji učinka </w:t>
            </w:r>
            <w:r>
              <w:rPr>
                <w:color w:val="4E94D9"/>
              </w:rPr>
              <w:t xml:space="preserve">za strateški cilj </w:t>
            </w:r>
            <w:r>
              <w:rPr>
                <w:color w:val="4E94D9"/>
                <w:spacing w:val="-2"/>
              </w:rPr>
              <w:t>upravljanja</w:t>
            </w:r>
          </w:p>
          <w:p w14:paraId="2986227E" w14:textId="77777777" w:rsidR="001D08A8" w:rsidRDefault="00E6328B">
            <w:pPr>
              <w:pStyle w:val="TableParagraph"/>
              <w:spacing w:line="252" w:lineRule="exact"/>
              <w:ind w:left="171" w:right="163"/>
            </w:pPr>
            <w:r>
              <w:rPr>
                <w:color w:val="4E94D9"/>
                <w:spacing w:val="-2"/>
                <w:w w:val="90"/>
              </w:rPr>
              <w:t xml:space="preserve">općinskom </w:t>
            </w:r>
            <w:r>
              <w:rPr>
                <w:color w:val="4E94D9"/>
                <w:spacing w:val="-2"/>
              </w:rPr>
              <w:t>imovinom</w:t>
            </w:r>
          </w:p>
        </w:tc>
      </w:tr>
      <w:tr w:rsidR="001D08A8" w14:paraId="57775560" w14:textId="77777777">
        <w:trPr>
          <w:trHeight w:val="231"/>
        </w:trPr>
        <w:tc>
          <w:tcPr>
            <w:tcW w:w="2251" w:type="dxa"/>
            <w:tcBorders>
              <w:bottom w:val="nil"/>
            </w:tcBorders>
          </w:tcPr>
          <w:p w14:paraId="2870D562" w14:textId="77777777" w:rsidR="001D08A8" w:rsidRDefault="00E6328B">
            <w:pPr>
              <w:pStyle w:val="TableParagraph"/>
              <w:spacing w:line="212" w:lineRule="exact"/>
              <w:ind w:left="112" w:right="101"/>
              <w:rPr>
                <w:sz w:val="20"/>
              </w:rPr>
            </w:pPr>
            <w:r>
              <w:rPr>
                <w:spacing w:val="-2"/>
                <w:sz w:val="20"/>
              </w:rPr>
              <w:t>Unaprjeđenje</w:t>
            </w:r>
          </w:p>
        </w:tc>
        <w:tc>
          <w:tcPr>
            <w:tcW w:w="2252" w:type="dxa"/>
            <w:tcBorders>
              <w:bottom w:val="nil"/>
            </w:tcBorders>
          </w:tcPr>
          <w:p w14:paraId="0BB6E98C" w14:textId="77777777" w:rsidR="001D08A8" w:rsidRDefault="00E6328B">
            <w:pPr>
              <w:pStyle w:val="TableParagraph"/>
              <w:spacing w:line="212" w:lineRule="exact"/>
              <w:ind w:left="154" w:right="140"/>
              <w:rPr>
                <w:sz w:val="20"/>
              </w:rPr>
            </w:pPr>
            <w:r>
              <w:rPr>
                <w:sz w:val="20"/>
              </w:rPr>
              <w:t>Prikupljati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259" w:type="dxa"/>
            <w:tcBorders>
              <w:bottom w:val="nil"/>
            </w:tcBorders>
          </w:tcPr>
          <w:p w14:paraId="032A4447" w14:textId="77777777" w:rsidR="001D08A8" w:rsidRDefault="00E6328B">
            <w:pPr>
              <w:pStyle w:val="TableParagraph"/>
              <w:spacing w:line="212" w:lineRule="exact"/>
              <w:ind w:left="175" w:right="164"/>
              <w:rPr>
                <w:sz w:val="20"/>
              </w:rPr>
            </w:pPr>
            <w:r>
              <w:rPr>
                <w:w w:val="90"/>
                <w:sz w:val="20"/>
              </w:rPr>
              <w:t>Povećanje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razine</w:t>
            </w:r>
          </w:p>
        </w:tc>
        <w:tc>
          <w:tcPr>
            <w:tcW w:w="2257" w:type="dxa"/>
            <w:tcBorders>
              <w:bottom w:val="nil"/>
            </w:tcBorders>
          </w:tcPr>
          <w:p w14:paraId="078A15EA" w14:textId="77777777" w:rsidR="001D08A8" w:rsidRDefault="00E6328B">
            <w:pPr>
              <w:pStyle w:val="TableParagraph"/>
              <w:spacing w:line="212" w:lineRule="exact"/>
              <w:ind w:left="171" w:right="167"/>
              <w:rPr>
                <w:sz w:val="20"/>
              </w:rPr>
            </w:pPr>
            <w:r>
              <w:rPr>
                <w:w w:val="85"/>
                <w:sz w:val="20"/>
              </w:rPr>
              <w:t>Jačanje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gospodarske</w:t>
            </w:r>
          </w:p>
        </w:tc>
      </w:tr>
      <w:tr w:rsidR="001D08A8" w14:paraId="4EA35533" w14:textId="77777777">
        <w:trPr>
          <w:trHeight w:val="229"/>
        </w:trPr>
        <w:tc>
          <w:tcPr>
            <w:tcW w:w="2251" w:type="dxa"/>
            <w:tcBorders>
              <w:top w:val="nil"/>
              <w:bottom w:val="nil"/>
            </w:tcBorders>
          </w:tcPr>
          <w:p w14:paraId="18132A85" w14:textId="77777777" w:rsidR="001D08A8" w:rsidRDefault="00E6328B">
            <w:pPr>
              <w:pStyle w:val="TableParagraph"/>
              <w:spacing w:line="209" w:lineRule="exact"/>
              <w:ind w:left="113" w:right="99"/>
              <w:rPr>
                <w:sz w:val="20"/>
              </w:rPr>
            </w:pPr>
            <w:r>
              <w:rPr>
                <w:spacing w:val="-2"/>
                <w:sz w:val="20"/>
              </w:rPr>
              <w:t>korporativnog</w:t>
            </w:r>
          </w:p>
        </w:tc>
        <w:tc>
          <w:tcPr>
            <w:tcW w:w="2252" w:type="dxa"/>
            <w:tcBorders>
              <w:top w:val="nil"/>
              <w:bottom w:val="nil"/>
            </w:tcBorders>
          </w:tcPr>
          <w:p w14:paraId="3252F507" w14:textId="77777777" w:rsidR="001D08A8" w:rsidRDefault="00E6328B">
            <w:pPr>
              <w:pStyle w:val="TableParagraph"/>
              <w:spacing w:line="209" w:lineRule="exact"/>
              <w:ind w:left="13" w:right="1"/>
              <w:rPr>
                <w:sz w:val="20"/>
              </w:rPr>
            </w:pPr>
            <w:r>
              <w:rPr>
                <w:spacing w:val="-6"/>
                <w:sz w:val="20"/>
              </w:rPr>
              <w:t>pregledavati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izvješća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38ED6AD" w14:textId="77777777" w:rsidR="001D08A8" w:rsidRDefault="00E6328B">
            <w:pPr>
              <w:pStyle w:val="TableParagraph"/>
              <w:spacing w:line="209" w:lineRule="exact"/>
              <w:ind w:left="175" w:right="164"/>
              <w:rPr>
                <w:sz w:val="20"/>
              </w:rPr>
            </w:pPr>
            <w:r>
              <w:rPr>
                <w:spacing w:val="-2"/>
                <w:sz w:val="20"/>
              </w:rPr>
              <w:t>transparentnosti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09CE691E" w14:textId="77777777" w:rsidR="001D08A8" w:rsidRDefault="00E6328B">
            <w:pPr>
              <w:pStyle w:val="TableParagraph"/>
              <w:spacing w:line="209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konkurentnosti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Općine</w:t>
            </w:r>
          </w:p>
        </w:tc>
      </w:tr>
      <w:tr w:rsidR="001D08A8" w14:paraId="2E68C498" w14:textId="77777777">
        <w:trPr>
          <w:trHeight w:val="230"/>
        </w:trPr>
        <w:tc>
          <w:tcPr>
            <w:tcW w:w="2251" w:type="dxa"/>
            <w:tcBorders>
              <w:top w:val="nil"/>
              <w:bottom w:val="nil"/>
            </w:tcBorders>
          </w:tcPr>
          <w:p w14:paraId="6B08734C" w14:textId="77777777" w:rsidR="001D08A8" w:rsidRDefault="00E6328B">
            <w:pPr>
              <w:pStyle w:val="TableParagraph"/>
              <w:spacing w:line="210" w:lineRule="exact"/>
              <w:ind w:left="112" w:right="99"/>
              <w:rPr>
                <w:sz w:val="20"/>
              </w:rPr>
            </w:pPr>
            <w:r>
              <w:rPr>
                <w:sz w:val="20"/>
              </w:rPr>
              <w:t>upravljanja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vršenje</w:t>
            </w:r>
          </w:p>
        </w:tc>
        <w:tc>
          <w:tcPr>
            <w:tcW w:w="2252" w:type="dxa"/>
            <w:tcBorders>
              <w:top w:val="nil"/>
              <w:bottom w:val="nil"/>
            </w:tcBorders>
          </w:tcPr>
          <w:p w14:paraId="3E3C086C" w14:textId="77777777" w:rsidR="001D08A8" w:rsidRDefault="00E6328B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sz w:val="20"/>
              </w:rPr>
              <w:t>poslovanju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trgovačkog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01BDA99" w14:textId="77777777" w:rsidR="001D08A8" w:rsidRDefault="00E6328B">
            <w:pPr>
              <w:pStyle w:val="TableParagraph"/>
              <w:spacing w:line="210" w:lineRule="exact"/>
              <w:ind w:left="175" w:right="164"/>
              <w:rPr>
                <w:sz w:val="20"/>
              </w:rPr>
            </w:pPr>
            <w:r>
              <w:rPr>
                <w:sz w:val="20"/>
              </w:rPr>
              <w:t>javnosti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upravljanja</w:t>
            </w: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679DDE5F" w14:textId="153B7E0C" w:rsidR="001D08A8" w:rsidRDefault="00E6328B">
            <w:pPr>
              <w:pStyle w:val="TableParagraph"/>
              <w:spacing w:line="210" w:lineRule="exact"/>
              <w:ind w:left="171" w:right="168"/>
              <w:rPr>
                <w:sz w:val="20"/>
              </w:rPr>
            </w:pPr>
            <w:r>
              <w:rPr>
                <w:w w:val="85"/>
                <w:sz w:val="20"/>
              </w:rPr>
              <w:t>Plitvička</w:t>
            </w:r>
            <w:r>
              <w:rPr>
                <w:spacing w:val="13"/>
                <w:sz w:val="20"/>
              </w:rPr>
              <w:t xml:space="preserve"> </w:t>
            </w:r>
            <w:r w:rsidR="00117BEC">
              <w:rPr>
                <w:spacing w:val="-2"/>
                <w:sz w:val="20"/>
              </w:rPr>
              <w:t>Jezera</w:t>
            </w:r>
          </w:p>
        </w:tc>
      </w:tr>
      <w:tr w:rsidR="001D08A8" w14:paraId="39C12C1C" w14:textId="77777777">
        <w:trPr>
          <w:trHeight w:val="227"/>
        </w:trPr>
        <w:tc>
          <w:tcPr>
            <w:tcW w:w="2251" w:type="dxa"/>
            <w:tcBorders>
              <w:top w:val="nil"/>
              <w:bottom w:val="nil"/>
            </w:tcBorders>
          </w:tcPr>
          <w:p w14:paraId="044ACC25" w14:textId="77777777" w:rsidR="001D08A8" w:rsidRDefault="00E6328B">
            <w:pPr>
              <w:pStyle w:val="TableParagraph"/>
              <w:spacing w:line="207" w:lineRule="exact"/>
              <w:ind w:left="112" w:right="99"/>
              <w:rPr>
                <w:sz w:val="20"/>
              </w:rPr>
            </w:pPr>
            <w:r>
              <w:rPr>
                <w:w w:val="85"/>
                <w:sz w:val="20"/>
              </w:rPr>
              <w:t>Općine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Plitvička</w:t>
            </w:r>
          </w:p>
        </w:tc>
        <w:tc>
          <w:tcPr>
            <w:tcW w:w="2252" w:type="dxa"/>
            <w:tcBorders>
              <w:top w:val="nil"/>
              <w:bottom w:val="nil"/>
            </w:tcBorders>
          </w:tcPr>
          <w:p w14:paraId="44866183" w14:textId="77777777" w:rsidR="001D08A8" w:rsidRDefault="00E6328B">
            <w:pPr>
              <w:pStyle w:val="TableParagraph"/>
              <w:spacing w:line="207" w:lineRule="exact"/>
              <w:ind w:left="154" w:right="140"/>
              <w:rPr>
                <w:sz w:val="20"/>
              </w:rPr>
            </w:pPr>
            <w:r>
              <w:rPr>
                <w:spacing w:val="-2"/>
                <w:sz w:val="20"/>
              </w:rPr>
              <w:t>društva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257AFA9" w14:textId="77777777" w:rsidR="001D08A8" w:rsidRDefault="00E6328B">
            <w:pPr>
              <w:pStyle w:val="TableParagraph"/>
              <w:spacing w:line="207" w:lineRule="exact"/>
              <w:ind w:left="11" w:right="2"/>
              <w:rPr>
                <w:sz w:val="20"/>
              </w:rPr>
            </w:pPr>
            <w:r>
              <w:rPr>
                <w:spacing w:val="-6"/>
                <w:sz w:val="20"/>
              </w:rPr>
              <w:t>trgovačkim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društvom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u</w:t>
            </w:r>
          </w:p>
        </w:tc>
        <w:tc>
          <w:tcPr>
            <w:tcW w:w="2257" w:type="dxa"/>
            <w:tcBorders>
              <w:top w:val="nil"/>
            </w:tcBorders>
          </w:tcPr>
          <w:p w14:paraId="28FAD4C4" w14:textId="77777777" w:rsidR="001D08A8" w:rsidRDefault="001D08A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1D08A8" w14:paraId="1C487B56" w14:textId="77777777">
        <w:trPr>
          <w:trHeight w:val="228"/>
        </w:trPr>
        <w:tc>
          <w:tcPr>
            <w:tcW w:w="2251" w:type="dxa"/>
            <w:tcBorders>
              <w:top w:val="nil"/>
              <w:bottom w:val="nil"/>
            </w:tcBorders>
          </w:tcPr>
          <w:p w14:paraId="42C5FDE5" w14:textId="3328F055" w:rsidR="001D08A8" w:rsidRDefault="00117BEC">
            <w:pPr>
              <w:pStyle w:val="TableParagraph"/>
              <w:spacing w:line="208" w:lineRule="exact"/>
              <w:ind w:left="112" w:right="100"/>
              <w:rPr>
                <w:sz w:val="20"/>
              </w:rPr>
            </w:pPr>
            <w:r>
              <w:rPr>
                <w:sz w:val="20"/>
              </w:rPr>
              <w:t>Jezera</w:t>
            </w:r>
            <w:r w:rsidR="00E6328B">
              <w:rPr>
                <w:spacing w:val="-10"/>
                <w:sz w:val="20"/>
              </w:rPr>
              <w:t xml:space="preserve"> </w:t>
            </w:r>
            <w:r w:rsidR="00E6328B">
              <w:rPr>
                <w:spacing w:val="-5"/>
                <w:sz w:val="20"/>
              </w:rPr>
              <w:t>kao</w:t>
            </w:r>
          </w:p>
        </w:tc>
        <w:tc>
          <w:tcPr>
            <w:tcW w:w="2252" w:type="dxa"/>
            <w:tcBorders>
              <w:top w:val="nil"/>
              <w:bottom w:val="nil"/>
            </w:tcBorders>
          </w:tcPr>
          <w:p w14:paraId="40AA1E39" w14:textId="77777777" w:rsidR="001D08A8" w:rsidRDefault="001D08A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95636FD" w14:textId="77777777" w:rsidR="001D08A8" w:rsidRDefault="00E6328B">
            <w:pPr>
              <w:pStyle w:val="TableParagraph"/>
              <w:spacing w:line="208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(su)vlasništvu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Općine</w:t>
            </w:r>
          </w:p>
        </w:tc>
        <w:tc>
          <w:tcPr>
            <w:tcW w:w="2257" w:type="dxa"/>
            <w:tcBorders>
              <w:bottom w:val="nil"/>
            </w:tcBorders>
          </w:tcPr>
          <w:p w14:paraId="5B887049" w14:textId="77777777" w:rsidR="001D08A8" w:rsidRDefault="00E6328B">
            <w:pPr>
              <w:pStyle w:val="TableParagraph"/>
              <w:spacing w:line="208" w:lineRule="exact"/>
              <w:ind w:left="171" w:right="165"/>
              <w:rPr>
                <w:sz w:val="20"/>
              </w:rPr>
            </w:pPr>
            <w:r>
              <w:rPr>
                <w:spacing w:val="-2"/>
                <w:sz w:val="20"/>
              </w:rPr>
              <w:t>Ostvarivanje</w:t>
            </w:r>
          </w:p>
        </w:tc>
      </w:tr>
      <w:tr w:rsidR="001D08A8" w14:paraId="7A0A31F5" w14:textId="77777777">
        <w:trPr>
          <w:trHeight w:val="230"/>
        </w:trPr>
        <w:tc>
          <w:tcPr>
            <w:tcW w:w="2251" w:type="dxa"/>
            <w:tcBorders>
              <w:top w:val="nil"/>
              <w:bottom w:val="nil"/>
            </w:tcBorders>
          </w:tcPr>
          <w:p w14:paraId="23B04B6A" w14:textId="77777777" w:rsidR="001D08A8" w:rsidRDefault="00E6328B">
            <w:pPr>
              <w:pStyle w:val="TableParagraph"/>
              <w:spacing w:line="210" w:lineRule="exact"/>
              <w:ind w:left="112" w:right="99"/>
              <w:rPr>
                <w:sz w:val="20"/>
              </w:rPr>
            </w:pPr>
            <w:r>
              <w:rPr>
                <w:spacing w:val="-2"/>
                <w:sz w:val="20"/>
              </w:rPr>
              <w:t>(su)vlasnika</w:t>
            </w:r>
          </w:p>
        </w:tc>
        <w:tc>
          <w:tcPr>
            <w:tcW w:w="2252" w:type="dxa"/>
            <w:tcBorders>
              <w:top w:val="nil"/>
              <w:bottom w:val="nil"/>
            </w:tcBorders>
          </w:tcPr>
          <w:p w14:paraId="3D49EBB0" w14:textId="77777777" w:rsidR="001D08A8" w:rsidRDefault="001D08A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7E39208" w14:textId="3426315A" w:rsidR="001D08A8" w:rsidRDefault="00E6328B">
            <w:pPr>
              <w:pStyle w:val="TableParagraph"/>
              <w:spacing w:line="210" w:lineRule="exact"/>
              <w:ind w:left="173" w:right="168"/>
              <w:rPr>
                <w:sz w:val="20"/>
              </w:rPr>
            </w:pPr>
            <w:r>
              <w:rPr>
                <w:w w:val="85"/>
                <w:sz w:val="20"/>
              </w:rPr>
              <w:t>Plitvička</w:t>
            </w:r>
            <w:r>
              <w:rPr>
                <w:spacing w:val="13"/>
                <w:sz w:val="20"/>
              </w:rPr>
              <w:t xml:space="preserve"> </w:t>
            </w:r>
            <w:r w:rsidR="00117BEC">
              <w:rPr>
                <w:spacing w:val="-2"/>
                <w:sz w:val="20"/>
              </w:rPr>
              <w:t>Jezera</w:t>
            </w: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5066279A" w14:textId="77777777" w:rsidR="001D08A8" w:rsidRDefault="00E6328B">
            <w:pPr>
              <w:pStyle w:val="TableParagraph"/>
              <w:spacing w:before="1" w:line="209" w:lineRule="exact"/>
              <w:ind w:left="171" w:right="165"/>
              <w:rPr>
                <w:sz w:val="20"/>
              </w:rPr>
            </w:pPr>
            <w:r>
              <w:rPr>
                <w:spacing w:val="-2"/>
                <w:sz w:val="20"/>
              </w:rPr>
              <w:t>infrastrukturnih,</w:t>
            </w:r>
          </w:p>
        </w:tc>
      </w:tr>
      <w:tr w:rsidR="001D08A8" w14:paraId="1F9D5DF3" w14:textId="77777777">
        <w:trPr>
          <w:trHeight w:val="235"/>
        </w:trPr>
        <w:tc>
          <w:tcPr>
            <w:tcW w:w="2251" w:type="dxa"/>
            <w:tcBorders>
              <w:top w:val="nil"/>
              <w:bottom w:val="nil"/>
            </w:tcBorders>
          </w:tcPr>
          <w:p w14:paraId="742B7D3C" w14:textId="77777777" w:rsidR="001D08A8" w:rsidRDefault="00E6328B">
            <w:pPr>
              <w:pStyle w:val="TableParagraph"/>
              <w:spacing w:line="215" w:lineRule="exact"/>
              <w:ind w:left="112" w:right="100"/>
              <w:rPr>
                <w:sz w:val="20"/>
              </w:rPr>
            </w:pPr>
            <w:r>
              <w:rPr>
                <w:w w:val="90"/>
                <w:sz w:val="20"/>
              </w:rPr>
              <w:t>trgovačkog</w:t>
            </w:r>
            <w:r>
              <w:rPr>
                <w:spacing w:val="-2"/>
                <w:w w:val="95"/>
                <w:sz w:val="20"/>
              </w:rPr>
              <w:t xml:space="preserve"> društva</w:t>
            </w:r>
          </w:p>
        </w:tc>
        <w:tc>
          <w:tcPr>
            <w:tcW w:w="2252" w:type="dxa"/>
            <w:tcBorders>
              <w:top w:val="nil"/>
              <w:bottom w:val="nil"/>
            </w:tcBorders>
          </w:tcPr>
          <w:p w14:paraId="4370631A" w14:textId="77777777" w:rsidR="001D08A8" w:rsidRDefault="001D08A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996C379" w14:textId="77777777" w:rsidR="001D08A8" w:rsidRDefault="001D08A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37D5C96E" w14:textId="77777777" w:rsidR="001D08A8" w:rsidRDefault="00E6328B">
            <w:pPr>
              <w:pStyle w:val="TableParagraph"/>
              <w:spacing w:before="1" w:line="214" w:lineRule="exact"/>
              <w:ind w:left="171" w:right="164"/>
              <w:rPr>
                <w:sz w:val="20"/>
              </w:rPr>
            </w:pPr>
            <w:r>
              <w:rPr>
                <w:sz w:val="20"/>
              </w:rPr>
              <w:t>socijalnih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drugih</w:t>
            </w:r>
          </w:p>
        </w:tc>
      </w:tr>
      <w:tr w:rsidR="001D08A8" w14:paraId="441AF4C0" w14:textId="77777777">
        <w:trPr>
          <w:trHeight w:val="227"/>
        </w:trPr>
        <w:tc>
          <w:tcPr>
            <w:tcW w:w="2251" w:type="dxa"/>
            <w:tcBorders>
              <w:top w:val="nil"/>
            </w:tcBorders>
          </w:tcPr>
          <w:p w14:paraId="7329F6B6" w14:textId="77777777" w:rsidR="001D08A8" w:rsidRDefault="001D08A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52" w:type="dxa"/>
            <w:tcBorders>
              <w:top w:val="nil"/>
            </w:tcBorders>
          </w:tcPr>
          <w:p w14:paraId="2BEA903E" w14:textId="77777777" w:rsidR="001D08A8" w:rsidRDefault="001D08A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59" w:type="dxa"/>
            <w:tcBorders>
              <w:top w:val="nil"/>
            </w:tcBorders>
          </w:tcPr>
          <w:p w14:paraId="60AC5232" w14:textId="77777777" w:rsidR="001D08A8" w:rsidRDefault="001D08A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57" w:type="dxa"/>
            <w:tcBorders>
              <w:top w:val="nil"/>
            </w:tcBorders>
          </w:tcPr>
          <w:p w14:paraId="4DDA206E" w14:textId="77777777" w:rsidR="001D08A8" w:rsidRDefault="00E6328B">
            <w:pPr>
              <w:pStyle w:val="TableParagraph"/>
              <w:spacing w:line="207" w:lineRule="exact"/>
              <w:ind w:left="171" w:right="163"/>
              <w:rPr>
                <w:sz w:val="20"/>
              </w:rPr>
            </w:pPr>
            <w:r>
              <w:rPr>
                <w:sz w:val="20"/>
              </w:rPr>
              <w:t>javnih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ciljeva</w:t>
            </w:r>
          </w:p>
        </w:tc>
      </w:tr>
    </w:tbl>
    <w:p w14:paraId="592C4CF4" w14:textId="0FBFAF06" w:rsidR="001D08A8" w:rsidRDefault="00E6328B">
      <w:pPr>
        <w:spacing w:before="2"/>
        <w:ind w:left="1131" w:right="1134"/>
        <w:jc w:val="center"/>
        <w:rPr>
          <w:sz w:val="18"/>
        </w:rPr>
      </w:pPr>
      <w:r>
        <w:rPr>
          <w:color w:val="4E94D9"/>
          <w:spacing w:val="-2"/>
          <w:sz w:val="18"/>
        </w:rPr>
        <w:t>Tablica</w:t>
      </w:r>
      <w:r>
        <w:rPr>
          <w:color w:val="4E94D9"/>
          <w:spacing w:val="-3"/>
          <w:sz w:val="18"/>
        </w:rPr>
        <w:t xml:space="preserve"> </w:t>
      </w:r>
      <w:r>
        <w:rPr>
          <w:color w:val="4E94D9"/>
          <w:spacing w:val="-2"/>
          <w:sz w:val="18"/>
        </w:rPr>
        <w:t>2. Kaskadiranje</w:t>
      </w:r>
      <w:r>
        <w:rPr>
          <w:color w:val="4E94D9"/>
          <w:spacing w:val="-3"/>
          <w:sz w:val="18"/>
        </w:rPr>
        <w:t xml:space="preserve"> </w:t>
      </w:r>
      <w:r>
        <w:rPr>
          <w:color w:val="4E94D9"/>
          <w:spacing w:val="-2"/>
          <w:sz w:val="18"/>
        </w:rPr>
        <w:t>Posebnog</w:t>
      </w:r>
      <w:r>
        <w:rPr>
          <w:color w:val="4E94D9"/>
          <w:spacing w:val="-3"/>
          <w:sz w:val="18"/>
        </w:rPr>
        <w:t xml:space="preserve"> </w:t>
      </w:r>
      <w:r>
        <w:rPr>
          <w:color w:val="4E94D9"/>
          <w:spacing w:val="-2"/>
          <w:sz w:val="18"/>
        </w:rPr>
        <w:t>cilja: „Unaprjeđenje</w:t>
      </w:r>
      <w:r>
        <w:rPr>
          <w:color w:val="4E94D9"/>
          <w:spacing w:val="-3"/>
          <w:sz w:val="18"/>
        </w:rPr>
        <w:t xml:space="preserve"> </w:t>
      </w:r>
      <w:r>
        <w:rPr>
          <w:color w:val="4E94D9"/>
          <w:spacing w:val="-2"/>
          <w:sz w:val="18"/>
        </w:rPr>
        <w:t>korporativnog</w:t>
      </w:r>
      <w:r>
        <w:rPr>
          <w:color w:val="4E94D9"/>
          <w:spacing w:val="-3"/>
          <w:sz w:val="18"/>
        </w:rPr>
        <w:t xml:space="preserve"> </w:t>
      </w:r>
      <w:r>
        <w:rPr>
          <w:color w:val="4E94D9"/>
          <w:spacing w:val="-2"/>
          <w:sz w:val="18"/>
        </w:rPr>
        <w:t>upravljanja i vršenje</w:t>
      </w:r>
      <w:r>
        <w:rPr>
          <w:color w:val="4E94D9"/>
          <w:spacing w:val="-3"/>
          <w:sz w:val="18"/>
        </w:rPr>
        <w:t xml:space="preserve"> </w:t>
      </w:r>
      <w:r>
        <w:rPr>
          <w:color w:val="4E94D9"/>
          <w:spacing w:val="-2"/>
          <w:sz w:val="18"/>
        </w:rPr>
        <w:t xml:space="preserve">kontrola Općine </w:t>
      </w:r>
      <w:r>
        <w:rPr>
          <w:color w:val="4E94D9"/>
          <w:sz w:val="18"/>
        </w:rPr>
        <w:t>Plitvička</w:t>
      </w:r>
      <w:r>
        <w:rPr>
          <w:color w:val="4E94D9"/>
          <w:spacing w:val="-10"/>
          <w:sz w:val="18"/>
        </w:rPr>
        <w:t xml:space="preserve"> </w:t>
      </w:r>
      <w:r w:rsidR="00117BEC">
        <w:rPr>
          <w:color w:val="4E94D9"/>
          <w:sz w:val="18"/>
        </w:rPr>
        <w:t>Jezera</w:t>
      </w:r>
      <w:r>
        <w:rPr>
          <w:color w:val="4E94D9"/>
          <w:spacing w:val="-10"/>
          <w:sz w:val="18"/>
        </w:rPr>
        <w:t xml:space="preserve"> </w:t>
      </w:r>
      <w:r>
        <w:rPr>
          <w:color w:val="4E94D9"/>
          <w:sz w:val="18"/>
        </w:rPr>
        <w:t>kao</w:t>
      </w:r>
      <w:r>
        <w:rPr>
          <w:color w:val="4E94D9"/>
          <w:spacing w:val="-9"/>
          <w:sz w:val="18"/>
        </w:rPr>
        <w:t xml:space="preserve"> </w:t>
      </w:r>
      <w:r>
        <w:rPr>
          <w:color w:val="4E94D9"/>
          <w:sz w:val="18"/>
        </w:rPr>
        <w:t>(su)vlasnika</w:t>
      </w:r>
      <w:r>
        <w:rPr>
          <w:color w:val="4E94D9"/>
          <w:spacing w:val="-9"/>
          <w:sz w:val="18"/>
        </w:rPr>
        <w:t xml:space="preserve"> </w:t>
      </w:r>
      <w:r>
        <w:rPr>
          <w:color w:val="4E94D9"/>
          <w:sz w:val="18"/>
        </w:rPr>
        <w:t>trgovačkih</w:t>
      </w:r>
      <w:r>
        <w:rPr>
          <w:color w:val="4E94D9"/>
          <w:spacing w:val="-10"/>
          <w:sz w:val="18"/>
        </w:rPr>
        <w:t xml:space="preserve"> </w:t>
      </w:r>
      <w:r>
        <w:rPr>
          <w:color w:val="4E94D9"/>
          <w:sz w:val="18"/>
        </w:rPr>
        <w:t>društava“</w:t>
      </w:r>
    </w:p>
    <w:p w14:paraId="1391195D" w14:textId="77777777" w:rsidR="001D08A8" w:rsidRDefault="001D08A8">
      <w:pPr>
        <w:pStyle w:val="BodyText"/>
        <w:spacing w:before="74"/>
        <w:ind w:left="0"/>
        <w:rPr>
          <w:sz w:val="18"/>
        </w:rPr>
      </w:pPr>
    </w:p>
    <w:p w14:paraId="4086CDC4" w14:textId="77777777" w:rsidR="001D08A8" w:rsidRDefault="00E6328B">
      <w:pPr>
        <w:pStyle w:val="ListParagraph"/>
        <w:numPr>
          <w:ilvl w:val="2"/>
          <w:numId w:val="3"/>
        </w:numPr>
        <w:tabs>
          <w:tab w:val="left" w:pos="1890"/>
        </w:tabs>
        <w:ind w:right="1134" w:firstLine="0"/>
        <w:jc w:val="both"/>
        <w:rPr>
          <w:sz w:val="24"/>
        </w:rPr>
      </w:pPr>
      <w:r>
        <w:rPr>
          <w:color w:val="4E94D9"/>
          <w:sz w:val="24"/>
        </w:rPr>
        <w:t xml:space="preserve">Posebni cilj: Uspostaviti jedinstveni sustav i kriterije procjene vrijednosti </w:t>
      </w:r>
      <w:r>
        <w:rPr>
          <w:color w:val="4E94D9"/>
          <w:spacing w:val="-6"/>
          <w:sz w:val="24"/>
        </w:rPr>
        <w:t>pojedinih</w:t>
      </w:r>
      <w:r>
        <w:rPr>
          <w:color w:val="4E94D9"/>
          <w:spacing w:val="-9"/>
          <w:sz w:val="24"/>
        </w:rPr>
        <w:t xml:space="preserve"> </w:t>
      </w:r>
      <w:r>
        <w:rPr>
          <w:color w:val="4E94D9"/>
          <w:spacing w:val="-6"/>
          <w:sz w:val="24"/>
        </w:rPr>
        <w:t>oblika</w:t>
      </w:r>
      <w:r>
        <w:rPr>
          <w:color w:val="4E94D9"/>
          <w:spacing w:val="-9"/>
          <w:sz w:val="24"/>
        </w:rPr>
        <w:t xml:space="preserve"> </w:t>
      </w:r>
      <w:r>
        <w:rPr>
          <w:color w:val="4E94D9"/>
          <w:spacing w:val="-6"/>
          <w:sz w:val="24"/>
        </w:rPr>
        <w:t>imovine</w:t>
      </w:r>
      <w:r>
        <w:rPr>
          <w:color w:val="4E94D9"/>
          <w:spacing w:val="-9"/>
          <w:sz w:val="24"/>
        </w:rPr>
        <w:t xml:space="preserve"> </w:t>
      </w:r>
      <w:r>
        <w:rPr>
          <w:color w:val="4E94D9"/>
          <w:spacing w:val="-6"/>
          <w:sz w:val="24"/>
        </w:rPr>
        <w:t>radi</w:t>
      </w:r>
      <w:r>
        <w:rPr>
          <w:color w:val="4E94D9"/>
          <w:spacing w:val="-10"/>
          <w:sz w:val="24"/>
        </w:rPr>
        <w:t xml:space="preserve"> </w:t>
      </w:r>
      <w:r>
        <w:rPr>
          <w:color w:val="4E94D9"/>
          <w:spacing w:val="-6"/>
          <w:sz w:val="24"/>
        </w:rPr>
        <w:t>usklađenosti</w:t>
      </w:r>
      <w:r>
        <w:rPr>
          <w:color w:val="4E94D9"/>
          <w:spacing w:val="-10"/>
          <w:sz w:val="24"/>
        </w:rPr>
        <w:t xml:space="preserve"> </w:t>
      </w:r>
      <w:r>
        <w:rPr>
          <w:color w:val="4E94D9"/>
          <w:spacing w:val="-6"/>
          <w:sz w:val="24"/>
        </w:rPr>
        <w:t>s</w:t>
      </w:r>
      <w:r>
        <w:rPr>
          <w:color w:val="4E94D9"/>
          <w:spacing w:val="-10"/>
          <w:sz w:val="24"/>
        </w:rPr>
        <w:t xml:space="preserve"> </w:t>
      </w:r>
      <w:r>
        <w:rPr>
          <w:color w:val="4E94D9"/>
          <w:spacing w:val="-6"/>
          <w:sz w:val="24"/>
        </w:rPr>
        <w:t>važećim</w:t>
      </w:r>
      <w:r>
        <w:rPr>
          <w:color w:val="4E94D9"/>
          <w:spacing w:val="-9"/>
          <w:sz w:val="24"/>
        </w:rPr>
        <w:t xml:space="preserve"> </w:t>
      </w:r>
      <w:r>
        <w:rPr>
          <w:color w:val="4E94D9"/>
          <w:spacing w:val="-6"/>
          <w:sz w:val="24"/>
        </w:rPr>
        <w:t>zakonodavstvom</w:t>
      </w:r>
      <w:r>
        <w:rPr>
          <w:color w:val="4E94D9"/>
          <w:spacing w:val="-8"/>
          <w:sz w:val="24"/>
        </w:rPr>
        <w:t xml:space="preserve"> </w:t>
      </w:r>
      <w:r>
        <w:rPr>
          <w:color w:val="4E94D9"/>
          <w:spacing w:val="-6"/>
          <w:sz w:val="24"/>
        </w:rPr>
        <w:t>i</w:t>
      </w:r>
      <w:r>
        <w:rPr>
          <w:color w:val="4E94D9"/>
          <w:spacing w:val="-10"/>
          <w:sz w:val="24"/>
        </w:rPr>
        <w:t xml:space="preserve"> </w:t>
      </w:r>
      <w:r>
        <w:rPr>
          <w:color w:val="4E94D9"/>
          <w:spacing w:val="-6"/>
          <w:sz w:val="24"/>
        </w:rPr>
        <w:t xml:space="preserve">transparentnog </w:t>
      </w:r>
      <w:r>
        <w:rPr>
          <w:color w:val="4E94D9"/>
          <w:sz w:val="24"/>
        </w:rPr>
        <w:t>određivanja vrijednosti imovine</w:t>
      </w:r>
    </w:p>
    <w:p w14:paraId="0E90AEE6" w14:textId="77777777" w:rsidR="001D08A8" w:rsidRDefault="001D08A8">
      <w:pPr>
        <w:pStyle w:val="BodyText"/>
        <w:spacing w:before="5"/>
        <w:ind w:left="0"/>
      </w:pPr>
    </w:p>
    <w:p w14:paraId="5F926719" w14:textId="77777777" w:rsidR="001D08A8" w:rsidRDefault="00E6328B">
      <w:pPr>
        <w:pStyle w:val="BodyText"/>
        <w:ind w:right="1137"/>
        <w:jc w:val="both"/>
      </w:pPr>
      <w:r>
        <w:rPr>
          <w:spacing w:val="-2"/>
        </w:rPr>
        <w:t>Uspostava</w:t>
      </w:r>
      <w:r>
        <w:rPr>
          <w:spacing w:val="-5"/>
        </w:rPr>
        <w:t xml:space="preserve"> </w:t>
      </w:r>
      <w:r>
        <w:rPr>
          <w:spacing w:val="-2"/>
        </w:rPr>
        <w:t>jedinstvenih</w:t>
      </w:r>
      <w:r>
        <w:rPr>
          <w:spacing w:val="-6"/>
        </w:rPr>
        <w:t xml:space="preserve"> </w:t>
      </w:r>
      <w:r>
        <w:rPr>
          <w:spacing w:val="-2"/>
        </w:rPr>
        <w:t>kriterija</w:t>
      </w:r>
      <w:r>
        <w:rPr>
          <w:spacing w:val="-6"/>
        </w:rPr>
        <w:t xml:space="preserve"> </w:t>
      </w:r>
      <w:r>
        <w:rPr>
          <w:spacing w:val="-2"/>
        </w:rPr>
        <w:t>za</w:t>
      </w:r>
      <w:r>
        <w:rPr>
          <w:spacing w:val="-7"/>
        </w:rPr>
        <w:t xml:space="preserve"> </w:t>
      </w:r>
      <w:r>
        <w:rPr>
          <w:spacing w:val="-2"/>
        </w:rPr>
        <w:t>procjenu</w:t>
      </w:r>
      <w:r>
        <w:rPr>
          <w:spacing w:val="-7"/>
        </w:rPr>
        <w:t xml:space="preserve"> </w:t>
      </w:r>
      <w:r>
        <w:rPr>
          <w:spacing w:val="-2"/>
        </w:rPr>
        <w:t>vrijednosti</w:t>
      </w:r>
      <w:r>
        <w:rPr>
          <w:spacing w:val="-6"/>
        </w:rPr>
        <w:t xml:space="preserve"> </w:t>
      </w:r>
      <w:r>
        <w:rPr>
          <w:spacing w:val="-2"/>
        </w:rPr>
        <w:t>imovine</w:t>
      </w:r>
      <w:r>
        <w:rPr>
          <w:spacing w:val="-5"/>
        </w:rPr>
        <w:t xml:space="preserve"> </w:t>
      </w:r>
      <w:r>
        <w:rPr>
          <w:spacing w:val="-2"/>
        </w:rPr>
        <w:t>od</w:t>
      </w:r>
      <w:r>
        <w:rPr>
          <w:spacing w:val="-7"/>
        </w:rPr>
        <w:t xml:space="preserve"> </w:t>
      </w:r>
      <w:r>
        <w:rPr>
          <w:spacing w:val="-2"/>
        </w:rPr>
        <w:t>ključne</w:t>
      </w:r>
      <w:r>
        <w:rPr>
          <w:spacing w:val="-5"/>
        </w:rPr>
        <w:t xml:space="preserve"> </w:t>
      </w:r>
      <w:r>
        <w:rPr>
          <w:spacing w:val="-2"/>
        </w:rPr>
        <w:t>je</w:t>
      </w:r>
      <w:r>
        <w:rPr>
          <w:spacing w:val="-7"/>
        </w:rPr>
        <w:t xml:space="preserve"> </w:t>
      </w:r>
      <w:r>
        <w:rPr>
          <w:spacing w:val="-2"/>
        </w:rPr>
        <w:t xml:space="preserve">važnosti </w:t>
      </w:r>
      <w:r>
        <w:t>za transparentno, zakonito i učinkovito upravljanje općinskom imovinom. Poseban naglasak stavlja se na procjenu tržišne vrijednosti nekretnina koje Općina planira prodavati ili drugačije raspolagati tijekom godine, jer samo jasno utvrđena i dokumentirana</w:t>
      </w:r>
      <w:r>
        <w:rPr>
          <w:spacing w:val="-1"/>
        </w:rPr>
        <w:t xml:space="preserve"> </w:t>
      </w:r>
      <w:r>
        <w:t>vrijednost</w:t>
      </w:r>
      <w:r>
        <w:rPr>
          <w:spacing w:val="-1"/>
        </w:rPr>
        <w:t xml:space="preserve"> </w:t>
      </w:r>
      <w:r>
        <w:t>omogućuje</w:t>
      </w:r>
      <w:r>
        <w:rPr>
          <w:spacing w:val="-1"/>
        </w:rPr>
        <w:t xml:space="preserve"> </w:t>
      </w:r>
      <w:r>
        <w:t>zakonito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transparentno</w:t>
      </w:r>
      <w:r>
        <w:rPr>
          <w:spacing w:val="-3"/>
        </w:rPr>
        <w:t xml:space="preserve"> </w:t>
      </w:r>
      <w:r>
        <w:t>postupanje.</w:t>
      </w:r>
    </w:p>
    <w:p w14:paraId="0E8A171B" w14:textId="77777777" w:rsidR="001D08A8" w:rsidRDefault="001D08A8">
      <w:pPr>
        <w:pStyle w:val="BodyText"/>
        <w:spacing w:before="2"/>
        <w:ind w:left="0"/>
      </w:pPr>
    </w:p>
    <w:p w14:paraId="62A5254C" w14:textId="77777777" w:rsidR="001D08A8" w:rsidRDefault="00E6328B">
      <w:pPr>
        <w:pStyle w:val="BodyText"/>
        <w:spacing w:before="1"/>
        <w:ind w:right="1134"/>
        <w:jc w:val="both"/>
      </w:pPr>
      <w:r>
        <w:t>Ovaj</w:t>
      </w:r>
      <w:r>
        <w:rPr>
          <w:spacing w:val="-14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cilj</w:t>
      </w:r>
      <w:r>
        <w:rPr>
          <w:spacing w:val="-14"/>
        </w:rPr>
        <w:t xml:space="preserve"> </w:t>
      </w:r>
      <w:r>
        <w:t>ostvaruje</w:t>
      </w:r>
      <w:r>
        <w:rPr>
          <w:spacing w:val="-13"/>
        </w:rPr>
        <w:t xml:space="preserve"> </w:t>
      </w:r>
      <w:r>
        <w:t>sustavnim</w:t>
      </w:r>
      <w:r>
        <w:rPr>
          <w:spacing w:val="-12"/>
        </w:rPr>
        <w:t xml:space="preserve"> </w:t>
      </w:r>
      <w:r>
        <w:t>snimanjem,</w:t>
      </w:r>
      <w:r>
        <w:rPr>
          <w:spacing w:val="-13"/>
        </w:rPr>
        <w:t xml:space="preserve"> </w:t>
      </w:r>
      <w:r>
        <w:t>popisom</w:t>
      </w:r>
      <w:r>
        <w:rPr>
          <w:spacing w:val="-12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ocjenom</w:t>
      </w:r>
      <w:r>
        <w:rPr>
          <w:spacing w:val="-12"/>
        </w:rPr>
        <w:t xml:space="preserve"> </w:t>
      </w:r>
      <w:r>
        <w:t>realnog</w:t>
      </w:r>
      <w:r>
        <w:rPr>
          <w:spacing w:val="-13"/>
        </w:rPr>
        <w:t xml:space="preserve"> </w:t>
      </w:r>
      <w:r>
        <w:t>stanja</w:t>
      </w:r>
      <w:r>
        <w:rPr>
          <w:spacing w:val="-13"/>
        </w:rPr>
        <w:t xml:space="preserve"> </w:t>
      </w:r>
      <w:r>
        <w:t>imovine u</w:t>
      </w:r>
      <w:r>
        <w:rPr>
          <w:spacing w:val="-7"/>
        </w:rPr>
        <w:t xml:space="preserve"> </w:t>
      </w:r>
      <w:r>
        <w:t>vlasništvu</w:t>
      </w:r>
      <w:r>
        <w:rPr>
          <w:spacing w:val="-7"/>
        </w:rPr>
        <w:t xml:space="preserve"> </w:t>
      </w:r>
      <w:r>
        <w:t>Općine</w:t>
      </w:r>
      <w:r>
        <w:rPr>
          <w:spacing w:val="-8"/>
        </w:rPr>
        <w:t xml:space="preserve"> </w:t>
      </w:r>
      <w:r>
        <w:t>te</w:t>
      </w:r>
      <w:r>
        <w:rPr>
          <w:spacing w:val="-8"/>
        </w:rPr>
        <w:t xml:space="preserve"> </w:t>
      </w:r>
      <w:r>
        <w:t>kontinuiranim</w:t>
      </w:r>
      <w:r>
        <w:rPr>
          <w:spacing w:val="-6"/>
        </w:rPr>
        <w:t xml:space="preserve"> </w:t>
      </w:r>
      <w:r>
        <w:t>utvrđivanjem</w:t>
      </w:r>
      <w:r>
        <w:rPr>
          <w:spacing w:val="-6"/>
        </w:rPr>
        <w:t xml:space="preserve"> </w:t>
      </w:r>
      <w:r>
        <w:t>tržišnih</w:t>
      </w:r>
      <w:r>
        <w:rPr>
          <w:spacing w:val="-9"/>
        </w:rPr>
        <w:t xml:space="preserve"> </w:t>
      </w:r>
      <w:r>
        <w:t>vrijednosti</w:t>
      </w:r>
      <w:r>
        <w:rPr>
          <w:spacing w:val="-7"/>
        </w:rPr>
        <w:t xml:space="preserve"> </w:t>
      </w:r>
      <w:r>
        <w:t>nekretnina</w:t>
      </w:r>
      <w:r>
        <w:rPr>
          <w:spacing w:val="-7"/>
        </w:rPr>
        <w:t xml:space="preserve"> </w:t>
      </w:r>
      <w:r>
        <w:t>uz pomoć</w:t>
      </w:r>
      <w:r>
        <w:rPr>
          <w:spacing w:val="-17"/>
        </w:rPr>
        <w:t xml:space="preserve"> </w:t>
      </w:r>
      <w:r>
        <w:t>stručnih</w:t>
      </w:r>
      <w:r>
        <w:rPr>
          <w:spacing w:val="-17"/>
        </w:rPr>
        <w:t xml:space="preserve"> </w:t>
      </w:r>
      <w:r>
        <w:t>procjena.</w:t>
      </w:r>
      <w:r>
        <w:rPr>
          <w:spacing w:val="-16"/>
        </w:rPr>
        <w:t xml:space="preserve"> </w:t>
      </w:r>
      <w:r>
        <w:t>Na</w:t>
      </w:r>
      <w:r>
        <w:rPr>
          <w:spacing w:val="-17"/>
        </w:rPr>
        <w:t xml:space="preserve"> </w:t>
      </w:r>
      <w:r>
        <w:t>taj</w:t>
      </w:r>
      <w:r>
        <w:rPr>
          <w:spacing w:val="-17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način</w:t>
      </w:r>
      <w:r>
        <w:rPr>
          <w:spacing w:val="-16"/>
        </w:rPr>
        <w:t xml:space="preserve"> </w:t>
      </w:r>
      <w:r>
        <w:t>izgrađuje</w:t>
      </w:r>
      <w:r>
        <w:rPr>
          <w:spacing w:val="-16"/>
        </w:rPr>
        <w:t xml:space="preserve"> </w:t>
      </w:r>
      <w:r>
        <w:t>cjelovita</w:t>
      </w:r>
      <w:r>
        <w:rPr>
          <w:spacing w:val="-16"/>
        </w:rPr>
        <w:t xml:space="preserve"> </w:t>
      </w:r>
      <w:r>
        <w:t>interna</w:t>
      </w:r>
      <w:r>
        <w:rPr>
          <w:spacing w:val="-17"/>
        </w:rPr>
        <w:t xml:space="preserve"> </w:t>
      </w:r>
      <w:r>
        <w:t>baza</w:t>
      </w:r>
      <w:r>
        <w:rPr>
          <w:spacing w:val="-16"/>
        </w:rPr>
        <w:t xml:space="preserve"> </w:t>
      </w:r>
      <w:r>
        <w:t xml:space="preserve">podataka koja omogućuje transparentnost, usporedivost i adekvatno vrednovanje imovine u postupcima upravljanja i raspolaganja. Realizacija ovog cilja pridonosi ostvarivanju </w:t>
      </w:r>
      <w:r>
        <w:rPr>
          <w:spacing w:val="-2"/>
        </w:rPr>
        <w:t>infrastrukturnih,</w:t>
      </w:r>
      <w:r>
        <w:rPr>
          <w:spacing w:val="-9"/>
        </w:rPr>
        <w:t xml:space="preserve"> </w:t>
      </w:r>
      <w:r>
        <w:rPr>
          <w:spacing w:val="-2"/>
        </w:rPr>
        <w:t>socijalnih</w:t>
      </w:r>
      <w:r>
        <w:rPr>
          <w:spacing w:val="-9"/>
        </w:rPr>
        <w:t xml:space="preserve"> </w:t>
      </w:r>
      <w:r>
        <w:rPr>
          <w:spacing w:val="-2"/>
        </w:rPr>
        <w:t>i</w:t>
      </w:r>
      <w:r>
        <w:rPr>
          <w:spacing w:val="-12"/>
        </w:rPr>
        <w:t xml:space="preserve"> </w:t>
      </w:r>
      <w:r>
        <w:rPr>
          <w:spacing w:val="-2"/>
        </w:rPr>
        <w:t>drugih</w:t>
      </w:r>
      <w:r>
        <w:rPr>
          <w:spacing w:val="-9"/>
        </w:rPr>
        <w:t xml:space="preserve"> </w:t>
      </w:r>
      <w:r>
        <w:rPr>
          <w:spacing w:val="-2"/>
        </w:rPr>
        <w:t>javnih</w:t>
      </w:r>
      <w:r>
        <w:rPr>
          <w:spacing w:val="-9"/>
        </w:rPr>
        <w:t xml:space="preserve"> </w:t>
      </w:r>
      <w:r>
        <w:rPr>
          <w:spacing w:val="-2"/>
        </w:rPr>
        <w:t>ciljeva,</w:t>
      </w:r>
      <w:r>
        <w:rPr>
          <w:spacing w:val="-11"/>
        </w:rPr>
        <w:t xml:space="preserve"> </w:t>
      </w:r>
      <w:r>
        <w:rPr>
          <w:spacing w:val="-2"/>
        </w:rPr>
        <w:t>osiguravajući</w:t>
      </w:r>
      <w:r>
        <w:rPr>
          <w:spacing w:val="-12"/>
        </w:rPr>
        <w:t xml:space="preserve"> </w:t>
      </w:r>
      <w:r>
        <w:rPr>
          <w:spacing w:val="-2"/>
        </w:rPr>
        <w:t>da</w:t>
      </w:r>
      <w:r>
        <w:rPr>
          <w:spacing w:val="-11"/>
        </w:rPr>
        <w:t xml:space="preserve"> </w:t>
      </w:r>
      <w:r>
        <w:rPr>
          <w:spacing w:val="-2"/>
        </w:rPr>
        <w:t>se</w:t>
      </w:r>
      <w:r>
        <w:rPr>
          <w:spacing w:val="-11"/>
        </w:rPr>
        <w:t xml:space="preserve"> </w:t>
      </w:r>
      <w:r>
        <w:rPr>
          <w:spacing w:val="-2"/>
        </w:rPr>
        <w:t>imovinom</w:t>
      </w:r>
      <w:r>
        <w:rPr>
          <w:spacing w:val="-10"/>
        </w:rPr>
        <w:t xml:space="preserve"> </w:t>
      </w:r>
      <w:r>
        <w:rPr>
          <w:spacing w:val="-2"/>
        </w:rPr>
        <w:t xml:space="preserve">upravlja </w:t>
      </w:r>
      <w:r>
        <w:t>na</w:t>
      </w:r>
      <w:r>
        <w:rPr>
          <w:spacing w:val="-13"/>
        </w:rPr>
        <w:t xml:space="preserve"> </w:t>
      </w:r>
      <w:r>
        <w:t>način</w:t>
      </w:r>
      <w:r>
        <w:rPr>
          <w:spacing w:val="-13"/>
        </w:rPr>
        <w:t xml:space="preserve"> </w:t>
      </w:r>
      <w:r>
        <w:t>koji</w:t>
      </w:r>
      <w:r>
        <w:rPr>
          <w:spacing w:val="-14"/>
        </w:rPr>
        <w:t xml:space="preserve"> </w:t>
      </w:r>
      <w:r>
        <w:t>reflektira</w:t>
      </w:r>
      <w:r>
        <w:rPr>
          <w:spacing w:val="-15"/>
        </w:rPr>
        <w:t xml:space="preserve"> </w:t>
      </w:r>
      <w:r>
        <w:t>njezinu</w:t>
      </w:r>
      <w:r>
        <w:rPr>
          <w:spacing w:val="-13"/>
        </w:rPr>
        <w:t xml:space="preserve"> </w:t>
      </w:r>
      <w:r>
        <w:t>stvarnu</w:t>
      </w:r>
      <w:r>
        <w:rPr>
          <w:spacing w:val="-15"/>
        </w:rPr>
        <w:t xml:space="preserve"> </w:t>
      </w:r>
      <w:r>
        <w:t>tržišnu</w:t>
      </w:r>
      <w:r>
        <w:rPr>
          <w:spacing w:val="-15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društvenu</w:t>
      </w:r>
      <w:r>
        <w:rPr>
          <w:spacing w:val="-13"/>
        </w:rPr>
        <w:t xml:space="preserve"> </w:t>
      </w:r>
      <w:r>
        <w:t>vrijednost.</w:t>
      </w:r>
    </w:p>
    <w:p w14:paraId="7494C12D" w14:textId="77777777" w:rsidR="001D08A8" w:rsidRDefault="001D08A8">
      <w:pPr>
        <w:pStyle w:val="BodyText"/>
        <w:spacing w:before="50" w:after="1"/>
        <w:ind w:left="0"/>
        <w:rPr>
          <w:sz w:val="20"/>
        </w:rPr>
      </w:pPr>
    </w:p>
    <w:tbl>
      <w:tblPr>
        <w:tblW w:w="0" w:type="auto"/>
        <w:tblInd w:w="1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2250"/>
        <w:gridCol w:w="2259"/>
        <w:gridCol w:w="2257"/>
      </w:tblGrid>
      <w:tr w:rsidR="001D08A8" w14:paraId="1073CC14" w14:textId="77777777">
        <w:trPr>
          <w:trHeight w:val="1264"/>
        </w:trPr>
        <w:tc>
          <w:tcPr>
            <w:tcW w:w="2254" w:type="dxa"/>
          </w:tcPr>
          <w:p w14:paraId="09C3E31F" w14:textId="77777777" w:rsidR="001D08A8" w:rsidRDefault="00E6328B">
            <w:pPr>
              <w:pStyle w:val="TableParagraph"/>
              <w:ind w:left="115" w:right="100"/>
            </w:pPr>
            <w:r>
              <w:rPr>
                <w:color w:val="4E94D9"/>
              </w:rPr>
              <w:t>Poseban</w:t>
            </w:r>
            <w:r>
              <w:rPr>
                <w:color w:val="4E94D9"/>
                <w:spacing w:val="-16"/>
              </w:rPr>
              <w:t xml:space="preserve"> </w:t>
            </w:r>
            <w:r>
              <w:rPr>
                <w:color w:val="4E94D9"/>
              </w:rPr>
              <w:t xml:space="preserve">cilj </w:t>
            </w:r>
            <w:r>
              <w:rPr>
                <w:color w:val="4E94D9"/>
                <w:spacing w:val="-2"/>
              </w:rPr>
              <w:t>upravljanja općinskom imovinom</w:t>
            </w:r>
          </w:p>
        </w:tc>
        <w:tc>
          <w:tcPr>
            <w:tcW w:w="2250" w:type="dxa"/>
          </w:tcPr>
          <w:p w14:paraId="3AECD4D5" w14:textId="77777777" w:rsidR="001D08A8" w:rsidRDefault="00E6328B">
            <w:pPr>
              <w:pStyle w:val="TableParagraph"/>
              <w:ind w:left="141" w:right="123" w:hanging="2"/>
            </w:pPr>
            <w:r>
              <w:rPr>
                <w:color w:val="4E94D9"/>
              </w:rPr>
              <w:t>Mjere - skup povezanih</w:t>
            </w:r>
            <w:r>
              <w:rPr>
                <w:color w:val="4E94D9"/>
                <w:spacing w:val="-16"/>
              </w:rPr>
              <w:t xml:space="preserve"> </w:t>
            </w:r>
            <w:r>
              <w:rPr>
                <w:color w:val="4E94D9"/>
              </w:rPr>
              <w:t>projekata i aktivnosti kojim se ostvaruje poseban</w:t>
            </w:r>
          </w:p>
          <w:p w14:paraId="2AADCE8A" w14:textId="77777777" w:rsidR="001D08A8" w:rsidRDefault="00E6328B">
            <w:pPr>
              <w:pStyle w:val="TableParagraph"/>
              <w:spacing w:line="232" w:lineRule="exact"/>
              <w:ind w:left="11"/>
            </w:pPr>
            <w:r>
              <w:rPr>
                <w:color w:val="4E94D9"/>
                <w:spacing w:val="-4"/>
              </w:rPr>
              <w:t>cilj</w:t>
            </w:r>
          </w:p>
        </w:tc>
        <w:tc>
          <w:tcPr>
            <w:tcW w:w="2259" w:type="dxa"/>
          </w:tcPr>
          <w:p w14:paraId="68D951D5" w14:textId="77777777" w:rsidR="001D08A8" w:rsidRDefault="00E6328B">
            <w:pPr>
              <w:pStyle w:val="TableParagraph"/>
              <w:ind w:left="241" w:right="225"/>
            </w:pPr>
            <w:r>
              <w:rPr>
                <w:color w:val="4E94D9"/>
              </w:rPr>
              <w:t>Pokazatelji</w:t>
            </w:r>
            <w:r>
              <w:rPr>
                <w:color w:val="4E94D9"/>
                <w:spacing w:val="-16"/>
              </w:rPr>
              <w:t xml:space="preserve"> </w:t>
            </w:r>
            <w:r>
              <w:rPr>
                <w:color w:val="4E94D9"/>
              </w:rPr>
              <w:t xml:space="preserve">ishoda za poseban cilj </w:t>
            </w:r>
            <w:r>
              <w:rPr>
                <w:color w:val="4E94D9"/>
                <w:spacing w:val="-2"/>
              </w:rPr>
              <w:t>upravljanja općinskom</w:t>
            </w:r>
          </w:p>
          <w:p w14:paraId="74254014" w14:textId="77777777" w:rsidR="001D08A8" w:rsidRDefault="00E6328B">
            <w:pPr>
              <w:pStyle w:val="TableParagraph"/>
              <w:spacing w:line="232" w:lineRule="exact"/>
              <w:ind w:left="175" w:right="164"/>
            </w:pPr>
            <w:r>
              <w:rPr>
                <w:color w:val="4E94D9"/>
                <w:spacing w:val="-2"/>
              </w:rPr>
              <w:t>imovinom</w:t>
            </w:r>
          </w:p>
        </w:tc>
        <w:tc>
          <w:tcPr>
            <w:tcW w:w="2257" w:type="dxa"/>
          </w:tcPr>
          <w:p w14:paraId="54182817" w14:textId="77777777" w:rsidR="001D08A8" w:rsidRDefault="00E6328B">
            <w:pPr>
              <w:pStyle w:val="TableParagraph"/>
              <w:ind w:left="173" w:right="163"/>
            </w:pPr>
            <w:r>
              <w:rPr>
                <w:color w:val="4E94D9"/>
                <w:spacing w:val="-8"/>
              </w:rPr>
              <w:t xml:space="preserve">Pokazatelji učinka </w:t>
            </w:r>
            <w:r>
              <w:rPr>
                <w:color w:val="4E94D9"/>
              </w:rPr>
              <w:t xml:space="preserve">za strateški cilj </w:t>
            </w:r>
            <w:r>
              <w:rPr>
                <w:color w:val="4E94D9"/>
                <w:spacing w:val="-2"/>
              </w:rPr>
              <w:t>upravljanja općinskom</w:t>
            </w:r>
          </w:p>
          <w:p w14:paraId="3DC6D8B1" w14:textId="77777777" w:rsidR="001D08A8" w:rsidRDefault="00E6328B">
            <w:pPr>
              <w:pStyle w:val="TableParagraph"/>
              <w:spacing w:line="232" w:lineRule="exact"/>
              <w:ind w:left="171" w:right="163"/>
            </w:pPr>
            <w:r>
              <w:rPr>
                <w:color w:val="4E94D9"/>
                <w:spacing w:val="-2"/>
              </w:rPr>
              <w:t>imovinom</w:t>
            </w:r>
          </w:p>
        </w:tc>
      </w:tr>
      <w:tr w:rsidR="001D08A8" w14:paraId="796D4AB5" w14:textId="77777777">
        <w:trPr>
          <w:trHeight w:val="2301"/>
        </w:trPr>
        <w:tc>
          <w:tcPr>
            <w:tcW w:w="2254" w:type="dxa"/>
          </w:tcPr>
          <w:p w14:paraId="4568E392" w14:textId="77777777" w:rsidR="001D08A8" w:rsidRDefault="00E6328B">
            <w:pPr>
              <w:pStyle w:val="TableParagraph"/>
              <w:ind w:left="115" w:right="100"/>
              <w:rPr>
                <w:sz w:val="20"/>
              </w:rPr>
            </w:pPr>
            <w:r>
              <w:rPr>
                <w:sz w:val="20"/>
              </w:rPr>
              <w:t>Uspostaviti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jedinstven sustav i kriterije u procjeni vrijednosti pojedinog oblika imovine, kako bi se </w:t>
            </w:r>
            <w:r>
              <w:rPr>
                <w:spacing w:val="-2"/>
                <w:sz w:val="20"/>
              </w:rPr>
              <w:t>poštivalo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važeće </w:t>
            </w:r>
            <w:r>
              <w:rPr>
                <w:sz w:val="20"/>
              </w:rPr>
              <w:t xml:space="preserve">zakonodavstvo i što </w:t>
            </w:r>
            <w:r>
              <w:rPr>
                <w:spacing w:val="-2"/>
                <w:sz w:val="20"/>
              </w:rPr>
              <w:t>transparentnije</w:t>
            </w:r>
          </w:p>
          <w:p w14:paraId="63EF3CBE" w14:textId="77777777" w:rsidR="001D08A8" w:rsidRDefault="00E6328B">
            <w:pPr>
              <w:pStyle w:val="TableParagraph"/>
              <w:spacing w:line="228" w:lineRule="exact"/>
              <w:ind w:left="115" w:right="100"/>
              <w:rPr>
                <w:sz w:val="20"/>
              </w:rPr>
            </w:pPr>
            <w:r>
              <w:rPr>
                <w:sz w:val="20"/>
              </w:rPr>
              <w:t>odredila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njezina </w:t>
            </w:r>
            <w:r>
              <w:rPr>
                <w:spacing w:val="-2"/>
                <w:sz w:val="20"/>
              </w:rPr>
              <w:t>vrijednost</w:t>
            </w:r>
          </w:p>
        </w:tc>
        <w:tc>
          <w:tcPr>
            <w:tcW w:w="2250" w:type="dxa"/>
          </w:tcPr>
          <w:p w14:paraId="6BFA23A8" w14:textId="77777777" w:rsidR="001D08A8" w:rsidRDefault="00E6328B">
            <w:pPr>
              <w:pStyle w:val="TableParagraph"/>
              <w:ind w:left="177" w:right="163" w:hanging="2"/>
              <w:rPr>
                <w:sz w:val="20"/>
              </w:rPr>
            </w:pPr>
            <w:r>
              <w:rPr>
                <w:sz w:val="20"/>
              </w:rPr>
              <w:t>Snimanje, popis i ocjena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realnog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stanja imovine u vlasništvu </w:t>
            </w:r>
            <w:r>
              <w:rPr>
                <w:spacing w:val="-2"/>
                <w:sz w:val="20"/>
              </w:rPr>
              <w:t>Općine</w:t>
            </w:r>
          </w:p>
        </w:tc>
        <w:tc>
          <w:tcPr>
            <w:tcW w:w="2259" w:type="dxa"/>
          </w:tcPr>
          <w:p w14:paraId="7636CDAD" w14:textId="77777777" w:rsidR="001D08A8" w:rsidRDefault="00E6328B">
            <w:pPr>
              <w:pStyle w:val="TableParagraph"/>
              <w:ind w:left="118" w:right="108" w:firstLine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Osiguranje </w:t>
            </w:r>
            <w:r>
              <w:rPr>
                <w:spacing w:val="-6"/>
                <w:sz w:val="20"/>
              </w:rPr>
              <w:t xml:space="preserve">transparentnosti tržišta </w:t>
            </w:r>
            <w:r>
              <w:rPr>
                <w:spacing w:val="-2"/>
                <w:sz w:val="20"/>
              </w:rPr>
              <w:t>nekretnina</w:t>
            </w:r>
          </w:p>
        </w:tc>
        <w:tc>
          <w:tcPr>
            <w:tcW w:w="2257" w:type="dxa"/>
          </w:tcPr>
          <w:p w14:paraId="2F7D6A8C" w14:textId="77777777" w:rsidR="001D08A8" w:rsidRDefault="00E6328B">
            <w:pPr>
              <w:pStyle w:val="TableParagraph"/>
              <w:spacing w:line="259" w:lineRule="auto"/>
              <w:ind w:left="360" w:right="353" w:firstLine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Ostvarivanje infrastrukturnih, </w:t>
            </w:r>
            <w:r>
              <w:rPr>
                <w:sz w:val="20"/>
              </w:rPr>
              <w:t>socijalnih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drugih javnih ciljeva</w:t>
            </w:r>
          </w:p>
        </w:tc>
      </w:tr>
    </w:tbl>
    <w:p w14:paraId="70D7F764" w14:textId="77777777" w:rsidR="001D08A8" w:rsidRDefault="00E6328B">
      <w:pPr>
        <w:ind w:left="1074" w:right="1081"/>
        <w:jc w:val="center"/>
        <w:rPr>
          <w:sz w:val="18"/>
        </w:rPr>
      </w:pPr>
      <w:r>
        <w:rPr>
          <w:color w:val="4E94D9"/>
          <w:sz w:val="18"/>
        </w:rPr>
        <w:t>Tablica</w:t>
      </w:r>
      <w:r>
        <w:rPr>
          <w:color w:val="4E94D9"/>
          <w:spacing w:val="-4"/>
          <w:sz w:val="18"/>
        </w:rPr>
        <w:t xml:space="preserve"> </w:t>
      </w:r>
      <w:r>
        <w:rPr>
          <w:color w:val="4E94D9"/>
          <w:sz w:val="18"/>
        </w:rPr>
        <w:t>3.</w:t>
      </w:r>
      <w:r>
        <w:rPr>
          <w:color w:val="4E94D9"/>
          <w:spacing w:val="-3"/>
          <w:sz w:val="18"/>
        </w:rPr>
        <w:t xml:space="preserve"> </w:t>
      </w:r>
      <w:r>
        <w:rPr>
          <w:color w:val="4E94D9"/>
          <w:sz w:val="18"/>
        </w:rPr>
        <w:t>Kaskadiranje</w:t>
      </w:r>
      <w:r>
        <w:rPr>
          <w:color w:val="4E94D9"/>
          <w:spacing w:val="-3"/>
          <w:sz w:val="18"/>
        </w:rPr>
        <w:t xml:space="preserve"> </w:t>
      </w:r>
      <w:r>
        <w:rPr>
          <w:color w:val="4E94D9"/>
          <w:sz w:val="18"/>
        </w:rPr>
        <w:t>Posebnog</w:t>
      </w:r>
      <w:r>
        <w:rPr>
          <w:color w:val="4E94D9"/>
          <w:spacing w:val="-4"/>
          <w:sz w:val="18"/>
        </w:rPr>
        <w:t xml:space="preserve"> </w:t>
      </w:r>
      <w:r>
        <w:rPr>
          <w:color w:val="4E94D9"/>
          <w:sz w:val="18"/>
        </w:rPr>
        <w:t>cilja</w:t>
      </w:r>
      <w:r>
        <w:rPr>
          <w:color w:val="4E94D9"/>
          <w:spacing w:val="-3"/>
          <w:sz w:val="18"/>
        </w:rPr>
        <w:t xml:space="preserve"> </w:t>
      </w:r>
      <w:r>
        <w:rPr>
          <w:color w:val="4E94D9"/>
          <w:sz w:val="18"/>
        </w:rPr>
        <w:t>:„Uspostaviti</w:t>
      </w:r>
      <w:r>
        <w:rPr>
          <w:color w:val="4E94D9"/>
          <w:spacing w:val="-4"/>
          <w:sz w:val="18"/>
        </w:rPr>
        <w:t xml:space="preserve"> </w:t>
      </w:r>
      <w:r>
        <w:rPr>
          <w:color w:val="4E94D9"/>
          <w:sz w:val="18"/>
        </w:rPr>
        <w:t>jedinstven</w:t>
      </w:r>
      <w:r>
        <w:rPr>
          <w:color w:val="4E94D9"/>
          <w:spacing w:val="-3"/>
          <w:sz w:val="18"/>
        </w:rPr>
        <w:t xml:space="preserve"> </w:t>
      </w:r>
      <w:r>
        <w:rPr>
          <w:color w:val="4E94D9"/>
          <w:sz w:val="18"/>
        </w:rPr>
        <w:t>sustav</w:t>
      </w:r>
      <w:r>
        <w:rPr>
          <w:color w:val="4E94D9"/>
          <w:spacing w:val="-2"/>
          <w:sz w:val="18"/>
        </w:rPr>
        <w:t xml:space="preserve"> </w:t>
      </w:r>
      <w:r>
        <w:rPr>
          <w:color w:val="4E94D9"/>
          <w:sz w:val="18"/>
        </w:rPr>
        <w:t>i</w:t>
      </w:r>
      <w:r>
        <w:rPr>
          <w:color w:val="4E94D9"/>
          <w:spacing w:val="-4"/>
          <w:sz w:val="18"/>
        </w:rPr>
        <w:t xml:space="preserve"> </w:t>
      </w:r>
      <w:r>
        <w:rPr>
          <w:color w:val="4E94D9"/>
          <w:sz w:val="18"/>
        </w:rPr>
        <w:t>kriterije</w:t>
      </w:r>
      <w:r>
        <w:rPr>
          <w:color w:val="4E94D9"/>
          <w:spacing w:val="-3"/>
          <w:sz w:val="18"/>
        </w:rPr>
        <w:t xml:space="preserve"> </w:t>
      </w:r>
      <w:r>
        <w:rPr>
          <w:color w:val="4E94D9"/>
          <w:sz w:val="18"/>
        </w:rPr>
        <w:t>u</w:t>
      </w:r>
      <w:r>
        <w:rPr>
          <w:color w:val="4E94D9"/>
          <w:spacing w:val="-4"/>
          <w:sz w:val="18"/>
        </w:rPr>
        <w:t xml:space="preserve"> </w:t>
      </w:r>
      <w:r>
        <w:rPr>
          <w:color w:val="4E94D9"/>
          <w:sz w:val="18"/>
        </w:rPr>
        <w:t>procjeni</w:t>
      </w:r>
      <w:r>
        <w:rPr>
          <w:color w:val="4E94D9"/>
          <w:spacing w:val="-5"/>
          <w:sz w:val="18"/>
        </w:rPr>
        <w:t xml:space="preserve"> </w:t>
      </w:r>
      <w:r>
        <w:rPr>
          <w:color w:val="4E94D9"/>
          <w:sz w:val="18"/>
        </w:rPr>
        <w:t>vrijednosti</w:t>
      </w:r>
      <w:r>
        <w:rPr>
          <w:color w:val="4E94D9"/>
          <w:spacing w:val="-4"/>
          <w:sz w:val="18"/>
        </w:rPr>
        <w:t xml:space="preserve"> </w:t>
      </w:r>
      <w:r>
        <w:rPr>
          <w:color w:val="4E94D9"/>
          <w:sz w:val="18"/>
        </w:rPr>
        <w:t>pojedinog oblika</w:t>
      </w:r>
      <w:r>
        <w:rPr>
          <w:color w:val="4E94D9"/>
          <w:spacing w:val="-7"/>
          <w:sz w:val="18"/>
        </w:rPr>
        <w:t xml:space="preserve"> </w:t>
      </w:r>
      <w:r>
        <w:rPr>
          <w:color w:val="4E94D9"/>
          <w:sz w:val="18"/>
        </w:rPr>
        <w:t>imovine,</w:t>
      </w:r>
      <w:r>
        <w:rPr>
          <w:color w:val="4E94D9"/>
          <w:spacing w:val="-7"/>
          <w:sz w:val="18"/>
        </w:rPr>
        <w:t xml:space="preserve"> </w:t>
      </w:r>
      <w:r>
        <w:rPr>
          <w:color w:val="4E94D9"/>
          <w:sz w:val="18"/>
        </w:rPr>
        <w:t>kako</w:t>
      </w:r>
      <w:r>
        <w:rPr>
          <w:color w:val="4E94D9"/>
          <w:spacing w:val="-5"/>
          <w:sz w:val="18"/>
        </w:rPr>
        <w:t xml:space="preserve"> </w:t>
      </w:r>
      <w:r>
        <w:rPr>
          <w:color w:val="4E94D9"/>
          <w:sz w:val="18"/>
        </w:rPr>
        <w:t>bi</w:t>
      </w:r>
      <w:r>
        <w:rPr>
          <w:color w:val="4E94D9"/>
          <w:spacing w:val="-7"/>
          <w:sz w:val="18"/>
        </w:rPr>
        <w:t xml:space="preserve"> </w:t>
      </w:r>
      <w:r>
        <w:rPr>
          <w:color w:val="4E94D9"/>
          <w:sz w:val="18"/>
        </w:rPr>
        <w:t>se</w:t>
      </w:r>
      <w:r>
        <w:rPr>
          <w:color w:val="4E94D9"/>
          <w:spacing w:val="-7"/>
          <w:sz w:val="18"/>
        </w:rPr>
        <w:t xml:space="preserve"> </w:t>
      </w:r>
      <w:r>
        <w:rPr>
          <w:color w:val="4E94D9"/>
          <w:sz w:val="18"/>
        </w:rPr>
        <w:t>poštivalo</w:t>
      </w:r>
      <w:r>
        <w:rPr>
          <w:color w:val="4E94D9"/>
          <w:spacing w:val="-5"/>
          <w:sz w:val="18"/>
        </w:rPr>
        <w:t xml:space="preserve"> </w:t>
      </w:r>
      <w:r>
        <w:rPr>
          <w:color w:val="4E94D9"/>
          <w:sz w:val="18"/>
        </w:rPr>
        <w:t>važeće</w:t>
      </w:r>
      <w:r>
        <w:rPr>
          <w:color w:val="4E94D9"/>
          <w:spacing w:val="-7"/>
          <w:sz w:val="18"/>
        </w:rPr>
        <w:t xml:space="preserve"> </w:t>
      </w:r>
      <w:r>
        <w:rPr>
          <w:color w:val="4E94D9"/>
          <w:sz w:val="18"/>
        </w:rPr>
        <w:t>zakonodavstvo</w:t>
      </w:r>
      <w:r>
        <w:rPr>
          <w:color w:val="4E94D9"/>
          <w:spacing w:val="-7"/>
          <w:sz w:val="18"/>
        </w:rPr>
        <w:t xml:space="preserve"> </w:t>
      </w:r>
      <w:r>
        <w:rPr>
          <w:color w:val="4E94D9"/>
          <w:sz w:val="18"/>
        </w:rPr>
        <w:t>i</w:t>
      </w:r>
      <w:r>
        <w:rPr>
          <w:color w:val="4E94D9"/>
          <w:spacing w:val="-7"/>
          <w:sz w:val="18"/>
        </w:rPr>
        <w:t xml:space="preserve"> </w:t>
      </w:r>
      <w:r>
        <w:rPr>
          <w:color w:val="4E94D9"/>
          <w:sz w:val="18"/>
        </w:rPr>
        <w:t>što</w:t>
      </w:r>
      <w:r>
        <w:rPr>
          <w:color w:val="4E94D9"/>
          <w:spacing w:val="-5"/>
          <w:sz w:val="18"/>
        </w:rPr>
        <w:t xml:space="preserve"> </w:t>
      </w:r>
      <w:r>
        <w:rPr>
          <w:color w:val="4E94D9"/>
          <w:sz w:val="18"/>
        </w:rPr>
        <w:t>transparentnije</w:t>
      </w:r>
      <w:r>
        <w:rPr>
          <w:color w:val="4E94D9"/>
          <w:spacing w:val="-5"/>
          <w:sz w:val="18"/>
        </w:rPr>
        <w:t xml:space="preserve"> </w:t>
      </w:r>
      <w:r>
        <w:rPr>
          <w:color w:val="4E94D9"/>
          <w:sz w:val="18"/>
        </w:rPr>
        <w:t>odredila</w:t>
      </w:r>
      <w:r>
        <w:rPr>
          <w:color w:val="4E94D9"/>
          <w:spacing w:val="-7"/>
          <w:sz w:val="18"/>
        </w:rPr>
        <w:t xml:space="preserve"> </w:t>
      </w:r>
      <w:r>
        <w:rPr>
          <w:color w:val="4E94D9"/>
          <w:sz w:val="18"/>
        </w:rPr>
        <w:t>njezina</w:t>
      </w:r>
      <w:r>
        <w:rPr>
          <w:color w:val="4E94D9"/>
          <w:spacing w:val="-5"/>
          <w:sz w:val="18"/>
        </w:rPr>
        <w:t xml:space="preserve"> </w:t>
      </w:r>
      <w:r>
        <w:rPr>
          <w:color w:val="4E94D9"/>
          <w:sz w:val="18"/>
        </w:rPr>
        <w:t>vrijednost“</w:t>
      </w:r>
    </w:p>
    <w:p w14:paraId="283A9810" w14:textId="77777777" w:rsidR="001D08A8" w:rsidRDefault="001D08A8">
      <w:pPr>
        <w:jc w:val="center"/>
        <w:rPr>
          <w:sz w:val="18"/>
        </w:rPr>
        <w:sectPr w:rsidR="001D08A8">
          <w:pgSz w:w="11910" w:h="16840"/>
          <w:pgMar w:top="960" w:right="283" w:bottom="1200" w:left="283" w:header="748" w:footer="1000" w:gutter="0"/>
          <w:cols w:space="720"/>
        </w:sectPr>
      </w:pPr>
    </w:p>
    <w:p w14:paraId="6AE86478" w14:textId="77777777" w:rsidR="001D08A8" w:rsidRDefault="001D08A8">
      <w:pPr>
        <w:pStyle w:val="BodyText"/>
        <w:spacing w:before="163"/>
        <w:ind w:left="0"/>
      </w:pPr>
    </w:p>
    <w:p w14:paraId="70633472" w14:textId="77777777" w:rsidR="001D08A8" w:rsidRDefault="00E6328B">
      <w:pPr>
        <w:pStyle w:val="ListParagraph"/>
        <w:numPr>
          <w:ilvl w:val="2"/>
          <w:numId w:val="3"/>
        </w:numPr>
        <w:tabs>
          <w:tab w:val="left" w:pos="1799"/>
        </w:tabs>
        <w:ind w:left="1799" w:hanging="666"/>
        <w:rPr>
          <w:sz w:val="24"/>
        </w:rPr>
      </w:pPr>
      <w:r>
        <w:rPr>
          <w:color w:val="4E94D9"/>
          <w:spacing w:val="-2"/>
          <w:sz w:val="24"/>
        </w:rPr>
        <w:t>Posebni</w:t>
      </w:r>
      <w:r>
        <w:rPr>
          <w:color w:val="4E94D9"/>
          <w:spacing w:val="-4"/>
          <w:sz w:val="24"/>
        </w:rPr>
        <w:t xml:space="preserve"> </w:t>
      </w:r>
      <w:r>
        <w:rPr>
          <w:color w:val="4E94D9"/>
          <w:spacing w:val="-2"/>
          <w:sz w:val="24"/>
        </w:rPr>
        <w:t>cilj:</w:t>
      </w:r>
      <w:r>
        <w:rPr>
          <w:color w:val="4E94D9"/>
          <w:spacing w:val="-3"/>
          <w:sz w:val="24"/>
        </w:rPr>
        <w:t xml:space="preserve"> </w:t>
      </w:r>
      <w:r>
        <w:rPr>
          <w:color w:val="4E94D9"/>
          <w:spacing w:val="-2"/>
          <w:sz w:val="24"/>
        </w:rPr>
        <w:t>Usklađivanje</w:t>
      </w:r>
      <w:r>
        <w:rPr>
          <w:color w:val="4E94D9"/>
          <w:spacing w:val="-3"/>
          <w:sz w:val="24"/>
        </w:rPr>
        <w:t xml:space="preserve"> </w:t>
      </w:r>
      <w:r>
        <w:rPr>
          <w:color w:val="4E94D9"/>
          <w:spacing w:val="-2"/>
          <w:sz w:val="24"/>
        </w:rPr>
        <w:t>i kontinuirano</w:t>
      </w:r>
      <w:r>
        <w:rPr>
          <w:color w:val="4E94D9"/>
          <w:spacing w:val="-5"/>
          <w:sz w:val="24"/>
        </w:rPr>
        <w:t xml:space="preserve"> </w:t>
      </w:r>
      <w:r>
        <w:rPr>
          <w:color w:val="4E94D9"/>
          <w:spacing w:val="-2"/>
          <w:sz w:val="24"/>
        </w:rPr>
        <w:t>predlaganje</w:t>
      </w:r>
      <w:r>
        <w:rPr>
          <w:color w:val="4E94D9"/>
          <w:spacing w:val="-3"/>
          <w:sz w:val="24"/>
        </w:rPr>
        <w:t xml:space="preserve"> </w:t>
      </w:r>
      <w:r>
        <w:rPr>
          <w:color w:val="4E94D9"/>
          <w:spacing w:val="-2"/>
          <w:sz w:val="24"/>
        </w:rPr>
        <w:t>te</w:t>
      </w:r>
      <w:r>
        <w:rPr>
          <w:color w:val="4E94D9"/>
          <w:spacing w:val="-5"/>
          <w:sz w:val="24"/>
        </w:rPr>
        <w:t xml:space="preserve"> </w:t>
      </w:r>
      <w:r>
        <w:rPr>
          <w:color w:val="4E94D9"/>
          <w:spacing w:val="-2"/>
          <w:sz w:val="24"/>
        </w:rPr>
        <w:t>donošenje</w:t>
      </w:r>
      <w:r>
        <w:rPr>
          <w:color w:val="4E94D9"/>
          <w:spacing w:val="-4"/>
          <w:sz w:val="24"/>
        </w:rPr>
        <w:t xml:space="preserve"> </w:t>
      </w:r>
      <w:r>
        <w:rPr>
          <w:color w:val="4E94D9"/>
          <w:spacing w:val="-2"/>
          <w:sz w:val="24"/>
        </w:rPr>
        <w:t>novih</w:t>
      </w:r>
      <w:r>
        <w:rPr>
          <w:color w:val="4E94D9"/>
          <w:spacing w:val="-3"/>
          <w:sz w:val="24"/>
        </w:rPr>
        <w:t xml:space="preserve"> </w:t>
      </w:r>
      <w:r>
        <w:rPr>
          <w:color w:val="4E94D9"/>
          <w:spacing w:val="-2"/>
          <w:sz w:val="24"/>
        </w:rPr>
        <w:t>akata</w:t>
      </w:r>
    </w:p>
    <w:p w14:paraId="28DFE623" w14:textId="77777777" w:rsidR="001D08A8" w:rsidRDefault="001D08A8">
      <w:pPr>
        <w:pStyle w:val="BodyText"/>
        <w:spacing w:before="3"/>
        <w:ind w:left="0"/>
      </w:pPr>
    </w:p>
    <w:p w14:paraId="308C95C5" w14:textId="77777777" w:rsidR="001D08A8" w:rsidRDefault="00E6328B">
      <w:pPr>
        <w:pStyle w:val="BodyText"/>
        <w:ind w:right="1135"/>
        <w:jc w:val="both"/>
      </w:pPr>
      <w:r>
        <w:rPr>
          <w:spacing w:val="-4"/>
        </w:rPr>
        <w:t>Adekvatan,</w:t>
      </w:r>
      <w:r>
        <w:rPr>
          <w:spacing w:val="-13"/>
        </w:rPr>
        <w:t xml:space="preserve"> </w:t>
      </w:r>
      <w:r>
        <w:rPr>
          <w:spacing w:val="-4"/>
        </w:rPr>
        <w:t>ažuriran</w:t>
      </w:r>
      <w:r>
        <w:rPr>
          <w:spacing w:val="-11"/>
        </w:rPr>
        <w:t xml:space="preserve"> </w:t>
      </w:r>
      <w:r>
        <w:rPr>
          <w:spacing w:val="-4"/>
        </w:rPr>
        <w:t>i</w:t>
      </w:r>
      <w:r>
        <w:rPr>
          <w:spacing w:val="-12"/>
        </w:rPr>
        <w:t xml:space="preserve"> </w:t>
      </w:r>
      <w:r>
        <w:rPr>
          <w:spacing w:val="-4"/>
        </w:rPr>
        <w:t>funkcionalan</w:t>
      </w:r>
      <w:r>
        <w:rPr>
          <w:spacing w:val="-13"/>
        </w:rPr>
        <w:t xml:space="preserve"> </w:t>
      </w:r>
      <w:r>
        <w:rPr>
          <w:spacing w:val="-4"/>
        </w:rPr>
        <w:t>normativni</w:t>
      </w:r>
      <w:r>
        <w:rPr>
          <w:spacing w:val="-13"/>
        </w:rPr>
        <w:t xml:space="preserve"> </w:t>
      </w:r>
      <w:r>
        <w:rPr>
          <w:spacing w:val="-4"/>
        </w:rPr>
        <w:t>okvir</w:t>
      </w:r>
      <w:r>
        <w:rPr>
          <w:spacing w:val="-12"/>
        </w:rPr>
        <w:t xml:space="preserve"> </w:t>
      </w:r>
      <w:r>
        <w:rPr>
          <w:spacing w:val="-4"/>
        </w:rPr>
        <w:t>preduvjet</w:t>
      </w:r>
      <w:r>
        <w:rPr>
          <w:spacing w:val="-11"/>
        </w:rPr>
        <w:t xml:space="preserve"> </w:t>
      </w:r>
      <w:r>
        <w:rPr>
          <w:spacing w:val="-4"/>
        </w:rPr>
        <w:t>je</w:t>
      </w:r>
      <w:r>
        <w:rPr>
          <w:spacing w:val="-11"/>
        </w:rPr>
        <w:t xml:space="preserve"> </w:t>
      </w:r>
      <w:r>
        <w:rPr>
          <w:spacing w:val="-4"/>
        </w:rPr>
        <w:t>učinkovitog</w:t>
      </w:r>
      <w:r>
        <w:rPr>
          <w:spacing w:val="-13"/>
        </w:rPr>
        <w:t xml:space="preserve"> </w:t>
      </w:r>
      <w:r>
        <w:rPr>
          <w:spacing w:val="-4"/>
        </w:rPr>
        <w:t xml:space="preserve">upravljanja </w:t>
      </w:r>
      <w:r>
        <w:t>općinskom</w:t>
      </w:r>
      <w:r>
        <w:rPr>
          <w:spacing w:val="-17"/>
        </w:rPr>
        <w:t xml:space="preserve"> </w:t>
      </w:r>
      <w:r>
        <w:t>imovinom.</w:t>
      </w:r>
      <w:r>
        <w:rPr>
          <w:spacing w:val="-17"/>
        </w:rPr>
        <w:t xml:space="preserve"> </w:t>
      </w:r>
      <w:r>
        <w:t>Iz</w:t>
      </w:r>
      <w:r>
        <w:rPr>
          <w:spacing w:val="-16"/>
        </w:rPr>
        <w:t xml:space="preserve"> </w:t>
      </w:r>
      <w:r>
        <w:t>tog</w:t>
      </w:r>
      <w:r>
        <w:rPr>
          <w:spacing w:val="-17"/>
        </w:rPr>
        <w:t xml:space="preserve"> </w:t>
      </w:r>
      <w:r>
        <w:t>razloga</w:t>
      </w:r>
      <w:r>
        <w:rPr>
          <w:spacing w:val="-17"/>
        </w:rPr>
        <w:t xml:space="preserve"> </w:t>
      </w:r>
      <w:r>
        <w:t>nužno</w:t>
      </w:r>
      <w:r>
        <w:rPr>
          <w:spacing w:val="-17"/>
        </w:rPr>
        <w:t xml:space="preserve"> </w:t>
      </w:r>
      <w:r>
        <w:t>je</w:t>
      </w:r>
      <w:r>
        <w:rPr>
          <w:spacing w:val="-16"/>
        </w:rPr>
        <w:t xml:space="preserve"> </w:t>
      </w:r>
      <w:r>
        <w:t>kontinuirano</w:t>
      </w:r>
      <w:r>
        <w:rPr>
          <w:spacing w:val="-17"/>
        </w:rPr>
        <w:t xml:space="preserve"> </w:t>
      </w:r>
      <w:r>
        <w:t>analizirati</w:t>
      </w:r>
      <w:r>
        <w:rPr>
          <w:spacing w:val="-17"/>
        </w:rPr>
        <w:t xml:space="preserve"> </w:t>
      </w:r>
      <w:r>
        <w:t>postojeće</w:t>
      </w:r>
      <w:r>
        <w:rPr>
          <w:spacing w:val="-16"/>
        </w:rPr>
        <w:t xml:space="preserve"> </w:t>
      </w:r>
      <w:r>
        <w:t>akte koji reguliraju upravljanje i raspolaganje imovinom te, kada je to potrebno, predlagati njihove izmjene i dopune ili izradu</w:t>
      </w:r>
      <w:r>
        <w:rPr>
          <w:spacing w:val="-1"/>
        </w:rPr>
        <w:t xml:space="preserve"> </w:t>
      </w:r>
      <w:r>
        <w:t>novih</w:t>
      </w:r>
      <w:r>
        <w:rPr>
          <w:spacing w:val="-1"/>
        </w:rPr>
        <w:t xml:space="preserve"> </w:t>
      </w:r>
      <w:r>
        <w:t>akata kojima se unapređuje sustav.</w:t>
      </w:r>
    </w:p>
    <w:p w14:paraId="1C5A843B" w14:textId="77777777" w:rsidR="001D08A8" w:rsidRDefault="001D08A8">
      <w:pPr>
        <w:pStyle w:val="BodyText"/>
        <w:spacing w:before="5"/>
        <w:ind w:left="0"/>
      </w:pPr>
    </w:p>
    <w:p w14:paraId="578F80DB" w14:textId="77777777" w:rsidR="001D08A8" w:rsidRDefault="00E6328B">
      <w:pPr>
        <w:pStyle w:val="BodyText"/>
        <w:ind w:right="1133"/>
        <w:jc w:val="both"/>
      </w:pPr>
      <w:r>
        <w:t xml:space="preserve">Ovaj posebni cilj usmjeren je na osiguravanje dosljedne i transparentne regulacije, pojednostavljenje postupaka upravljanja imovinom, uklanjanje normativnih prepreka </w:t>
      </w:r>
      <w:r>
        <w:rPr>
          <w:spacing w:val="-2"/>
        </w:rPr>
        <w:t>za</w:t>
      </w:r>
      <w:r>
        <w:rPr>
          <w:spacing w:val="-9"/>
        </w:rPr>
        <w:t xml:space="preserve"> </w:t>
      </w:r>
      <w:r>
        <w:rPr>
          <w:spacing w:val="-2"/>
        </w:rPr>
        <w:t>aktivaciju</w:t>
      </w:r>
      <w:r>
        <w:rPr>
          <w:spacing w:val="-11"/>
        </w:rPr>
        <w:t xml:space="preserve"> </w:t>
      </w:r>
      <w:r>
        <w:rPr>
          <w:spacing w:val="-2"/>
        </w:rPr>
        <w:t>neaktivne</w:t>
      </w:r>
      <w:r>
        <w:rPr>
          <w:spacing w:val="-10"/>
        </w:rPr>
        <w:t xml:space="preserve"> </w:t>
      </w:r>
      <w:r>
        <w:rPr>
          <w:spacing w:val="-2"/>
        </w:rPr>
        <w:t>imovine</w:t>
      </w:r>
      <w:r>
        <w:rPr>
          <w:spacing w:val="-10"/>
        </w:rPr>
        <w:t xml:space="preserve"> </w:t>
      </w:r>
      <w:r>
        <w:rPr>
          <w:spacing w:val="-2"/>
        </w:rPr>
        <w:t>te</w:t>
      </w:r>
      <w:r>
        <w:rPr>
          <w:spacing w:val="-9"/>
        </w:rPr>
        <w:t xml:space="preserve"> </w:t>
      </w:r>
      <w:r>
        <w:rPr>
          <w:spacing w:val="-2"/>
        </w:rPr>
        <w:t>stvaranje</w:t>
      </w:r>
      <w:r>
        <w:rPr>
          <w:spacing w:val="-11"/>
        </w:rPr>
        <w:t xml:space="preserve"> </w:t>
      </w:r>
      <w:r>
        <w:rPr>
          <w:spacing w:val="-2"/>
        </w:rPr>
        <w:t>pravnog</w:t>
      </w:r>
      <w:r>
        <w:rPr>
          <w:spacing w:val="-11"/>
        </w:rPr>
        <w:t xml:space="preserve"> </w:t>
      </w:r>
      <w:r>
        <w:rPr>
          <w:spacing w:val="-2"/>
        </w:rPr>
        <w:t>okvira</w:t>
      </w:r>
      <w:r>
        <w:rPr>
          <w:spacing w:val="-9"/>
        </w:rPr>
        <w:t xml:space="preserve"> </w:t>
      </w:r>
      <w:r>
        <w:rPr>
          <w:spacing w:val="-2"/>
        </w:rPr>
        <w:t>koji</w:t>
      </w:r>
      <w:r>
        <w:rPr>
          <w:spacing w:val="-10"/>
        </w:rPr>
        <w:t xml:space="preserve"> </w:t>
      </w:r>
      <w:r>
        <w:rPr>
          <w:spacing w:val="-2"/>
        </w:rPr>
        <w:t>omogućuje</w:t>
      </w:r>
      <w:r>
        <w:rPr>
          <w:spacing w:val="-11"/>
        </w:rPr>
        <w:t xml:space="preserve"> </w:t>
      </w:r>
      <w:r>
        <w:rPr>
          <w:spacing w:val="-2"/>
        </w:rPr>
        <w:t xml:space="preserve">učinkovito </w:t>
      </w:r>
      <w:r>
        <w:t>upravljanje. Učinkovitost provedbe mjeri se unaprjeđenjem normativnog okvira te stupnjem</w:t>
      </w:r>
      <w:r>
        <w:rPr>
          <w:spacing w:val="-3"/>
        </w:rPr>
        <w:t xml:space="preserve"> </w:t>
      </w:r>
      <w:r>
        <w:t>njegove</w:t>
      </w:r>
      <w:r>
        <w:rPr>
          <w:spacing w:val="-4"/>
        </w:rPr>
        <w:t xml:space="preserve"> </w:t>
      </w:r>
      <w:r>
        <w:t>primjene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svakodnevnom</w:t>
      </w:r>
      <w:r>
        <w:rPr>
          <w:spacing w:val="-6"/>
        </w:rPr>
        <w:t xml:space="preserve"> </w:t>
      </w:r>
      <w:r>
        <w:t>upravljanju</w:t>
      </w:r>
      <w:r>
        <w:rPr>
          <w:spacing w:val="-6"/>
        </w:rPr>
        <w:t xml:space="preserve"> </w:t>
      </w:r>
      <w:r>
        <w:t>općinskom</w:t>
      </w:r>
      <w:r>
        <w:rPr>
          <w:spacing w:val="-6"/>
        </w:rPr>
        <w:t xml:space="preserve"> </w:t>
      </w:r>
      <w:r>
        <w:t>imovinom.</w:t>
      </w:r>
      <w:r>
        <w:rPr>
          <w:spacing w:val="-4"/>
        </w:rPr>
        <w:t xml:space="preserve"> </w:t>
      </w:r>
      <w:r>
        <w:t xml:space="preserve">Time </w:t>
      </w:r>
      <w:r>
        <w:rPr>
          <w:spacing w:val="-6"/>
        </w:rPr>
        <w:t xml:space="preserve">se, dugoročno, jača gospodarska konkurentnost Općine i osigurava podrška realizaciji </w:t>
      </w:r>
      <w:r>
        <w:t>infrastrukturnih i drugih javnih ciljeva.</w:t>
      </w:r>
    </w:p>
    <w:p w14:paraId="374F3EF4" w14:textId="77777777" w:rsidR="001D08A8" w:rsidRDefault="001D08A8">
      <w:pPr>
        <w:pStyle w:val="BodyText"/>
        <w:spacing w:before="49"/>
        <w:ind w:left="0"/>
        <w:rPr>
          <w:sz w:val="20"/>
        </w:rPr>
      </w:pPr>
    </w:p>
    <w:tbl>
      <w:tblPr>
        <w:tblW w:w="0" w:type="auto"/>
        <w:tblInd w:w="1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2255"/>
        <w:gridCol w:w="2252"/>
        <w:gridCol w:w="2259"/>
      </w:tblGrid>
      <w:tr w:rsidR="001D08A8" w14:paraId="4FF01CDE" w14:textId="77777777">
        <w:trPr>
          <w:trHeight w:val="1266"/>
        </w:trPr>
        <w:tc>
          <w:tcPr>
            <w:tcW w:w="2254" w:type="dxa"/>
          </w:tcPr>
          <w:p w14:paraId="762EF7F8" w14:textId="77777777" w:rsidR="001D08A8" w:rsidRDefault="00E6328B">
            <w:pPr>
              <w:pStyle w:val="TableParagraph"/>
              <w:ind w:left="115" w:right="100"/>
            </w:pPr>
            <w:r>
              <w:rPr>
                <w:color w:val="4E94D9"/>
              </w:rPr>
              <w:t>Poseban</w:t>
            </w:r>
            <w:r>
              <w:rPr>
                <w:color w:val="4E94D9"/>
                <w:spacing w:val="-16"/>
              </w:rPr>
              <w:t xml:space="preserve"> </w:t>
            </w:r>
            <w:r>
              <w:rPr>
                <w:color w:val="4E94D9"/>
              </w:rPr>
              <w:t xml:space="preserve">cilj </w:t>
            </w:r>
            <w:r>
              <w:rPr>
                <w:color w:val="4E94D9"/>
                <w:spacing w:val="-2"/>
              </w:rPr>
              <w:t>upravljanja općinskom imovinom</w:t>
            </w:r>
          </w:p>
        </w:tc>
        <w:tc>
          <w:tcPr>
            <w:tcW w:w="2255" w:type="dxa"/>
          </w:tcPr>
          <w:p w14:paraId="02EBE36D" w14:textId="77777777" w:rsidR="001D08A8" w:rsidRDefault="00E6328B">
            <w:pPr>
              <w:pStyle w:val="TableParagraph"/>
              <w:ind w:left="141" w:right="128" w:hanging="2"/>
            </w:pPr>
            <w:r>
              <w:rPr>
                <w:color w:val="4E94D9"/>
              </w:rPr>
              <w:t>Mjere - skup povezanih</w:t>
            </w:r>
            <w:r>
              <w:rPr>
                <w:color w:val="4E94D9"/>
                <w:spacing w:val="-16"/>
              </w:rPr>
              <w:t xml:space="preserve"> </w:t>
            </w:r>
            <w:r>
              <w:rPr>
                <w:color w:val="4E94D9"/>
              </w:rPr>
              <w:t>projekata i aktivnosti kojim se</w:t>
            </w:r>
          </w:p>
          <w:p w14:paraId="2E8089AA" w14:textId="77777777" w:rsidR="001D08A8" w:rsidRDefault="00E6328B">
            <w:pPr>
              <w:pStyle w:val="TableParagraph"/>
              <w:spacing w:line="252" w:lineRule="exact"/>
              <w:ind w:left="154" w:right="142"/>
            </w:pPr>
            <w:r>
              <w:rPr>
                <w:color w:val="4E94D9"/>
              </w:rPr>
              <w:t>ostvaruje</w:t>
            </w:r>
            <w:r>
              <w:rPr>
                <w:color w:val="4E94D9"/>
                <w:spacing w:val="-16"/>
              </w:rPr>
              <w:t xml:space="preserve"> </w:t>
            </w:r>
            <w:r>
              <w:rPr>
                <w:color w:val="4E94D9"/>
              </w:rPr>
              <w:t xml:space="preserve">poseban </w:t>
            </w:r>
            <w:r>
              <w:rPr>
                <w:color w:val="4E94D9"/>
                <w:spacing w:val="-4"/>
              </w:rPr>
              <w:t>cilj</w:t>
            </w:r>
          </w:p>
        </w:tc>
        <w:tc>
          <w:tcPr>
            <w:tcW w:w="2252" w:type="dxa"/>
          </w:tcPr>
          <w:p w14:paraId="142E1A07" w14:textId="77777777" w:rsidR="001D08A8" w:rsidRDefault="00E6328B">
            <w:pPr>
              <w:pStyle w:val="TableParagraph"/>
              <w:ind w:left="154" w:right="137"/>
            </w:pPr>
            <w:r>
              <w:rPr>
                <w:color w:val="4E94D9"/>
              </w:rPr>
              <w:t>Pokazatelji</w:t>
            </w:r>
            <w:r>
              <w:rPr>
                <w:color w:val="4E94D9"/>
                <w:spacing w:val="-16"/>
              </w:rPr>
              <w:t xml:space="preserve"> </w:t>
            </w:r>
            <w:r>
              <w:rPr>
                <w:color w:val="4E94D9"/>
              </w:rPr>
              <w:t xml:space="preserve">ishoda za poseban cilj </w:t>
            </w:r>
            <w:r>
              <w:rPr>
                <w:color w:val="4E94D9"/>
                <w:spacing w:val="-2"/>
              </w:rPr>
              <w:t>upravljanja</w:t>
            </w:r>
          </w:p>
          <w:p w14:paraId="47A92BCD" w14:textId="77777777" w:rsidR="001D08A8" w:rsidRDefault="00E6328B">
            <w:pPr>
              <w:pStyle w:val="TableParagraph"/>
              <w:spacing w:line="252" w:lineRule="exact"/>
              <w:ind w:left="169" w:right="159"/>
            </w:pPr>
            <w:r>
              <w:rPr>
                <w:color w:val="4E94D9"/>
                <w:spacing w:val="-2"/>
                <w:w w:val="90"/>
              </w:rPr>
              <w:t xml:space="preserve">općinskom </w:t>
            </w:r>
            <w:r>
              <w:rPr>
                <w:color w:val="4E94D9"/>
                <w:spacing w:val="-2"/>
              </w:rPr>
              <w:t>imovinom</w:t>
            </w:r>
          </w:p>
        </w:tc>
        <w:tc>
          <w:tcPr>
            <w:tcW w:w="2259" w:type="dxa"/>
          </w:tcPr>
          <w:p w14:paraId="40022639" w14:textId="77777777" w:rsidR="001D08A8" w:rsidRDefault="00E6328B">
            <w:pPr>
              <w:pStyle w:val="TableParagraph"/>
              <w:ind w:left="176" w:right="164"/>
            </w:pPr>
            <w:r>
              <w:rPr>
                <w:color w:val="4E94D9"/>
                <w:spacing w:val="-8"/>
              </w:rPr>
              <w:t xml:space="preserve">Pokazatelji učinka </w:t>
            </w:r>
            <w:r>
              <w:rPr>
                <w:color w:val="4E94D9"/>
              </w:rPr>
              <w:t xml:space="preserve">za strateški cilj </w:t>
            </w:r>
            <w:r>
              <w:rPr>
                <w:color w:val="4E94D9"/>
                <w:spacing w:val="-2"/>
              </w:rPr>
              <w:t>upravljanja</w:t>
            </w:r>
          </w:p>
          <w:p w14:paraId="2D812EE0" w14:textId="77777777" w:rsidR="001D08A8" w:rsidRDefault="00E6328B">
            <w:pPr>
              <w:pStyle w:val="TableParagraph"/>
              <w:spacing w:line="252" w:lineRule="exact"/>
              <w:ind w:left="173" w:right="165"/>
            </w:pPr>
            <w:r>
              <w:rPr>
                <w:color w:val="4E94D9"/>
                <w:spacing w:val="-2"/>
                <w:w w:val="90"/>
              </w:rPr>
              <w:t xml:space="preserve">općinskom </w:t>
            </w:r>
            <w:r>
              <w:rPr>
                <w:color w:val="4E94D9"/>
                <w:spacing w:val="-2"/>
              </w:rPr>
              <w:t>imovinom</w:t>
            </w:r>
          </w:p>
        </w:tc>
      </w:tr>
      <w:tr w:rsidR="001D08A8" w14:paraId="5A45F059" w14:textId="77777777">
        <w:trPr>
          <w:trHeight w:val="297"/>
        </w:trPr>
        <w:tc>
          <w:tcPr>
            <w:tcW w:w="2254" w:type="dxa"/>
            <w:tcBorders>
              <w:bottom w:val="nil"/>
            </w:tcBorders>
          </w:tcPr>
          <w:p w14:paraId="49905427" w14:textId="77777777" w:rsidR="001D08A8" w:rsidRDefault="00E6328B">
            <w:pPr>
              <w:pStyle w:val="TableParagraph"/>
              <w:spacing w:line="268" w:lineRule="exact"/>
              <w:ind w:left="115" w:right="10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Usklađenje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0"/>
              </w:rPr>
              <w:t>i</w:t>
            </w:r>
          </w:p>
        </w:tc>
        <w:tc>
          <w:tcPr>
            <w:tcW w:w="2255" w:type="dxa"/>
            <w:tcBorders>
              <w:bottom w:val="nil"/>
            </w:tcBorders>
          </w:tcPr>
          <w:p w14:paraId="40F93E66" w14:textId="77777777" w:rsidR="001D08A8" w:rsidRDefault="00E6328B">
            <w:pPr>
              <w:pStyle w:val="TableParagraph"/>
              <w:spacing w:line="268" w:lineRule="exact"/>
              <w:ind w:left="63" w:right="56"/>
              <w:rPr>
                <w:rFonts w:ascii="Calibri"/>
              </w:rPr>
            </w:pPr>
            <w:r>
              <w:rPr>
                <w:rFonts w:ascii="Calibri"/>
              </w:rPr>
              <w:t>Predlaganje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izmjena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  <w:spacing w:val="-10"/>
              </w:rPr>
              <w:t>i</w:t>
            </w:r>
          </w:p>
        </w:tc>
        <w:tc>
          <w:tcPr>
            <w:tcW w:w="2252" w:type="dxa"/>
            <w:tcBorders>
              <w:bottom w:val="nil"/>
            </w:tcBorders>
          </w:tcPr>
          <w:p w14:paraId="34DBADEA" w14:textId="77777777" w:rsidR="001D08A8" w:rsidRDefault="00E6328B">
            <w:pPr>
              <w:pStyle w:val="TableParagraph"/>
              <w:spacing w:line="268" w:lineRule="exact"/>
              <w:ind w:left="154" w:right="148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Unaprjeđen</w:t>
            </w:r>
          </w:p>
        </w:tc>
        <w:tc>
          <w:tcPr>
            <w:tcW w:w="2259" w:type="dxa"/>
            <w:tcBorders>
              <w:bottom w:val="nil"/>
            </w:tcBorders>
          </w:tcPr>
          <w:p w14:paraId="6AABC232" w14:textId="77777777" w:rsidR="001D08A8" w:rsidRDefault="00E6328B">
            <w:pPr>
              <w:pStyle w:val="TableParagraph"/>
              <w:spacing w:line="268" w:lineRule="exact"/>
              <w:ind w:left="173" w:right="16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Jačanje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gospodarske</w:t>
            </w:r>
          </w:p>
        </w:tc>
      </w:tr>
      <w:tr w:rsidR="001D08A8" w14:paraId="3DB0D4E9" w14:textId="77777777">
        <w:trPr>
          <w:trHeight w:val="289"/>
        </w:trPr>
        <w:tc>
          <w:tcPr>
            <w:tcW w:w="2254" w:type="dxa"/>
            <w:tcBorders>
              <w:top w:val="nil"/>
              <w:bottom w:val="nil"/>
            </w:tcBorders>
          </w:tcPr>
          <w:p w14:paraId="48226DA8" w14:textId="77777777" w:rsidR="001D08A8" w:rsidRDefault="00E6328B">
            <w:pPr>
              <w:pStyle w:val="TableParagraph"/>
              <w:spacing w:line="258" w:lineRule="exact"/>
              <w:ind w:left="115" w:right="105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kontinuirano</w:t>
            </w:r>
          </w:p>
        </w:tc>
        <w:tc>
          <w:tcPr>
            <w:tcW w:w="2255" w:type="dxa"/>
            <w:tcBorders>
              <w:top w:val="nil"/>
              <w:bottom w:val="nil"/>
            </w:tcBorders>
          </w:tcPr>
          <w:p w14:paraId="6BD5B260" w14:textId="77777777" w:rsidR="001D08A8" w:rsidRDefault="00E6328B">
            <w:pPr>
              <w:pStyle w:val="TableParagraph"/>
              <w:spacing w:line="258" w:lineRule="exact"/>
              <w:ind w:left="63" w:right="5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dopuna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važećih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akata</w:t>
            </w:r>
          </w:p>
        </w:tc>
        <w:tc>
          <w:tcPr>
            <w:tcW w:w="2252" w:type="dxa"/>
            <w:tcBorders>
              <w:top w:val="nil"/>
              <w:bottom w:val="nil"/>
            </w:tcBorders>
          </w:tcPr>
          <w:p w14:paraId="0028FFBF" w14:textId="77777777" w:rsidR="001D08A8" w:rsidRDefault="00E6328B">
            <w:pPr>
              <w:pStyle w:val="TableParagraph"/>
              <w:spacing w:line="258" w:lineRule="exact"/>
              <w:ind w:left="154" w:right="148"/>
              <w:rPr>
                <w:rFonts w:ascii="Calibri"/>
              </w:rPr>
            </w:pPr>
            <w:r>
              <w:rPr>
                <w:rFonts w:ascii="Calibri"/>
              </w:rPr>
              <w:t>normativni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okvir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5"/>
              </w:rPr>
              <w:t>za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FE7E108" w14:textId="77777777" w:rsidR="001D08A8" w:rsidRDefault="00E6328B">
            <w:pPr>
              <w:pStyle w:val="TableParagraph"/>
              <w:spacing w:line="258" w:lineRule="exact"/>
              <w:ind w:left="11" w:right="1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konkurentnosti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Općine</w:t>
            </w:r>
          </w:p>
        </w:tc>
      </w:tr>
      <w:tr w:rsidR="001D08A8" w14:paraId="092776BD" w14:textId="77777777">
        <w:trPr>
          <w:trHeight w:val="290"/>
        </w:trPr>
        <w:tc>
          <w:tcPr>
            <w:tcW w:w="2254" w:type="dxa"/>
            <w:tcBorders>
              <w:top w:val="nil"/>
              <w:bottom w:val="nil"/>
            </w:tcBorders>
          </w:tcPr>
          <w:p w14:paraId="43E4D12D" w14:textId="77777777" w:rsidR="001D08A8" w:rsidRDefault="00E6328B">
            <w:pPr>
              <w:pStyle w:val="TableParagraph"/>
              <w:spacing w:line="259" w:lineRule="exact"/>
              <w:ind w:left="115" w:right="104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predlaganje</w:t>
            </w:r>
            <w:r>
              <w:rPr>
                <w:rFonts w:ascii="Calibri"/>
                <w:spacing w:val="9"/>
              </w:rPr>
              <w:t xml:space="preserve"> </w:t>
            </w:r>
            <w:r>
              <w:rPr>
                <w:rFonts w:ascii="Calibri"/>
                <w:spacing w:val="-5"/>
              </w:rPr>
              <w:t>te</w:t>
            </w:r>
          </w:p>
        </w:tc>
        <w:tc>
          <w:tcPr>
            <w:tcW w:w="2255" w:type="dxa"/>
            <w:tcBorders>
              <w:top w:val="nil"/>
              <w:bottom w:val="nil"/>
            </w:tcBorders>
          </w:tcPr>
          <w:p w14:paraId="3C397FB8" w14:textId="77777777" w:rsidR="001D08A8" w:rsidRDefault="00E6328B">
            <w:pPr>
              <w:pStyle w:val="TableParagraph"/>
              <w:spacing w:line="259" w:lineRule="exact"/>
              <w:ind w:left="63" w:right="54"/>
              <w:rPr>
                <w:rFonts w:ascii="Calibri"/>
              </w:rPr>
            </w:pPr>
            <w:r>
              <w:rPr>
                <w:rFonts w:ascii="Calibri"/>
              </w:rPr>
              <w:t>te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izrade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2"/>
              </w:rPr>
              <w:t>prijedloga</w:t>
            </w:r>
          </w:p>
        </w:tc>
        <w:tc>
          <w:tcPr>
            <w:tcW w:w="2252" w:type="dxa"/>
            <w:tcBorders>
              <w:top w:val="nil"/>
              <w:bottom w:val="nil"/>
            </w:tcBorders>
          </w:tcPr>
          <w:p w14:paraId="04E57D8E" w14:textId="77777777" w:rsidR="001D08A8" w:rsidRDefault="00E6328B">
            <w:pPr>
              <w:pStyle w:val="TableParagraph"/>
              <w:spacing w:line="259" w:lineRule="exact"/>
              <w:ind w:left="13" w:right="9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učinkovito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upravljanje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30E5D8A" w14:textId="65636781" w:rsidR="001D08A8" w:rsidRDefault="00E6328B">
            <w:pPr>
              <w:pStyle w:val="TableParagraph"/>
              <w:spacing w:line="259" w:lineRule="exact"/>
              <w:ind w:left="175" w:right="16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Plitvička</w:t>
            </w:r>
            <w:r>
              <w:rPr>
                <w:rFonts w:ascii="Calibri" w:hAnsi="Calibri"/>
                <w:spacing w:val="-8"/>
              </w:rPr>
              <w:t xml:space="preserve"> </w:t>
            </w:r>
            <w:r w:rsidR="00117BEC">
              <w:rPr>
                <w:rFonts w:ascii="Calibri" w:hAnsi="Calibri"/>
                <w:spacing w:val="-2"/>
              </w:rPr>
              <w:t>Jezera</w:t>
            </w:r>
          </w:p>
        </w:tc>
      </w:tr>
      <w:tr w:rsidR="001D08A8" w14:paraId="086E379D" w14:textId="77777777">
        <w:trPr>
          <w:trHeight w:val="152"/>
        </w:trPr>
        <w:tc>
          <w:tcPr>
            <w:tcW w:w="2254" w:type="dxa"/>
            <w:vMerge w:val="restart"/>
            <w:tcBorders>
              <w:top w:val="nil"/>
            </w:tcBorders>
          </w:tcPr>
          <w:p w14:paraId="4A02F106" w14:textId="77777777" w:rsidR="001D08A8" w:rsidRDefault="00E6328B">
            <w:pPr>
              <w:pStyle w:val="TableParagraph"/>
              <w:spacing w:line="259" w:lineRule="exact"/>
              <w:ind w:left="122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donošenje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novih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akata</w:t>
            </w:r>
          </w:p>
        </w:tc>
        <w:tc>
          <w:tcPr>
            <w:tcW w:w="2255" w:type="dxa"/>
            <w:vMerge w:val="restart"/>
            <w:tcBorders>
              <w:top w:val="nil"/>
            </w:tcBorders>
          </w:tcPr>
          <w:p w14:paraId="6DE54E24" w14:textId="77777777" w:rsidR="001D08A8" w:rsidRDefault="00E6328B">
            <w:pPr>
              <w:pStyle w:val="TableParagraph"/>
              <w:spacing w:line="259" w:lineRule="auto"/>
              <w:ind w:left="127" w:right="116" w:firstLine="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novih akata za </w:t>
            </w:r>
            <w:r>
              <w:rPr>
                <w:rFonts w:ascii="Calibri" w:hAnsi="Calibri"/>
                <w:spacing w:val="-2"/>
              </w:rPr>
              <w:t>poboljšanje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upravljanja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općinskom imovinom</w:t>
            </w:r>
          </w:p>
        </w:tc>
        <w:tc>
          <w:tcPr>
            <w:tcW w:w="2252" w:type="dxa"/>
            <w:vMerge w:val="restart"/>
            <w:tcBorders>
              <w:top w:val="nil"/>
            </w:tcBorders>
          </w:tcPr>
          <w:p w14:paraId="10F3A88D" w14:textId="77777777" w:rsidR="001D08A8" w:rsidRDefault="00E6328B">
            <w:pPr>
              <w:pStyle w:val="TableParagraph"/>
              <w:spacing w:line="259" w:lineRule="exact"/>
              <w:ind w:left="168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općinskom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imovinom</w:t>
            </w:r>
          </w:p>
        </w:tc>
        <w:tc>
          <w:tcPr>
            <w:tcW w:w="2259" w:type="dxa"/>
            <w:tcBorders>
              <w:top w:val="nil"/>
            </w:tcBorders>
          </w:tcPr>
          <w:p w14:paraId="6E95EB3B" w14:textId="77777777" w:rsidR="001D08A8" w:rsidRDefault="001D08A8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1D08A8" w14:paraId="4E7FA3B1" w14:textId="77777777">
        <w:trPr>
          <w:trHeight w:val="1149"/>
        </w:trPr>
        <w:tc>
          <w:tcPr>
            <w:tcW w:w="2254" w:type="dxa"/>
            <w:vMerge/>
            <w:tcBorders>
              <w:top w:val="nil"/>
            </w:tcBorders>
          </w:tcPr>
          <w:p w14:paraId="07583B36" w14:textId="77777777" w:rsidR="001D08A8" w:rsidRDefault="001D08A8">
            <w:pPr>
              <w:rPr>
                <w:sz w:val="2"/>
                <w:szCs w:val="2"/>
              </w:rPr>
            </w:pPr>
          </w:p>
        </w:tc>
        <w:tc>
          <w:tcPr>
            <w:tcW w:w="2255" w:type="dxa"/>
            <w:vMerge/>
            <w:tcBorders>
              <w:top w:val="nil"/>
            </w:tcBorders>
          </w:tcPr>
          <w:p w14:paraId="5EE42A6E" w14:textId="77777777" w:rsidR="001D08A8" w:rsidRDefault="001D08A8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723CB76B" w14:textId="77777777" w:rsidR="001D08A8" w:rsidRDefault="001D08A8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</w:tcPr>
          <w:p w14:paraId="1E556E92" w14:textId="77777777" w:rsidR="001D08A8" w:rsidRDefault="00E6328B">
            <w:pPr>
              <w:pStyle w:val="TableParagraph"/>
              <w:ind w:left="362" w:right="353" w:hanging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Ostvarivanje infrastrukturnih, </w:t>
            </w:r>
            <w:r>
              <w:rPr>
                <w:sz w:val="20"/>
              </w:rPr>
              <w:t>socijalnih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drugih javnih ciljeva</w:t>
            </w:r>
          </w:p>
        </w:tc>
      </w:tr>
    </w:tbl>
    <w:p w14:paraId="11B7902D" w14:textId="77777777" w:rsidR="001D08A8" w:rsidRDefault="00E6328B">
      <w:pPr>
        <w:spacing w:before="1"/>
        <w:ind w:left="1135" w:right="1134"/>
        <w:jc w:val="center"/>
        <w:rPr>
          <w:rFonts w:ascii="Arial" w:hAnsi="Arial"/>
          <w:b/>
          <w:sz w:val="18"/>
        </w:rPr>
      </w:pPr>
      <w:r>
        <w:rPr>
          <w:color w:val="4E94D9"/>
          <w:sz w:val="18"/>
        </w:rPr>
        <w:t>Tablica</w:t>
      </w:r>
      <w:r>
        <w:rPr>
          <w:color w:val="4E94D9"/>
          <w:spacing w:val="-14"/>
          <w:sz w:val="18"/>
        </w:rPr>
        <w:t xml:space="preserve"> </w:t>
      </w:r>
      <w:r>
        <w:rPr>
          <w:color w:val="4E94D9"/>
          <w:sz w:val="18"/>
        </w:rPr>
        <w:t>4.</w:t>
      </w:r>
      <w:r>
        <w:rPr>
          <w:color w:val="4E94D9"/>
          <w:spacing w:val="-11"/>
          <w:sz w:val="18"/>
        </w:rPr>
        <w:t xml:space="preserve"> </w:t>
      </w:r>
      <w:r>
        <w:rPr>
          <w:color w:val="4E94D9"/>
          <w:sz w:val="18"/>
        </w:rPr>
        <w:t>Kaskadiranje</w:t>
      </w:r>
      <w:r>
        <w:rPr>
          <w:color w:val="4E94D9"/>
          <w:spacing w:val="-12"/>
          <w:sz w:val="18"/>
        </w:rPr>
        <w:t xml:space="preserve"> </w:t>
      </w:r>
      <w:r>
        <w:rPr>
          <w:color w:val="4E94D9"/>
          <w:sz w:val="18"/>
        </w:rPr>
        <w:t>Posebnog</w:t>
      </w:r>
      <w:r>
        <w:rPr>
          <w:color w:val="4E94D9"/>
          <w:spacing w:val="-12"/>
          <w:sz w:val="18"/>
        </w:rPr>
        <w:t xml:space="preserve"> </w:t>
      </w:r>
      <w:r>
        <w:rPr>
          <w:color w:val="4E94D9"/>
          <w:sz w:val="18"/>
        </w:rPr>
        <w:t>cilja:</w:t>
      </w:r>
      <w:r>
        <w:rPr>
          <w:color w:val="4E94D9"/>
          <w:spacing w:val="-10"/>
          <w:sz w:val="18"/>
        </w:rPr>
        <w:t xml:space="preserve"> </w:t>
      </w:r>
      <w:r>
        <w:rPr>
          <w:color w:val="4E94D9"/>
          <w:sz w:val="18"/>
        </w:rPr>
        <w:t>„Usklađenje</w:t>
      </w:r>
      <w:r>
        <w:rPr>
          <w:color w:val="4E94D9"/>
          <w:spacing w:val="-12"/>
          <w:sz w:val="18"/>
        </w:rPr>
        <w:t xml:space="preserve"> </w:t>
      </w:r>
      <w:r>
        <w:rPr>
          <w:color w:val="4E94D9"/>
          <w:sz w:val="18"/>
        </w:rPr>
        <w:t>i</w:t>
      </w:r>
      <w:r>
        <w:rPr>
          <w:color w:val="4E94D9"/>
          <w:spacing w:val="-10"/>
          <w:sz w:val="18"/>
        </w:rPr>
        <w:t xml:space="preserve"> </w:t>
      </w:r>
      <w:r>
        <w:rPr>
          <w:color w:val="4E94D9"/>
          <w:sz w:val="18"/>
        </w:rPr>
        <w:t>kontinuirano</w:t>
      </w:r>
      <w:r>
        <w:rPr>
          <w:color w:val="4E94D9"/>
          <w:spacing w:val="-12"/>
          <w:sz w:val="18"/>
        </w:rPr>
        <w:t xml:space="preserve"> </w:t>
      </w:r>
      <w:r>
        <w:rPr>
          <w:color w:val="4E94D9"/>
          <w:sz w:val="18"/>
        </w:rPr>
        <w:t>predlaganje</w:t>
      </w:r>
      <w:r>
        <w:rPr>
          <w:color w:val="4E94D9"/>
          <w:spacing w:val="-12"/>
          <w:sz w:val="18"/>
        </w:rPr>
        <w:t xml:space="preserve"> </w:t>
      </w:r>
      <w:r>
        <w:rPr>
          <w:color w:val="4E94D9"/>
          <w:sz w:val="18"/>
        </w:rPr>
        <w:t>te</w:t>
      </w:r>
      <w:r>
        <w:rPr>
          <w:color w:val="4E94D9"/>
          <w:spacing w:val="-10"/>
          <w:sz w:val="18"/>
        </w:rPr>
        <w:t xml:space="preserve"> </w:t>
      </w:r>
      <w:r>
        <w:rPr>
          <w:color w:val="4E94D9"/>
          <w:sz w:val="18"/>
        </w:rPr>
        <w:t>donošenje</w:t>
      </w:r>
      <w:r>
        <w:rPr>
          <w:color w:val="4E94D9"/>
          <w:spacing w:val="-11"/>
          <w:sz w:val="18"/>
        </w:rPr>
        <w:t xml:space="preserve"> </w:t>
      </w:r>
      <w:r>
        <w:rPr>
          <w:color w:val="4E94D9"/>
          <w:sz w:val="18"/>
        </w:rPr>
        <w:t>novih</w:t>
      </w:r>
      <w:r>
        <w:rPr>
          <w:color w:val="4E94D9"/>
          <w:spacing w:val="-11"/>
          <w:sz w:val="18"/>
        </w:rPr>
        <w:t xml:space="preserve"> </w:t>
      </w:r>
      <w:r>
        <w:rPr>
          <w:color w:val="4E94D9"/>
          <w:spacing w:val="-2"/>
          <w:sz w:val="18"/>
        </w:rPr>
        <w:t>akata</w:t>
      </w:r>
      <w:r>
        <w:rPr>
          <w:rFonts w:ascii="Arial" w:hAnsi="Arial"/>
          <w:b/>
          <w:color w:val="4E94D9"/>
          <w:spacing w:val="-2"/>
          <w:sz w:val="18"/>
        </w:rPr>
        <w:t>“</w:t>
      </w:r>
    </w:p>
    <w:p w14:paraId="4A22BDC7" w14:textId="77777777" w:rsidR="001D08A8" w:rsidRDefault="001D08A8">
      <w:pPr>
        <w:pStyle w:val="BodyText"/>
        <w:spacing w:before="74"/>
        <w:ind w:left="0"/>
        <w:rPr>
          <w:rFonts w:ascii="Arial"/>
          <w:b/>
          <w:sz w:val="18"/>
        </w:rPr>
      </w:pPr>
    </w:p>
    <w:p w14:paraId="31D7544F" w14:textId="175856CF" w:rsidR="001D08A8" w:rsidRDefault="00E6328B">
      <w:pPr>
        <w:pStyle w:val="ListParagraph"/>
        <w:numPr>
          <w:ilvl w:val="2"/>
          <w:numId w:val="3"/>
        </w:numPr>
        <w:tabs>
          <w:tab w:val="left" w:pos="1831"/>
        </w:tabs>
        <w:spacing w:before="1"/>
        <w:ind w:right="1140" w:firstLine="0"/>
        <w:rPr>
          <w:sz w:val="24"/>
        </w:rPr>
      </w:pPr>
      <w:r>
        <w:rPr>
          <w:color w:val="4E94D9"/>
          <w:spacing w:val="-2"/>
          <w:sz w:val="24"/>
        </w:rPr>
        <w:t>Posebni cilj:</w:t>
      </w:r>
      <w:r>
        <w:rPr>
          <w:color w:val="4E94D9"/>
          <w:sz w:val="24"/>
        </w:rPr>
        <w:t xml:space="preserve"> </w:t>
      </w:r>
      <w:r>
        <w:rPr>
          <w:color w:val="4E94D9"/>
          <w:spacing w:val="-2"/>
          <w:sz w:val="24"/>
        </w:rPr>
        <w:t>Ustroj,</w:t>
      </w:r>
      <w:r>
        <w:rPr>
          <w:color w:val="4E94D9"/>
          <w:sz w:val="24"/>
        </w:rPr>
        <w:t xml:space="preserve"> </w:t>
      </w:r>
      <w:r>
        <w:rPr>
          <w:color w:val="4E94D9"/>
          <w:spacing w:val="-2"/>
          <w:sz w:val="24"/>
        </w:rPr>
        <w:t>vođenje i redovno</w:t>
      </w:r>
      <w:r>
        <w:rPr>
          <w:color w:val="4E94D9"/>
          <w:sz w:val="24"/>
        </w:rPr>
        <w:t xml:space="preserve"> </w:t>
      </w:r>
      <w:r>
        <w:rPr>
          <w:color w:val="4E94D9"/>
          <w:spacing w:val="-2"/>
          <w:sz w:val="24"/>
        </w:rPr>
        <w:t>ažuriranje</w:t>
      </w:r>
      <w:r>
        <w:rPr>
          <w:color w:val="4E94D9"/>
          <w:sz w:val="24"/>
        </w:rPr>
        <w:t xml:space="preserve"> </w:t>
      </w:r>
      <w:r>
        <w:rPr>
          <w:color w:val="4E94D9"/>
          <w:spacing w:val="-2"/>
          <w:sz w:val="24"/>
        </w:rPr>
        <w:t xml:space="preserve">interne evidencije općinske </w:t>
      </w:r>
      <w:r>
        <w:rPr>
          <w:color w:val="4E94D9"/>
          <w:sz w:val="24"/>
        </w:rPr>
        <w:t>imovine</w:t>
      </w:r>
      <w:r>
        <w:rPr>
          <w:color w:val="4E94D9"/>
          <w:spacing w:val="-17"/>
          <w:sz w:val="24"/>
        </w:rPr>
        <w:t xml:space="preserve"> </w:t>
      </w:r>
      <w:r>
        <w:rPr>
          <w:color w:val="4E94D9"/>
          <w:sz w:val="24"/>
        </w:rPr>
        <w:t>kojom</w:t>
      </w:r>
      <w:r>
        <w:rPr>
          <w:color w:val="4E94D9"/>
          <w:spacing w:val="-17"/>
          <w:sz w:val="24"/>
        </w:rPr>
        <w:t xml:space="preserve"> </w:t>
      </w:r>
      <w:r>
        <w:rPr>
          <w:color w:val="4E94D9"/>
          <w:sz w:val="24"/>
        </w:rPr>
        <w:t>upravlja</w:t>
      </w:r>
      <w:r>
        <w:rPr>
          <w:color w:val="4E94D9"/>
          <w:spacing w:val="-16"/>
          <w:sz w:val="24"/>
        </w:rPr>
        <w:t xml:space="preserve"> </w:t>
      </w:r>
      <w:r>
        <w:rPr>
          <w:color w:val="4E94D9"/>
          <w:sz w:val="24"/>
        </w:rPr>
        <w:t>Općina</w:t>
      </w:r>
      <w:r>
        <w:rPr>
          <w:color w:val="4E94D9"/>
          <w:spacing w:val="-17"/>
          <w:sz w:val="24"/>
        </w:rPr>
        <w:t xml:space="preserve"> </w:t>
      </w:r>
      <w:r>
        <w:rPr>
          <w:color w:val="4E94D9"/>
          <w:sz w:val="24"/>
        </w:rPr>
        <w:t>Plitvička</w:t>
      </w:r>
      <w:r>
        <w:rPr>
          <w:color w:val="4E94D9"/>
          <w:spacing w:val="-17"/>
          <w:sz w:val="24"/>
        </w:rPr>
        <w:t xml:space="preserve"> </w:t>
      </w:r>
      <w:r w:rsidR="00117BEC">
        <w:rPr>
          <w:color w:val="4E94D9"/>
          <w:sz w:val="24"/>
        </w:rPr>
        <w:t>Jezera</w:t>
      </w:r>
    </w:p>
    <w:p w14:paraId="2CCA2C73" w14:textId="77777777" w:rsidR="001D08A8" w:rsidRDefault="001D08A8">
      <w:pPr>
        <w:pStyle w:val="BodyText"/>
        <w:spacing w:before="4"/>
        <w:ind w:left="0"/>
      </w:pPr>
    </w:p>
    <w:p w14:paraId="6317F1C5" w14:textId="77777777" w:rsidR="001D08A8" w:rsidRDefault="00E6328B">
      <w:pPr>
        <w:pStyle w:val="BodyText"/>
        <w:ind w:right="1131"/>
        <w:jc w:val="both"/>
      </w:pPr>
      <w:r>
        <w:t>Uspostava</w:t>
      </w:r>
      <w:r>
        <w:rPr>
          <w:spacing w:val="-1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redovito</w:t>
      </w:r>
      <w:r>
        <w:rPr>
          <w:spacing w:val="-12"/>
        </w:rPr>
        <w:t xml:space="preserve"> </w:t>
      </w:r>
      <w:r>
        <w:t>ažuriranje</w:t>
      </w:r>
      <w:r>
        <w:rPr>
          <w:spacing w:val="-10"/>
        </w:rPr>
        <w:t xml:space="preserve"> </w:t>
      </w:r>
      <w:r>
        <w:t>interne</w:t>
      </w:r>
      <w:r>
        <w:rPr>
          <w:spacing w:val="-10"/>
        </w:rPr>
        <w:t xml:space="preserve"> </w:t>
      </w:r>
      <w:r>
        <w:t>evidencije</w:t>
      </w:r>
      <w:r>
        <w:rPr>
          <w:spacing w:val="-10"/>
        </w:rPr>
        <w:t xml:space="preserve"> </w:t>
      </w:r>
      <w:r>
        <w:t>imovine</w:t>
      </w:r>
      <w:r>
        <w:rPr>
          <w:spacing w:val="-10"/>
        </w:rPr>
        <w:t xml:space="preserve"> </w:t>
      </w:r>
      <w:r>
        <w:t>predstavlja</w:t>
      </w:r>
      <w:r>
        <w:rPr>
          <w:spacing w:val="-10"/>
        </w:rPr>
        <w:t xml:space="preserve"> </w:t>
      </w:r>
      <w:r>
        <w:t>temeljni</w:t>
      </w:r>
      <w:r>
        <w:rPr>
          <w:spacing w:val="-11"/>
        </w:rPr>
        <w:t xml:space="preserve"> </w:t>
      </w:r>
      <w:r>
        <w:t>alat</w:t>
      </w:r>
      <w:r>
        <w:rPr>
          <w:spacing w:val="-10"/>
        </w:rPr>
        <w:t xml:space="preserve"> </w:t>
      </w:r>
      <w:r>
        <w:t>za učinkovito</w:t>
      </w:r>
      <w:r>
        <w:rPr>
          <w:spacing w:val="-11"/>
        </w:rPr>
        <w:t xml:space="preserve"> </w:t>
      </w:r>
      <w:r>
        <w:t>upravljanje</w:t>
      </w:r>
      <w:r>
        <w:rPr>
          <w:spacing w:val="-11"/>
        </w:rPr>
        <w:t xml:space="preserve"> </w:t>
      </w:r>
      <w:r>
        <w:t>imovinskim</w:t>
      </w:r>
      <w:r>
        <w:rPr>
          <w:spacing w:val="-10"/>
        </w:rPr>
        <w:t xml:space="preserve"> </w:t>
      </w:r>
      <w:r>
        <w:t>portfeljem</w:t>
      </w:r>
      <w:r>
        <w:rPr>
          <w:spacing w:val="-10"/>
        </w:rPr>
        <w:t xml:space="preserve"> </w:t>
      </w:r>
      <w:r>
        <w:t>Općine.</w:t>
      </w:r>
      <w:r>
        <w:rPr>
          <w:spacing w:val="-11"/>
        </w:rPr>
        <w:t xml:space="preserve"> </w:t>
      </w:r>
      <w:r>
        <w:t>Interna</w:t>
      </w:r>
      <w:r>
        <w:rPr>
          <w:spacing w:val="-11"/>
        </w:rPr>
        <w:t xml:space="preserve"> </w:t>
      </w:r>
      <w:r>
        <w:t>evidencija</w:t>
      </w:r>
      <w:r>
        <w:rPr>
          <w:spacing w:val="-10"/>
        </w:rPr>
        <w:t xml:space="preserve"> </w:t>
      </w:r>
      <w:r>
        <w:t>omogućuje dostupnost točnih, ažurnih i vjerodostojnih podataka o pravnom, fizičkom, ekonomskom i financijskom statusu imovine, što je preduvjet za kvalitetno donošenje odluka i dugoročno planiranje.</w:t>
      </w:r>
    </w:p>
    <w:p w14:paraId="28A30309" w14:textId="77777777" w:rsidR="001D08A8" w:rsidRDefault="001D08A8">
      <w:pPr>
        <w:pStyle w:val="BodyText"/>
        <w:spacing w:before="3"/>
        <w:ind w:left="0"/>
      </w:pPr>
    </w:p>
    <w:p w14:paraId="10B83C66" w14:textId="77777777" w:rsidR="001D08A8" w:rsidRDefault="00E6328B">
      <w:pPr>
        <w:pStyle w:val="BodyText"/>
        <w:ind w:right="1135"/>
        <w:jc w:val="both"/>
      </w:pPr>
      <w:r>
        <w:t xml:space="preserve">U okviru ovog posebnog cilja planira se funkcionalna uspostava evidencije općinske </w:t>
      </w:r>
      <w:r>
        <w:rPr>
          <w:spacing w:val="-2"/>
        </w:rPr>
        <w:t>imovine, osiguravanje</w:t>
      </w:r>
      <w:r>
        <w:rPr>
          <w:spacing w:val="-4"/>
        </w:rPr>
        <w:t xml:space="preserve"> </w:t>
      </w:r>
      <w:r>
        <w:rPr>
          <w:spacing w:val="-2"/>
        </w:rPr>
        <w:t>njezine</w:t>
      </w:r>
      <w:r>
        <w:rPr>
          <w:spacing w:val="-4"/>
        </w:rPr>
        <w:t xml:space="preserve"> </w:t>
      </w:r>
      <w:r>
        <w:rPr>
          <w:spacing w:val="-2"/>
        </w:rPr>
        <w:t>informatičke</w:t>
      </w:r>
      <w:r>
        <w:rPr>
          <w:spacing w:val="-4"/>
        </w:rPr>
        <w:t xml:space="preserve"> </w:t>
      </w:r>
      <w:r>
        <w:rPr>
          <w:spacing w:val="-2"/>
        </w:rPr>
        <w:t>podrške te</w:t>
      </w:r>
      <w:r>
        <w:rPr>
          <w:spacing w:val="-3"/>
        </w:rPr>
        <w:t xml:space="preserve"> </w:t>
      </w:r>
      <w:r>
        <w:rPr>
          <w:spacing w:val="-2"/>
        </w:rPr>
        <w:t>integracija</w:t>
      </w:r>
      <w:r>
        <w:rPr>
          <w:spacing w:val="-5"/>
        </w:rPr>
        <w:t xml:space="preserve"> </w:t>
      </w:r>
      <w:r>
        <w:rPr>
          <w:spacing w:val="-2"/>
        </w:rPr>
        <w:t>podataka</w:t>
      </w:r>
      <w:r>
        <w:rPr>
          <w:spacing w:val="-4"/>
        </w:rPr>
        <w:t xml:space="preserve"> </w:t>
      </w:r>
      <w:r>
        <w:rPr>
          <w:spacing w:val="-2"/>
        </w:rPr>
        <w:t xml:space="preserve">u Središnji </w:t>
      </w:r>
      <w:r>
        <w:t>registar</w:t>
      </w:r>
      <w:r>
        <w:rPr>
          <w:spacing w:val="-6"/>
        </w:rPr>
        <w:t xml:space="preserve"> </w:t>
      </w:r>
      <w:r>
        <w:t>državne</w:t>
      </w:r>
      <w:r>
        <w:rPr>
          <w:spacing w:val="-5"/>
        </w:rPr>
        <w:t xml:space="preserve"> </w:t>
      </w:r>
      <w:r>
        <w:t>imovine,</w:t>
      </w:r>
      <w:r>
        <w:rPr>
          <w:spacing w:val="-5"/>
        </w:rPr>
        <w:t xml:space="preserve"> </w:t>
      </w:r>
      <w:r>
        <w:t>sukladno</w:t>
      </w:r>
      <w:r>
        <w:rPr>
          <w:spacing w:val="-5"/>
        </w:rPr>
        <w:t xml:space="preserve"> </w:t>
      </w:r>
      <w:r>
        <w:t>Zakonu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Središnjem</w:t>
      </w:r>
      <w:r>
        <w:rPr>
          <w:spacing w:val="-4"/>
        </w:rPr>
        <w:t xml:space="preserve"> </w:t>
      </w:r>
      <w:r>
        <w:t>registru</w:t>
      </w:r>
      <w:r>
        <w:rPr>
          <w:spacing w:val="-7"/>
        </w:rPr>
        <w:t xml:space="preserve"> </w:t>
      </w:r>
      <w:r>
        <w:t>državne</w:t>
      </w:r>
      <w:r>
        <w:rPr>
          <w:spacing w:val="-5"/>
        </w:rPr>
        <w:t xml:space="preserve"> </w:t>
      </w:r>
      <w:r>
        <w:t>imovine</w:t>
      </w:r>
      <w:r>
        <w:rPr>
          <w:spacing w:val="-4"/>
        </w:rPr>
        <w:t xml:space="preserve"> </w:t>
      </w:r>
      <w:r>
        <w:t>i Uredbi o Središnjem registru državne imovine. Redovitom dostavom ažuriranih podataka te javnom objavom relevantnih informacija osigurava se transparentnost i omogućuje</w:t>
      </w:r>
      <w:r>
        <w:rPr>
          <w:spacing w:val="-3"/>
        </w:rPr>
        <w:t xml:space="preserve"> </w:t>
      </w:r>
      <w:r>
        <w:t>bolji</w:t>
      </w:r>
      <w:r>
        <w:rPr>
          <w:spacing w:val="-2"/>
        </w:rPr>
        <w:t xml:space="preserve"> </w:t>
      </w:r>
      <w:r>
        <w:t>nadzor</w:t>
      </w:r>
      <w:r>
        <w:rPr>
          <w:spacing w:val="-2"/>
        </w:rPr>
        <w:t xml:space="preserve"> </w:t>
      </w:r>
      <w:r>
        <w:t>nad</w:t>
      </w:r>
      <w:r>
        <w:rPr>
          <w:spacing w:val="-2"/>
        </w:rPr>
        <w:t xml:space="preserve"> </w:t>
      </w:r>
      <w:r>
        <w:t>imovinom</w:t>
      </w:r>
      <w:r>
        <w:rPr>
          <w:spacing w:val="-2"/>
        </w:rPr>
        <w:t xml:space="preserve"> </w:t>
      </w:r>
      <w:r>
        <w:t>kojom</w:t>
      </w:r>
      <w:r>
        <w:rPr>
          <w:spacing w:val="-1"/>
        </w:rPr>
        <w:t xml:space="preserve"> </w:t>
      </w:r>
      <w:r>
        <w:t>Općina</w:t>
      </w:r>
      <w:r>
        <w:rPr>
          <w:spacing w:val="-2"/>
        </w:rPr>
        <w:t xml:space="preserve"> </w:t>
      </w:r>
      <w:r>
        <w:t>raspolaže.</w:t>
      </w:r>
      <w:r>
        <w:rPr>
          <w:spacing w:val="-5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ovaj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 xml:space="preserve">način </w:t>
      </w:r>
      <w:r>
        <w:rPr>
          <w:spacing w:val="-2"/>
        </w:rPr>
        <w:t>pridonosi</w:t>
      </w:r>
      <w:r>
        <w:rPr>
          <w:spacing w:val="-11"/>
        </w:rPr>
        <w:t xml:space="preserve"> </w:t>
      </w:r>
      <w:r>
        <w:rPr>
          <w:spacing w:val="-2"/>
        </w:rPr>
        <w:t>jačanju</w:t>
      </w:r>
      <w:r>
        <w:rPr>
          <w:spacing w:val="-13"/>
        </w:rPr>
        <w:t xml:space="preserve"> </w:t>
      </w:r>
      <w:r>
        <w:rPr>
          <w:spacing w:val="-2"/>
        </w:rPr>
        <w:t>gospodarske</w:t>
      </w:r>
      <w:r>
        <w:rPr>
          <w:spacing w:val="-11"/>
        </w:rPr>
        <w:t xml:space="preserve"> </w:t>
      </w:r>
      <w:r>
        <w:rPr>
          <w:spacing w:val="-2"/>
        </w:rPr>
        <w:t>konkurentnosti</w:t>
      </w:r>
      <w:r>
        <w:rPr>
          <w:spacing w:val="-11"/>
        </w:rPr>
        <w:t xml:space="preserve"> </w:t>
      </w:r>
      <w:r>
        <w:rPr>
          <w:spacing w:val="-2"/>
        </w:rPr>
        <w:t>i</w:t>
      </w:r>
      <w:r>
        <w:rPr>
          <w:spacing w:val="-11"/>
        </w:rPr>
        <w:t xml:space="preserve"> </w:t>
      </w:r>
      <w:r>
        <w:rPr>
          <w:spacing w:val="-2"/>
        </w:rPr>
        <w:t>ostvarivanju</w:t>
      </w:r>
      <w:r>
        <w:rPr>
          <w:spacing w:val="-11"/>
        </w:rPr>
        <w:t xml:space="preserve"> </w:t>
      </w:r>
      <w:r>
        <w:rPr>
          <w:spacing w:val="-2"/>
        </w:rPr>
        <w:t>infrastrukturnih</w:t>
      </w:r>
      <w:r>
        <w:rPr>
          <w:spacing w:val="-11"/>
        </w:rPr>
        <w:t xml:space="preserve"> </w:t>
      </w:r>
      <w:r>
        <w:rPr>
          <w:spacing w:val="-2"/>
        </w:rPr>
        <w:t>i</w:t>
      </w:r>
      <w:r>
        <w:rPr>
          <w:spacing w:val="-11"/>
        </w:rPr>
        <w:t xml:space="preserve"> </w:t>
      </w:r>
      <w:r>
        <w:rPr>
          <w:spacing w:val="-2"/>
        </w:rPr>
        <w:t xml:space="preserve">socijalnih </w:t>
      </w:r>
      <w:r>
        <w:t>ciljeva Općine.</w:t>
      </w:r>
    </w:p>
    <w:p w14:paraId="06F1DD84" w14:textId="77777777" w:rsidR="001D08A8" w:rsidRDefault="001D08A8">
      <w:pPr>
        <w:pStyle w:val="BodyText"/>
        <w:jc w:val="both"/>
        <w:sectPr w:rsidR="001D08A8">
          <w:pgSz w:w="11910" w:h="16840"/>
          <w:pgMar w:top="960" w:right="283" w:bottom="1200" w:left="283" w:header="748" w:footer="1000" w:gutter="0"/>
          <w:cols w:space="720"/>
        </w:sectPr>
      </w:pPr>
    </w:p>
    <w:p w14:paraId="07CBB6DF" w14:textId="77777777" w:rsidR="001D08A8" w:rsidRDefault="001D08A8">
      <w:pPr>
        <w:pStyle w:val="BodyText"/>
        <w:spacing w:before="206" w:after="1"/>
        <w:ind w:left="0"/>
        <w:rPr>
          <w:sz w:val="20"/>
        </w:rPr>
      </w:pPr>
    </w:p>
    <w:tbl>
      <w:tblPr>
        <w:tblW w:w="0" w:type="auto"/>
        <w:tblInd w:w="1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6"/>
        <w:gridCol w:w="2267"/>
        <w:gridCol w:w="2267"/>
        <w:gridCol w:w="2267"/>
      </w:tblGrid>
      <w:tr w:rsidR="001D08A8" w14:paraId="257DA433" w14:textId="77777777">
        <w:trPr>
          <w:trHeight w:val="1267"/>
        </w:trPr>
        <w:tc>
          <w:tcPr>
            <w:tcW w:w="2266" w:type="dxa"/>
          </w:tcPr>
          <w:p w14:paraId="2D33390B" w14:textId="77777777" w:rsidR="001D08A8" w:rsidRDefault="00E6328B">
            <w:pPr>
              <w:pStyle w:val="TableParagraph"/>
              <w:spacing w:before="2"/>
              <w:ind w:left="119" w:right="107"/>
            </w:pPr>
            <w:r>
              <w:rPr>
                <w:color w:val="4E94D9"/>
              </w:rPr>
              <w:t>Poseban</w:t>
            </w:r>
            <w:r>
              <w:rPr>
                <w:color w:val="4E94D9"/>
                <w:spacing w:val="-16"/>
              </w:rPr>
              <w:t xml:space="preserve"> </w:t>
            </w:r>
            <w:r>
              <w:rPr>
                <w:color w:val="4E94D9"/>
              </w:rPr>
              <w:t xml:space="preserve">cilj </w:t>
            </w:r>
            <w:r>
              <w:rPr>
                <w:color w:val="4E94D9"/>
                <w:spacing w:val="-2"/>
              </w:rPr>
              <w:t>upravljanja općinskom imovinom</w:t>
            </w:r>
          </w:p>
        </w:tc>
        <w:tc>
          <w:tcPr>
            <w:tcW w:w="2267" w:type="dxa"/>
          </w:tcPr>
          <w:p w14:paraId="21201F08" w14:textId="77777777" w:rsidR="001D08A8" w:rsidRDefault="00E6328B">
            <w:pPr>
              <w:pStyle w:val="TableParagraph"/>
              <w:spacing w:before="2"/>
              <w:ind w:left="146" w:right="136" w:hanging="2"/>
            </w:pPr>
            <w:r>
              <w:rPr>
                <w:color w:val="4E94D9"/>
              </w:rPr>
              <w:t>Mjere - skup povezanih</w:t>
            </w:r>
            <w:r>
              <w:rPr>
                <w:color w:val="4E94D9"/>
                <w:spacing w:val="-16"/>
              </w:rPr>
              <w:t xml:space="preserve"> </w:t>
            </w:r>
            <w:r>
              <w:rPr>
                <w:color w:val="4E94D9"/>
              </w:rPr>
              <w:t>projekata i aktivnosti kojim se</w:t>
            </w:r>
          </w:p>
          <w:p w14:paraId="68534D0C" w14:textId="77777777" w:rsidR="001D08A8" w:rsidRDefault="00E6328B">
            <w:pPr>
              <w:pStyle w:val="TableParagraph"/>
              <w:spacing w:line="252" w:lineRule="exact"/>
              <w:ind w:left="232" w:right="222"/>
            </w:pPr>
            <w:r>
              <w:rPr>
                <w:color w:val="4E94D9"/>
              </w:rPr>
              <w:t>ostvaruje</w:t>
            </w:r>
            <w:r>
              <w:rPr>
                <w:color w:val="4E94D9"/>
                <w:spacing w:val="-16"/>
              </w:rPr>
              <w:t xml:space="preserve"> </w:t>
            </w:r>
            <w:r>
              <w:rPr>
                <w:color w:val="4E94D9"/>
              </w:rPr>
              <w:t xml:space="preserve">poseban </w:t>
            </w:r>
            <w:r>
              <w:rPr>
                <w:color w:val="4E94D9"/>
                <w:spacing w:val="-4"/>
              </w:rPr>
              <w:t>cilj</w:t>
            </w:r>
          </w:p>
        </w:tc>
        <w:tc>
          <w:tcPr>
            <w:tcW w:w="2267" w:type="dxa"/>
          </w:tcPr>
          <w:p w14:paraId="5EBFA8B6" w14:textId="77777777" w:rsidR="001D08A8" w:rsidRDefault="00E6328B">
            <w:pPr>
              <w:pStyle w:val="TableParagraph"/>
              <w:spacing w:before="2"/>
              <w:ind w:left="243" w:right="229"/>
            </w:pPr>
            <w:r>
              <w:rPr>
                <w:color w:val="4E94D9"/>
              </w:rPr>
              <w:t>Pokazatelji</w:t>
            </w:r>
            <w:r>
              <w:rPr>
                <w:color w:val="4E94D9"/>
                <w:spacing w:val="-16"/>
              </w:rPr>
              <w:t xml:space="preserve"> </w:t>
            </w:r>
            <w:r>
              <w:rPr>
                <w:color w:val="4E94D9"/>
              </w:rPr>
              <w:t xml:space="preserve">ishoda za poseban cilj </w:t>
            </w:r>
            <w:r>
              <w:rPr>
                <w:color w:val="4E94D9"/>
                <w:spacing w:val="-2"/>
              </w:rPr>
              <w:t>upravljanja</w:t>
            </w:r>
          </w:p>
          <w:p w14:paraId="79B848C6" w14:textId="77777777" w:rsidR="001D08A8" w:rsidRDefault="00E6328B">
            <w:pPr>
              <w:pStyle w:val="TableParagraph"/>
              <w:spacing w:line="252" w:lineRule="exact"/>
              <w:ind w:left="603" w:right="598"/>
            </w:pPr>
            <w:r>
              <w:rPr>
                <w:color w:val="4E94D9"/>
                <w:spacing w:val="-2"/>
                <w:w w:val="90"/>
              </w:rPr>
              <w:t xml:space="preserve">općinskom </w:t>
            </w:r>
            <w:r>
              <w:rPr>
                <w:color w:val="4E94D9"/>
                <w:spacing w:val="-2"/>
              </w:rPr>
              <w:t>imovinom</w:t>
            </w:r>
          </w:p>
        </w:tc>
        <w:tc>
          <w:tcPr>
            <w:tcW w:w="2267" w:type="dxa"/>
          </w:tcPr>
          <w:p w14:paraId="2DCCBB08" w14:textId="77777777" w:rsidR="001D08A8" w:rsidRDefault="00E6328B">
            <w:pPr>
              <w:pStyle w:val="TableParagraph"/>
              <w:spacing w:before="2"/>
              <w:ind w:left="249" w:right="241"/>
            </w:pPr>
            <w:r>
              <w:rPr>
                <w:color w:val="4E94D9"/>
                <w:spacing w:val="-8"/>
              </w:rPr>
              <w:t xml:space="preserve">Pokazatelji učinka </w:t>
            </w:r>
            <w:r>
              <w:rPr>
                <w:color w:val="4E94D9"/>
              </w:rPr>
              <w:t xml:space="preserve">za strateški cilj </w:t>
            </w:r>
            <w:r>
              <w:rPr>
                <w:color w:val="4E94D9"/>
                <w:spacing w:val="-2"/>
              </w:rPr>
              <w:t>upravljanja</w:t>
            </w:r>
          </w:p>
          <w:p w14:paraId="222FF95A" w14:textId="77777777" w:rsidR="001D08A8" w:rsidRDefault="00E6328B">
            <w:pPr>
              <w:pStyle w:val="TableParagraph"/>
              <w:spacing w:line="252" w:lineRule="exact"/>
              <w:ind w:left="174" w:right="171"/>
            </w:pPr>
            <w:r>
              <w:rPr>
                <w:color w:val="4E94D9"/>
                <w:spacing w:val="-2"/>
                <w:w w:val="90"/>
              </w:rPr>
              <w:t xml:space="preserve">općinskom </w:t>
            </w:r>
            <w:r>
              <w:rPr>
                <w:color w:val="4E94D9"/>
                <w:spacing w:val="-2"/>
              </w:rPr>
              <w:t>imovinom</w:t>
            </w:r>
          </w:p>
        </w:tc>
      </w:tr>
      <w:tr w:rsidR="001D08A8" w14:paraId="1AB0C8F5" w14:textId="77777777">
        <w:trPr>
          <w:trHeight w:val="231"/>
        </w:trPr>
        <w:tc>
          <w:tcPr>
            <w:tcW w:w="2266" w:type="dxa"/>
            <w:tcBorders>
              <w:bottom w:val="nil"/>
            </w:tcBorders>
          </w:tcPr>
          <w:p w14:paraId="6010FC56" w14:textId="77777777" w:rsidR="001D08A8" w:rsidRDefault="00E6328B">
            <w:pPr>
              <w:pStyle w:val="TableParagraph"/>
              <w:spacing w:line="212" w:lineRule="exact"/>
              <w:ind w:left="13" w:right="2"/>
              <w:rPr>
                <w:sz w:val="20"/>
              </w:rPr>
            </w:pPr>
            <w:r>
              <w:rPr>
                <w:w w:val="90"/>
                <w:sz w:val="20"/>
              </w:rPr>
              <w:t>Ustroj,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vođenje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i</w:t>
            </w:r>
          </w:p>
        </w:tc>
        <w:tc>
          <w:tcPr>
            <w:tcW w:w="2267" w:type="dxa"/>
            <w:tcBorders>
              <w:bottom w:val="nil"/>
            </w:tcBorders>
          </w:tcPr>
          <w:p w14:paraId="06AD57D9" w14:textId="77777777" w:rsidR="001D08A8" w:rsidRDefault="00E6328B">
            <w:pPr>
              <w:pStyle w:val="TableParagraph"/>
              <w:spacing w:line="212" w:lineRule="exact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Funkcionalna</w:t>
            </w:r>
          </w:p>
        </w:tc>
        <w:tc>
          <w:tcPr>
            <w:tcW w:w="2267" w:type="dxa"/>
            <w:tcBorders>
              <w:bottom w:val="nil"/>
            </w:tcBorders>
          </w:tcPr>
          <w:p w14:paraId="430FC2D3" w14:textId="77777777" w:rsidR="001D08A8" w:rsidRDefault="00E6328B">
            <w:pPr>
              <w:pStyle w:val="TableParagraph"/>
              <w:spacing w:line="212" w:lineRule="exact"/>
              <w:ind w:left="5"/>
              <w:rPr>
                <w:sz w:val="20"/>
              </w:rPr>
            </w:pPr>
            <w:r>
              <w:rPr>
                <w:sz w:val="20"/>
              </w:rPr>
              <w:t>Interna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evidencija</w:t>
            </w:r>
          </w:p>
        </w:tc>
        <w:tc>
          <w:tcPr>
            <w:tcW w:w="2267" w:type="dxa"/>
            <w:tcBorders>
              <w:bottom w:val="nil"/>
            </w:tcBorders>
          </w:tcPr>
          <w:p w14:paraId="4EB1EBD2" w14:textId="77777777" w:rsidR="001D08A8" w:rsidRDefault="00E6328B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w w:val="85"/>
                <w:sz w:val="20"/>
              </w:rPr>
              <w:t>Jačanje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gospodarske</w:t>
            </w:r>
          </w:p>
        </w:tc>
      </w:tr>
      <w:tr w:rsidR="001D08A8" w14:paraId="097948CF" w14:textId="77777777">
        <w:trPr>
          <w:trHeight w:val="229"/>
        </w:trPr>
        <w:tc>
          <w:tcPr>
            <w:tcW w:w="2266" w:type="dxa"/>
            <w:tcBorders>
              <w:top w:val="nil"/>
              <w:bottom w:val="nil"/>
            </w:tcBorders>
          </w:tcPr>
          <w:p w14:paraId="0B1A278A" w14:textId="77777777" w:rsidR="001D08A8" w:rsidRDefault="00E6328B">
            <w:pPr>
              <w:pStyle w:val="TableParagraph"/>
              <w:spacing w:line="209" w:lineRule="exact"/>
              <w:ind w:left="13" w:right="3"/>
              <w:rPr>
                <w:sz w:val="20"/>
              </w:rPr>
            </w:pPr>
            <w:r>
              <w:rPr>
                <w:sz w:val="20"/>
              </w:rPr>
              <w:t>redovno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ažuriranje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056B8605" w14:textId="77777777" w:rsidR="001D08A8" w:rsidRDefault="00E6328B">
            <w:pPr>
              <w:pStyle w:val="TableParagraph"/>
              <w:spacing w:line="209" w:lineRule="exact"/>
              <w:ind w:left="8"/>
              <w:rPr>
                <w:sz w:val="20"/>
              </w:rPr>
            </w:pPr>
            <w:r>
              <w:rPr>
                <w:sz w:val="20"/>
              </w:rPr>
              <w:t>uspostava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Evidencije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090119BA" w14:textId="77777777" w:rsidR="001D08A8" w:rsidRDefault="00E6328B">
            <w:pPr>
              <w:pStyle w:val="TableParagraph"/>
              <w:spacing w:line="209" w:lineRule="exact"/>
              <w:ind w:left="174" w:right="170"/>
              <w:rPr>
                <w:sz w:val="20"/>
              </w:rPr>
            </w:pPr>
            <w:r>
              <w:rPr>
                <w:w w:val="90"/>
                <w:sz w:val="20"/>
              </w:rPr>
              <w:t>općinske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imovine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kao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0A44B8FC" w14:textId="77777777" w:rsidR="001D08A8" w:rsidRDefault="00E6328B">
            <w:pPr>
              <w:pStyle w:val="TableParagraph"/>
              <w:spacing w:line="209" w:lineRule="exact"/>
              <w:ind w:left="7" w:right="5"/>
              <w:rPr>
                <w:sz w:val="20"/>
              </w:rPr>
            </w:pPr>
            <w:r>
              <w:rPr>
                <w:spacing w:val="-2"/>
                <w:sz w:val="20"/>
              </w:rPr>
              <w:t>konkurentnosti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Općine</w:t>
            </w:r>
          </w:p>
        </w:tc>
      </w:tr>
      <w:tr w:rsidR="001D08A8" w14:paraId="7B9ED452" w14:textId="77777777">
        <w:trPr>
          <w:trHeight w:val="230"/>
        </w:trPr>
        <w:tc>
          <w:tcPr>
            <w:tcW w:w="2266" w:type="dxa"/>
            <w:tcBorders>
              <w:top w:val="nil"/>
              <w:bottom w:val="nil"/>
            </w:tcBorders>
          </w:tcPr>
          <w:p w14:paraId="0CEAD597" w14:textId="77777777" w:rsidR="001D08A8" w:rsidRDefault="00E6328B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sz w:val="20"/>
              </w:rPr>
              <w:t>interne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evidencije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2810B1A9" w14:textId="77777777" w:rsidR="001D08A8" w:rsidRDefault="00E6328B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sz w:val="20"/>
              </w:rPr>
              <w:t>imovine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Općine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237C75E4" w14:textId="77777777" w:rsidR="001D08A8" w:rsidRDefault="00E6328B">
            <w:pPr>
              <w:pStyle w:val="TableParagraph"/>
              <w:spacing w:line="210" w:lineRule="exact"/>
              <w:ind w:left="174" w:right="172"/>
              <w:rPr>
                <w:sz w:val="20"/>
              </w:rPr>
            </w:pPr>
            <w:r>
              <w:rPr>
                <w:w w:val="90"/>
                <w:sz w:val="20"/>
              </w:rPr>
              <w:t>upravljački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sustav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koji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78C368F7" w14:textId="3156CCCD" w:rsidR="001D08A8" w:rsidRDefault="00E6328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85"/>
                <w:sz w:val="20"/>
              </w:rPr>
              <w:t>Plitvička</w:t>
            </w:r>
            <w:r>
              <w:rPr>
                <w:spacing w:val="13"/>
                <w:sz w:val="20"/>
              </w:rPr>
              <w:t xml:space="preserve"> </w:t>
            </w:r>
            <w:r w:rsidR="00117BEC">
              <w:rPr>
                <w:spacing w:val="-2"/>
                <w:sz w:val="20"/>
              </w:rPr>
              <w:t>Jezera</w:t>
            </w:r>
          </w:p>
        </w:tc>
      </w:tr>
      <w:tr w:rsidR="001D08A8" w14:paraId="6F3EB26F" w14:textId="77777777">
        <w:trPr>
          <w:trHeight w:val="230"/>
        </w:trPr>
        <w:tc>
          <w:tcPr>
            <w:tcW w:w="2266" w:type="dxa"/>
            <w:tcBorders>
              <w:top w:val="nil"/>
              <w:bottom w:val="nil"/>
            </w:tcBorders>
          </w:tcPr>
          <w:p w14:paraId="17445317" w14:textId="77777777" w:rsidR="001D08A8" w:rsidRDefault="00E6328B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w w:val="85"/>
                <w:sz w:val="20"/>
              </w:rPr>
              <w:t>općinske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imovine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3334523A" w14:textId="739DCFCC" w:rsidR="001D08A8" w:rsidRDefault="00E6328B">
            <w:pPr>
              <w:pStyle w:val="TableParagraph"/>
              <w:spacing w:line="210" w:lineRule="exact"/>
              <w:ind w:left="174" w:right="171"/>
              <w:rPr>
                <w:sz w:val="20"/>
              </w:rPr>
            </w:pPr>
            <w:r>
              <w:rPr>
                <w:w w:val="85"/>
                <w:sz w:val="20"/>
              </w:rPr>
              <w:t>Plitvička</w:t>
            </w:r>
            <w:r>
              <w:rPr>
                <w:spacing w:val="13"/>
                <w:sz w:val="20"/>
              </w:rPr>
              <w:t xml:space="preserve"> </w:t>
            </w:r>
            <w:r w:rsidR="00117BEC">
              <w:rPr>
                <w:spacing w:val="-2"/>
                <w:sz w:val="20"/>
              </w:rPr>
              <w:t>Jezera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79434FBC" w14:textId="77777777" w:rsidR="001D08A8" w:rsidRDefault="00E6328B">
            <w:pPr>
              <w:pStyle w:val="TableParagraph"/>
              <w:spacing w:line="210" w:lineRule="exact"/>
              <w:ind w:left="7" w:right="3"/>
              <w:rPr>
                <w:sz w:val="20"/>
              </w:rPr>
            </w:pPr>
            <w:r>
              <w:rPr>
                <w:spacing w:val="-6"/>
                <w:sz w:val="20"/>
              </w:rPr>
              <w:t>omogućava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kvalitetno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2656E93E" w14:textId="77777777" w:rsidR="001D08A8" w:rsidRDefault="00E6328B">
            <w:pPr>
              <w:pStyle w:val="TableParagraph"/>
              <w:spacing w:line="210" w:lineRule="exact"/>
              <w:ind w:left="174" w:right="170"/>
              <w:rPr>
                <w:sz w:val="20"/>
              </w:rPr>
            </w:pPr>
            <w:r>
              <w:rPr>
                <w:spacing w:val="-2"/>
                <w:sz w:val="20"/>
              </w:rPr>
              <w:t>Ostvarivanje</w:t>
            </w:r>
          </w:p>
        </w:tc>
      </w:tr>
      <w:tr w:rsidR="001D08A8" w14:paraId="6656B2CE" w14:textId="77777777">
        <w:trPr>
          <w:trHeight w:val="240"/>
        </w:trPr>
        <w:tc>
          <w:tcPr>
            <w:tcW w:w="2266" w:type="dxa"/>
            <w:tcBorders>
              <w:top w:val="nil"/>
              <w:bottom w:val="nil"/>
            </w:tcBorders>
          </w:tcPr>
          <w:p w14:paraId="53502E08" w14:textId="77777777" w:rsidR="001D08A8" w:rsidRDefault="00E6328B">
            <w:pPr>
              <w:pStyle w:val="TableParagraph"/>
              <w:spacing w:line="220" w:lineRule="exact"/>
              <w:ind w:left="13"/>
              <w:rPr>
                <w:sz w:val="20"/>
              </w:rPr>
            </w:pPr>
            <w:r>
              <w:rPr>
                <w:sz w:val="20"/>
              </w:rPr>
              <w:t>kojom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upravlja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Općina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4602BD5A" w14:textId="77777777" w:rsidR="001D08A8" w:rsidRDefault="001D08A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7226F45E" w14:textId="77777777" w:rsidR="001D08A8" w:rsidRDefault="00E6328B">
            <w:pPr>
              <w:pStyle w:val="TableParagraph"/>
              <w:spacing w:line="220" w:lineRule="exact"/>
              <w:ind w:left="174" w:right="170"/>
              <w:rPr>
                <w:sz w:val="20"/>
              </w:rPr>
            </w:pPr>
            <w:r>
              <w:rPr>
                <w:sz w:val="20"/>
              </w:rPr>
              <w:t>razvidno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donošenje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5B79AFB6" w14:textId="77777777" w:rsidR="001D08A8" w:rsidRDefault="00E6328B">
            <w:pPr>
              <w:pStyle w:val="TableParagraph"/>
              <w:spacing w:before="16" w:line="20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infrastrukturnih,</w:t>
            </w:r>
          </w:p>
        </w:tc>
      </w:tr>
      <w:tr w:rsidR="001D08A8" w14:paraId="5AD111DC" w14:textId="77777777">
        <w:trPr>
          <w:trHeight w:val="679"/>
        </w:trPr>
        <w:tc>
          <w:tcPr>
            <w:tcW w:w="2266" w:type="dxa"/>
            <w:tcBorders>
              <w:top w:val="nil"/>
              <w:bottom w:val="nil"/>
            </w:tcBorders>
          </w:tcPr>
          <w:p w14:paraId="271672F0" w14:textId="29F1CFA5" w:rsidR="001D08A8" w:rsidRDefault="00E6328B">
            <w:pPr>
              <w:pStyle w:val="TableParagraph"/>
              <w:spacing w:line="217" w:lineRule="exact"/>
              <w:ind w:left="13" w:right="5"/>
              <w:rPr>
                <w:sz w:val="20"/>
              </w:rPr>
            </w:pPr>
            <w:r>
              <w:rPr>
                <w:w w:val="85"/>
                <w:sz w:val="20"/>
              </w:rPr>
              <w:t>Plitvička</w:t>
            </w:r>
            <w:r>
              <w:rPr>
                <w:spacing w:val="13"/>
                <w:sz w:val="20"/>
              </w:rPr>
              <w:t xml:space="preserve"> </w:t>
            </w:r>
            <w:r w:rsidR="00117BEC">
              <w:rPr>
                <w:spacing w:val="-2"/>
                <w:sz w:val="20"/>
              </w:rPr>
              <w:t>Jezera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23441C75" w14:textId="77777777" w:rsidR="001D08A8" w:rsidRDefault="001D08A8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070481FC" w14:textId="77777777" w:rsidR="001D08A8" w:rsidRDefault="00E6328B">
            <w:pPr>
              <w:pStyle w:val="TableParagraph"/>
              <w:spacing w:line="217" w:lineRule="exact"/>
              <w:ind w:left="174" w:right="171"/>
              <w:rPr>
                <w:sz w:val="20"/>
              </w:rPr>
            </w:pPr>
            <w:r>
              <w:rPr>
                <w:sz w:val="20"/>
              </w:rPr>
              <w:t>odluka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načinima</w:t>
            </w:r>
          </w:p>
          <w:p w14:paraId="52FB4CFB" w14:textId="77777777" w:rsidR="001D08A8" w:rsidRDefault="00E6328B">
            <w:pPr>
              <w:pStyle w:val="TableParagraph"/>
              <w:spacing w:line="228" w:lineRule="exact"/>
              <w:ind w:left="7" w:right="1"/>
              <w:rPr>
                <w:sz w:val="20"/>
              </w:rPr>
            </w:pPr>
            <w:r>
              <w:rPr>
                <w:spacing w:val="-6"/>
                <w:sz w:val="20"/>
              </w:rPr>
              <w:t>upravljanja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općinskom </w:t>
            </w:r>
            <w:r>
              <w:rPr>
                <w:sz w:val="20"/>
              </w:rPr>
              <w:t>imovinom kojom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0DC50803" w14:textId="77777777" w:rsidR="001D08A8" w:rsidRDefault="00E6328B">
            <w:pPr>
              <w:pStyle w:val="TableParagraph"/>
              <w:spacing w:before="23" w:line="261" w:lineRule="auto"/>
              <w:ind w:left="564" w:hanging="200"/>
              <w:jc w:val="left"/>
              <w:rPr>
                <w:sz w:val="20"/>
              </w:rPr>
            </w:pPr>
            <w:r>
              <w:rPr>
                <w:sz w:val="20"/>
              </w:rPr>
              <w:t>socijalnih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drugih javnih ciljeva</w:t>
            </w:r>
          </w:p>
        </w:tc>
      </w:tr>
      <w:tr w:rsidR="001D08A8" w14:paraId="20BA6D21" w14:textId="77777777">
        <w:trPr>
          <w:trHeight w:val="230"/>
        </w:trPr>
        <w:tc>
          <w:tcPr>
            <w:tcW w:w="2266" w:type="dxa"/>
            <w:tcBorders>
              <w:top w:val="nil"/>
              <w:bottom w:val="nil"/>
            </w:tcBorders>
          </w:tcPr>
          <w:p w14:paraId="21A71CA9" w14:textId="77777777" w:rsidR="001D08A8" w:rsidRDefault="001D08A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23033CEA" w14:textId="77777777" w:rsidR="001D08A8" w:rsidRDefault="001D08A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4E44955A" w14:textId="77777777" w:rsidR="001D08A8" w:rsidRDefault="00E6328B">
            <w:pPr>
              <w:pStyle w:val="TableParagraph"/>
              <w:spacing w:line="210" w:lineRule="exact"/>
              <w:ind w:left="6"/>
              <w:rPr>
                <w:sz w:val="20"/>
              </w:rPr>
            </w:pPr>
            <w:r>
              <w:rPr>
                <w:sz w:val="20"/>
              </w:rPr>
              <w:t>upravlja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Općina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38228E50" w14:textId="77777777" w:rsidR="001D08A8" w:rsidRDefault="001D08A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1D08A8" w14:paraId="17213395" w14:textId="77777777">
        <w:trPr>
          <w:trHeight w:val="227"/>
        </w:trPr>
        <w:tc>
          <w:tcPr>
            <w:tcW w:w="2266" w:type="dxa"/>
            <w:tcBorders>
              <w:top w:val="nil"/>
              <w:bottom w:val="nil"/>
            </w:tcBorders>
          </w:tcPr>
          <w:p w14:paraId="2AF94B34" w14:textId="77777777" w:rsidR="001D08A8" w:rsidRDefault="001D08A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67" w:type="dxa"/>
            <w:tcBorders>
              <w:top w:val="nil"/>
            </w:tcBorders>
          </w:tcPr>
          <w:p w14:paraId="38C6D6EB" w14:textId="77777777" w:rsidR="001D08A8" w:rsidRDefault="001D08A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67" w:type="dxa"/>
            <w:tcBorders>
              <w:top w:val="nil"/>
            </w:tcBorders>
          </w:tcPr>
          <w:p w14:paraId="3F2FC4B8" w14:textId="6CBA0D38" w:rsidR="001D08A8" w:rsidRDefault="00E6328B">
            <w:pPr>
              <w:pStyle w:val="TableParagraph"/>
              <w:spacing w:line="207" w:lineRule="exact"/>
              <w:ind w:left="1"/>
              <w:rPr>
                <w:sz w:val="20"/>
              </w:rPr>
            </w:pPr>
            <w:r>
              <w:rPr>
                <w:w w:val="85"/>
                <w:sz w:val="20"/>
              </w:rPr>
              <w:t>Plitvička</w:t>
            </w:r>
            <w:r>
              <w:rPr>
                <w:spacing w:val="13"/>
                <w:sz w:val="20"/>
              </w:rPr>
              <w:t xml:space="preserve"> </w:t>
            </w:r>
            <w:r w:rsidR="00117BEC">
              <w:rPr>
                <w:spacing w:val="-2"/>
                <w:sz w:val="20"/>
              </w:rPr>
              <w:t>Jezera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269AAE66" w14:textId="77777777" w:rsidR="001D08A8" w:rsidRDefault="001D08A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1D08A8" w14:paraId="6C81AFA4" w14:textId="77777777">
        <w:trPr>
          <w:trHeight w:val="233"/>
        </w:trPr>
        <w:tc>
          <w:tcPr>
            <w:tcW w:w="2266" w:type="dxa"/>
            <w:tcBorders>
              <w:top w:val="nil"/>
              <w:bottom w:val="nil"/>
            </w:tcBorders>
          </w:tcPr>
          <w:p w14:paraId="6FC49B44" w14:textId="77777777" w:rsidR="001D08A8" w:rsidRDefault="001D08A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67" w:type="dxa"/>
            <w:tcBorders>
              <w:bottom w:val="nil"/>
            </w:tcBorders>
          </w:tcPr>
          <w:p w14:paraId="64856C1F" w14:textId="77777777" w:rsidR="001D08A8" w:rsidRDefault="00E6328B">
            <w:pPr>
              <w:pStyle w:val="TableParagraph"/>
              <w:spacing w:line="213" w:lineRule="exact"/>
              <w:ind w:left="7" w:right="3"/>
              <w:rPr>
                <w:sz w:val="20"/>
              </w:rPr>
            </w:pPr>
            <w:r>
              <w:rPr>
                <w:spacing w:val="-2"/>
                <w:sz w:val="20"/>
              </w:rPr>
              <w:t>Dostavljanje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podataka</w:t>
            </w:r>
          </w:p>
        </w:tc>
        <w:tc>
          <w:tcPr>
            <w:tcW w:w="2267" w:type="dxa"/>
            <w:tcBorders>
              <w:bottom w:val="nil"/>
            </w:tcBorders>
          </w:tcPr>
          <w:p w14:paraId="6D91DB2B" w14:textId="77777777" w:rsidR="001D08A8" w:rsidRDefault="00E6328B">
            <w:pPr>
              <w:pStyle w:val="TableParagraph"/>
              <w:spacing w:line="213" w:lineRule="exact"/>
              <w:ind w:left="7" w:right="3"/>
              <w:rPr>
                <w:sz w:val="20"/>
              </w:rPr>
            </w:pPr>
            <w:r>
              <w:rPr>
                <w:sz w:val="20"/>
              </w:rPr>
              <w:t>Internetska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dostupnost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0F91EEC5" w14:textId="77777777" w:rsidR="001D08A8" w:rsidRDefault="001D08A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1D08A8" w14:paraId="1C3BCDD9" w14:textId="77777777">
        <w:trPr>
          <w:trHeight w:val="230"/>
        </w:trPr>
        <w:tc>
          <w:tcPr>
            <w:tcW w:w="2266" w:type="dxa"/>
            <w:tcBorders>
              <w:top w:val="nil"/>
              <w:bottom w:val="nil"/>
            </w:tcBorders>
          </w:tcPr>
          <w:p w14:paraId="463C09A2" w14:textId="77777777" w:rsidR="001D08A8" w:rsidRDefault="001D08A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084A6ACA" w14:textId="77777777" w:rsidR="001D08A8" w:rsidRDefault="00E6328B">
            <w:pPr>
              <w:pStyle w:val="TableParagraph"/>
              <w:spacing w:line="211" w:lineRule="exact"/>
              <w:ind w:left="7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promjena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predmetnih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29EF802E" w14:textId="77777777" w:rsidR="001D08A8" w:rsidRDefault="00E6328B">
            <w:pPr>
              <w:pStyle w:val="TableParagraph"/>
              <w:spacing w:line="211" w:lineRule="exact"/>
              <w:ind w:left="174" w:right="170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transparentnost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u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64153269" w14:textId="77777777" w:rsidR="001D08A8" w:rsidRDefault="001D08A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1D08A8" w14:paraId="2CDAFADE" w14:textId="77777777">
        <w:trPr>
          <w:trHeight w:val="230"/>
        </w:trPr>
        <w:tc>
          <w:tcPr>
            <w:tcW w:w="2266" w:type="dxa"/>
            <w:tcBorders>
              <w:top w:val="nil"/>
              <w:bottom w:val="nil"/>
            </w:tcBorders>
          </w:tcPr>
          <w:p w14:paraId="3D54C04B" w14:textId="77777777" w:rsidR="001D08A8" w:rsidRDefault="001D08A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7761DB81" w14:textId="77777777" w:rsidR="001D08A8" w:rsidRDefault="00E6328B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z w:val="20"/>
              </w:rPr>
              <w:t>podataka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Središnji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002ED10A" w14:textId="77777777" w:rsidR="001D08A8" w:rsidRDefault="00E6328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upravljanju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imovinom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1F1612C6" w14:textId="77777777" w:rsidR="001D08A8" w:rsidRDefault="001D08A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1D08A8" w14:paraId="11D2D656" w14:textId="77777777">
        <w:trPr>
          <w:trHeight w:val="229"/>
        </w:trPr>
        <w:tc>
          <w:tcPr>
            <w:tcW w:w="2266" w:type="dxa"/>
            <w:tcBorders>
              <w:top w:val="nil"/>
              <w:bottom w:val="nil"/>
            </w:tcBorders>
          </w:tcPr>
          <w:p w14:paraId="67D6DCB4" w14:textId="77777777" w:rsidR="001D08A8" w:rsidRDefault="001D08A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38DDDF3A" w14:textId="77777777" w:rsidR="001D08A8" w:rsidRDefault="00E6328B">
            <w:pPr>
              <w:pStyle w:val="TableParagraph"/>
              <w:spacing w:line="209" w:lineRule="exact"/>
              <w:ind w:left="174" w:right="170"/>
              <w:rPr>
                <w:sz w:val="20"/>
              </w:rPr>
            </w:pPr>
            <w:r>
              <w:rPr>
                <w:sz w:val="20"/>
              </w:rPr>
              <w:t>registar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državne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32C974E2" w14:textId="77777777" w:rsidR="001D08A8" w:rsidRDefault="00E6328B">
            <w:pPr>
              <w:pStyle w:val="TableParagraph"/>
              <w:spacing w:line="209" w:lineRule="exact"/>
              <w:ind w:left="174" w:right="171"/>
              <w:rPr>
                <w:sz w:val="20"/>
              </w:rPr>
            </w:pPr>
            <w:r>
              <w:rPr>
                <w:sz w:val="20"/>
              </w:rPr>
              <w:t>Javnom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objavom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7595E082" w14:textId="77777777" w:rsidR="001D08A8" w:rsidRDefault="001D08A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1D08A8" w14:paraId="14F0F393" w14:textId="77777777">
        <w:trPr>
          <w:trHeight w:val="229"/>
        </w:trPr>
        <w:tc>
          <w:tcPr>
            <w:tcW w:w="2266" w:type="dxa"/>
            <w:tcBorders>
              <w:top w:val="nil"/>
              <w:bottom w:val="nil"/>
            </w:tcBorders>
          </w:tcPr>
          <w:p w14:paraId="60756580" w14:textId="77777777" w:rsidR="001D08A8" w:rsidRDefault="001D08A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12C3CB8D" w14:textId="77777777" w:rsidR="001D08A8" w:rsidRDefault="00E6328B">
            <w:pPr>
              <w:pStyle w:val="TableParagraph"/>
              <w:spacing w:line="209" w:lineRule="exact"/>
              <w:ind w:left="174" w:right="170"/>
              <w:rPr>
                <w:sz w:val="20"/>
              </w:rPr>
            </w:pPr>
            <w:r>
              <w:rPr>
                <w:spacing w:val="-2"/>
                <w:sz w:val="20"/>
              </w:rPr>
              <w:t>imovine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7C6490D9" w14:textId="77777777" w:rsidR="001D08A8" w:rsidRDefault="00E6328B">
            <w:pPr>
              <w:pStyle w:val="TableParagraph"/>
              <w:spacing w:line="209" w:lineRule="exact"/>
              <w:ind w:left="174" w:right="170"/>
              <w:rPr>
                <w:sz w:val="20"/>
              </w:rPr>
            </w:pPr>
            <w:r>
              <w:rPr>
                <w:w w:val="90"/>
                <w:sz w:val="20"/>
              </w:rPr>
              <w:t>ostvarit</w:t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>će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bolji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3915D09D" w14:textId="77777777" w:rsidR="001D08A8" w:rsidRDefault="001D08A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1D08A8" w14:paraId="663746E6" w14:textId="77777777">
        <w:trPr>
          <w:trHeight w:val="230"/>
        </w:trPr>
        <w:tc>
          <w:tcPr>
            <w:tcW w:w="2266" w:type="dxa"/>
            <w:tcBorders>
              <w:top w:val="nil"/>
              <w:bottom w:val="nil"/>
            </w:tcBorders>
          </w:tcPr>
          <w:p w14:paraId="7ABD0E63" w14:textId="77777777" w:rsidR="001D08A8" w:rsidRDefault="001D08A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41DDF0D0" w14:textId="77777777" w:rsidR="001D08A8" w:rsidRDefault="001D08A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7A6C3759" w14:textId="77777777" w:rsidR="001D08A8" w:rsidRDefault="00E6328B">
            <w:pPr>
              <w:pStyle w:val="TableParagraph"/>
              <w:spacing w:line="210" w:lineRule="exact"/>
              <w:ind w:left="174" w:right="172"/>
              <w:rPr>
                <w:sz w:val="20"/>
              </w:rPr>
            </w:pPr>
            <w:r>
              <w:rPr>
                <w:sz w:val="20"/>
              </w:rPr>
              <w:t>nadzor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stanjem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24943EBB" w14:textId="77777777" w:rsidR="001D08A8" w:rsidRDefault="001D08A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1D08A8" w14:paraId="09A951C0" w14:textId="77777777">
        <w:trPr>
          <w:trHeight w:val="230"/>
        </w:trPr>
        <w:tc>
          <w:tcPr>
            <w:tcW w:w="2266" w:type="dxa"/>
            <w:tcBorders>
              <w:top w:val="nil"/>
              <w:bottom w:val="nil"/>
            </w:tcBorders>
          </w:tcPr>
          <w:p w14:paraId="71A7E3E2" w14:textId="77777777" w:rsidR="001D08A8" w:rsidRDefault="001D08A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50DE3861" w14:textId="77777777" w:rsidR="001D08A8" w:rsidRDefault="001D08A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7825D500" w14:textId="77777777" w:rsidR="001D08A8" w:rsidRDefault="00E6328B">
            <w:pPr>
              <w:pStyle w:val="TableParagraph"/>
              <w:spacing w:line="210" w:lineRule="exact"/>
              <w:ind w:left="7" w:right="5"/>
              <w:rPr>
                <w:sz w:val="20"/>
              </w:rPr>
            </w:pPr>
            <w:r>
              <w:rPr>
                <w:sz w:val="20"/>
              </w:rPr>
              <w:t>imovine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kojom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Općina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5E695330" w14:textId="77777777" w:rsidR="001D08A8" w:rsidRDefault="001D08A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1D08A8" w14:paraId="0AF36972" w14:textId="77777777">
        <w:trPr>
          <w:trHeight w:val="230"/>
        </w:trPr>
        <w:tc>
          <w:tcPr>
            <w:tcW w:w="2266" w:type="dxa"/>
            <w:tcBorders>
              <w:top w:val="nil"/>
              <w:bottom w:val="nil"/>
            </w:tcBorders>
          </w:tcPr>
          <w:p w14:paraId="3FB1E926" w14:textId="77777777" w:rsidR="001D08A8" w:rsidRDefault="001D08A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274A2BB3" w14:textId="77777777" w:rsidR="001D08A8" w:rsidRDefault="001D08A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637B4426" w14:textId="0AFC3A94" w:rsidR="001D08A8" w:rsidRDefault="00E6328B">
            <w:pPr>
              <w:pStyle w:val="TableParagraph"/>
              <w:spacing w:line="210" w:lineRule="exact"/>
              <w:ind w:left="6"/>
              <w:rPr>
                <w:sz w:val="20"/>
              </w:rPr>
            </w:pPr>
            <w:r>
              <w:rPr>
                <w:w w:val="85"/>
                <w:sz w:val="20"/>
              </w:rPr>
              <w:t>Plitvička</w:t>
            </w:r>
            <w:r>
              <w:rPr>
                <w:spacing w:val="13"/>
                <w:sz w:val="20"/>
              </w:rPr>
              <w:t xml:space="preserve"> </w:t>
            </w:r>
            <w:r w:rsidR="00117BEC">
              <w:rPr>
                <w:spacing w:val="-2"/>
                <w:sz w:val="20"/>
              </w:rPr>
              <w:t>Jezera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0AF242A5" w14:textId="77777777" w:rsidR="001D08A8" w:rsidRDefault="001D08A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1D08A8" w14:paraId="59285589" w14:textId="77777777">
        <w:trPr>
          <w:trHeight w:val="227"/>
        </w:trPr>
        <w:tc>
          <w:tcPr>
            <w:tcW w:w="2266" w:type="dxa"/>
            <w:tcBorders>
              <w:top w:val="nil"/>
            </w:tcBorders>
          </w:tcPr>
          <w:p w14:paraId="3720E20D" w14:textId="77777777" w:rsidR="001D08A8" w:rsidRDefault="001D08A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67" w:type="dxa"/>
            <w:tcBorders>
              <w:top w:val="nil"/>
            </w:tcBorders>
          </w:tcPr>
          <w:p w14:paraId="038CE9F0" w14:textId="77777777" w:rsidR="001D08A8" w:rsidRDefault="001D08A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67" w:type="dxa"/>
            <w:tcBorders>
              <w:top w:val="nil"/>
            </w:tcBorders>
          </w:tcPr>
          <w:p w14:paraId="4FF74E2A" w14:textId="77777777" w:rsidR="001D08A8" w:rsidRDefault="00E6328B">
            <w:pPr>
              <w:pStyle w:val="TableParagraph"/>
              <w:spacing w:line="207" w:lineRule="exact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raspolaže</w:t>
            </w:r>
          </w:p>
        </w:tc>
        <w:tc>
          <w:tcPr>
            <w:tcW w:w="2267" w:type="dxa"/>
            <w:tcBorders>
              <w:top w:val="nil"/>
            </w:tcBorders>
          </w:tcPr>
          <w:p w14:paraId="5D7E8104" w14:textId="77777777" w:rsidR="001D08A8" w:rsidRDefault="001D08A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B6655DD" w14:textId="4208F76D" w:rsidR="001D08A8" w:rsidRDefault="00E6328B">
      <w:pPr>
        <w:spacing w:before="5"/>
        <w:ind w:left="4098" w:right="860" w:hanging="2888"/>
        <w:rPr>
          <w:sz w:val="18"/>
        </w:rPr>
      </w:pPr>
      <w:r>
        <w:rPr>
          <w:color w:val="4E94D9"/>
          <w:spacing w:val="-2"/>
          <w:sz w:val="18"/>
        </w:rPr>
        <w:t>Tablica</w:t>
      </w:r>
      <w:r>
        <w:rPr>
          <w:color w:val="4E94D9"/>
          <w:spacing w:val="-10"/>
          <w:sz w:val="18"/>
        </w:rPr>
        <w:t xml:space="preserve"> </w:t>
      </w:r>
      <w:r>
        <w:rPr>
          <w:color w:val="4E94D9"/>
          <w:spacing w:val="-2"/>
          <w:sz w:val="18"/>
        </w:rPr>
        <w:t>5.</w:t>
      </w:r>
      <w:r>
        <w:rPr>
          <w:color w:val="4E94D9"/>
          <w:spacing w:val="-8"/>
          <w:sz w:val="18"/>
        </w:rPr>
        <w:t xml:space="preserve"> </w:t>
      </w:r>
      <w:r>
        <w:rPr>
          <w:color w:val="4E94D9"/>
          <w:spacing w:val="-2"/>
          <w:sz w:val="18"/>
        </w:rPr>
        <w:t>Kaskadiranje</w:t>
      </w:r>
      <w:r>
        <w:rPr>
          <w:color w:val="4E94D9"/>
          <w:spacing w:val="-10"/>
          <w:sz w:val="18"/>
        </w:rPr>
        <w:t xml:space="preserve"> </w:t>
      </w:r>
      <w:r>
        <w:rPr>
          <w:color w:val="4E94D9"/>
          <w:spacing w:val="-2"/>
          <w:sz w:val="18"/>
        </w:rPr>
        <w:t>Posebnog</w:t>
      </w:r>
      <w:r>
        <w:rPr>
          <w:color w:val="4E94D9"/>
          <w:spacing w:val="-10"/>
          <w:sz w:val="18"/>
        </w:rPr>
        <w:t xml:space="preserve"> </w:t>
      </w:r>
      <w:r>
        <w:rPr>
          <w:color w:val="4E94D9"/>
          <w:spacing w:val="-2"/>
          <w:sz w:val="18"/>
        </w:rPr>
        <w:t>cilja:„Ustroj,</w:t>
      </w:r>
      <w:r>
        <w:rPr>
          <w:color w:val="4E94D9"/>
          <w:spacing w:val="-10"/>
          <w:sz w:val="18"/>
        </w:rPr>
        <w:t xml:space="preserve"> </w:t>
      </w:r>
      <w:r>
        <w:rPr>
          <w:color w:val="4E94D9"/>
          <w:spacing w:val="-2"/>
          <w:sz w:val="18"/>
        </w:rPr>
        <w:t>vođenje</w:t>
      </w:r>
      <w:r>
        <w:rPr>
          <w:color w:val="4E94D9"/>
          <w:spacing w:val="-8"/>
          <w:sz w:val="18"/>
        </w:rPr>
        <w:t xml:space="preserve"> </w:t>
      </w:r>
      <w:r>
        <w:rPr>
          <w:color w:val="4E94D9"/>
          <w:spacing w:val="-2"/>
          <w:sz w:val="18"/>
        </w:rPr>
        <w:t>i</w:t>
      </w:r>
      <w:r>
        <w:rPr>
          <w:color w:val="4E94D9"/>
          <w:spacing w:val="-7"/>
          <w:sz w:val="18"/>
        </w:rPr>
        <w:t xml:space="preserve"> </w:t>
      </w:r>
      <w:r>
        <w:rPr>
          <w:color w:val="4E94D9"/>
          <w:spacing w:val="-2"/>
          <w:sz w:val="18"/>
        </w:rPr>
        <w:t>redovno</w:t>
      </w:r>
      <w:r>
        <w:rPr>
          <w:color w:val="4E94D9"/>
          <w:spacing w:val="-10"/>
          <w:sz w:val="18"/>
        </w:rPr>
        <w:t xml:space="preserve"> </w:t>
      </w:r>
      <w:r>
        <w:rPr>
          <w:color w:val="4E94D9"/>
          <w:spacing w:val="-2"/>
          <w:sz w:val="18"/>
        </w:rPr>
        <w:t>ažuriranje</w:t>
      </w:r>
      <w:r>
        <w:rPr>
          <w:color w:val="4E94D9"/>
          <w:spacing w:val="-10"/>
          <w:sz w:val="18"/>
        </w:rPr>
        <w:t xml:space="preserve"> </w:t>
      </w:r>
      <w:r>
        <w:rPr>
          <w:color w:val="4E94D9"/>
          <w:spacing w:val="-2"/>
          <w:sz w:val="18"/>
        </w:rPr>
        <w:t>interne</w:t>
      </w:r>
      <w:r>
        <w:rPr>
          <w:color w:val="4E94D9"/>
          <w:spacing w:val="-8"/>
          <w:sz w:val="18"/>
        </w:rPr>
        <w:t xml:space="preserve"> </w:t>
      </w:r>
      <w:r>
        <w:rPr>
          <w:color w:val="4E94D9"/>
          <w:spacing w:val="-2"/>
          <w:sz w:val="18"/>
        </w:rPr>
        <w:t>evidencije</w:t>
      </w:r>
      <w:r>
        <w:rPr>
          <w:color w:val="4E94D9"/>
          <w:spacing w:val="-10"/>
          <w:sz w:val="18"/>
        </w:rPr>
        <w:t xml:space="preserve"> </w:t>
      </w:r>
      <w:r>
        <w:rPr>
          <w:color w:val="4E94D9"/>
          <w:spacing w:val="-2"/>
          <w:sz w:val="18"/>
        </w:rPr>
        <w:t>općinske</w:t>
      </w:r>
      <w:r>
        <w:rPr>
          <w:color w:val="4E94D9"/>
          <w:spacing w:val="-8"/>
          <w:sz w:val="18"/>
        </w:rPr>
        <w:t xml:space="preserve"> </w:t>
      </w:r>
      <w:r>
        <w:rPr>
          <w:color w:val="4E94D9"/>
          <w:spacing w:val="-2"/>
          <w:sz w:val="18"/>
        </w:rPr>
        <w:t xml:space="preserve">imovine </w:t>
      </w:r>
      <w:r>
        <w:rPr>
          <w:color w:val="4E94D9"/>
          <w:sz w:val="18"/>
        </w:rPr>
        <w:t>kojom</w:t>
      </w:r>
      <w:r>
        <w:rPr>
          <w:color w:val="4E94D9"/>
          <w:spacing w:val="-8"/>
          <w:sz w:val="18"/>
        </w:rPr>
        <w:t xml:space="preserve"> </w:t>
      </w:r>
      <w:r>
        <w:rPr>
          <w:color w:val="4E94D9"/>
          <w:sz w:val="18"/>
        </w:rPr>
        <w:t>upravlja</w:t>
      </w:r>
      <w:r>
        <w:rPr>
          <w:color w:val="4E94D9"/>
          <w:spacing w:val="-10"/>
          <w:sz w:val="18"/>
        </w:rPr>
        <w:t xml:space="preserve"> </w:t>
      </w:r>
      <w:r>
        <w:rPr>
          <w:color w:val="4E94D9"/>
          <w:sz w:val="18"/>
        </w:rPr>
        <w:t>Općina</w:t>
      </w:r>
      <w:r>
        <w:rPr>
          <w:color w:val="4E94D9"/>
          <w:spacing w:val="-9"/>
          <w:sz w:val="18"/>
        </w:rPr>
        <w:t xml:space="preserve"> </w:t>
      </w:r>
      <w:r>
        <w:rPr>
          <w:color w:val="4E94D9"/>
          <w:sz w:val="18"/>
        </w:rPr>
        <w:t>Plitvička</w:t>
      </w:r>
      <w:r>
        <w:rPr>
          <w:color w:val="4E94D9"/>
          <w:spacing w:val="-9"/>
          <w:sz w:val="18"/>
        </w:rPr>
        <w:t xml:space="preserve"> </w:t>
      </w:r>
      <w:r w:rsidR="00117BEC">
        <w:rPr>
          <w:color w:val="4E94D9"/>
          <w:sz w:val="18"/>
        </w:rPr>
        <w:t>Jezera</w:t>
      </w:r>
      <w:r>
        <w:rPr>
          <w:color w:val="4E94D9"/>
          <w:sz w:val="18"/>
        </w:rPr>
        <w:t>“</w:t>
      </w:r>
    </w:p>
    <w:p w14:paraId="1FF8EB1C" w14:textId="77777777" w:rsidR="001D08A8" w:rsidRDefault="001D08A8">
      <w:pPr>
        <w:pStyle w:val="BodyText"/>
        <w:spacing w:before="74"/>
        <w:ind w:left="0"/>
        <w:rPr>
          <w:sz w:val="18"/>
        </w:rPr>
      </w:pPr>
    </w:p>
    <w:p w14:paraId="2B605356" w14:textId="77777777" w:rsidR="001D08A8" w:rsidRDefault="00E6328B">
      <w:pPr>
        <w:pStyle w:val="ListParagraph"/>
        <w:numPr>
          <w:ilvl w:val="2"/>
          <w:numId w:val="3"/>
        </w:numPr>
        <w:tabs>
          <w:tab w:val="left" w:pos="1836"/>
        </w:tabs>
        <w:ind w:right="1139" w:firstLine="0"/>
        <w:jc w:val="both"/>
        <w:rPr>
          <w:sz w:val="24"/>
        </w:rPr>
      </w:pPr>
      <w:r>
        <w:rPr>
          <w:color w:val="4E94D9"/>
          <w:sz w:val="24"/>
        </w:rPr>
        <w:t xml:space="preserve">Posebni cilj: Priprema, realizacija i izvještavanje o primjeni akata strateškog </w:t>
      </w:r>
      <w:r>
        <w:rPr>
          <w:color w:val="4E94D9"/>
          <w:spacing w:val="-2"/>
          <w:sz w:val="24"/>
        </w:rPr>
        <w:t>planiranja</w:t>
      </w:r>
    </w:p>
    <w:p w14:paraId="2969CCA1" w14:textId="77777777" w:rsidR="001D08A8" w:rsidRDefault="001D08A8">
      <w:pPr>
        <w:pStyle w:val="BodyText"/>
        <w:spacing w:before="5"/>
        <w:ind w:left="0"/>
      </w:pPr>
    </w:p>
    <w:p w14:paraId="5ADC13C7" w14:textId="0B4FEE44" w:rsidR="001D08A8" w:rsidRDefault="00E6328B">
      <w:pPr>
        <w:pStyle w:val="BodyText"/>
        <w:ind w:right="1138"/>
        <w:jc w:val="both"/>
      </w:pPr>
      <w:r>
        <w:t xml:space="preserve">Strateško planiranje predstavlja središnji instrument za učinkovito upravljanje općinskom imovinom, a njegova uspješna provedba zahtijeva usklađenu pripremu, realizaciju i izvještavanje. U okviru ovog posebnog cilja Općina Plitvička </w:t>
      </w:r>
      <w:r w:rsidR="00117BEC">
        <w:t>Jezera</w:t>
      </w:r>
      <w:r>
        <w:t xml:space="preserve"> </w:t>
      </w:r>
      <w:r>
        <w:rPr>
          <w:spacing w:val="-2"/>
        </w:rPr>
        <w:t>provodit</w:t>
      </w:r>
      <w:r>
        <w:rPr>
          <w:spacing w:val="-13"/>
        </w:rPr>
        <w:t xml:space="preserve"> </w:t>
      </w:r>
      <w:r>
        <w:rPr>
          <w:spacing w:val="-2"/>
        </w:rPr>
        <w:t>će</w:t>
      </w:r>
      <w:r>
        <w:rPr>
          <w:spacing w:val="-13"/>
        </w:rPr>
        <w:t xml:space="preserve"> </w:t>
      </w:r>
      <w:r>
        <w:rPr>
          <w:spacing w:val="-2"/>
        </w:rPr>
        <w:t>aktivnosti</w:t>
      </w:r>
      <w:r>
        <w:rPr>
          <w:spacing w:val="-15"/>
        </w:rPr>
        <w:t xml:space="preserve"> </w:t>
      </w:r>
      <w:r>
        <w:rPr>
          <w:spacing w:val="-2"/>
        </w:rPr>
        <w:t>usmjerene</w:t>
      </w:r>
      <w:r>
        <w:rPr>
          <w:spacing w:val="-13"/>
        </w:rPr>
        <w:t xml:space="preserve"> </w:t>
      </w:r>
      <w:r>
        <w:rPr>
          <w:spacing w:val="-2"/>
        </w:rPr>
        <w:t>na</w:t>
      </w:r>
      <w:r>
        <w:rPr>
          <w:spacing w:val="-13"/>
        </w:rPr>
        <w:t xml:space="preserve"> </w:t>
      </w:r>
      <w:r>
        <w:rPr>
          <w:spacing w:val="-2"/>
        </w:rPr>
        <w:t>stalno</w:t>
      </w:r>
      <w:r>
        <w:rPr>
          <w:spacing w:val="-14"/>
        </w:rPr>
        <w:t xml:space="preserve"> </w:t>
      </w:r>
      <w:r>
        <w:rPr>
          <w:spacing w:val="-2"/>
        </w:rPr>
        <w:t>unaprjeđenje</w:t>
      </w:r>
      <w:r>
        <w:rPr>
          <w:spacing w:val="-15"/>
        </w:rPr>
        <w:t xml:space="preserve"> </w:t>
      </w:r>
      <w:r>
        <w:rPr>
          <w:spacing w:val="-2"/>
        </w:rPr>
        <w:t>provedbenog</w:t>
      </w:r>
      <w:r>
        <w:rPr>
          <w:spacing w:val="-13"/>
        </w:rPr>
        <w:t xml:space="preserve"> </w:t>
      </w:r>
      <w:r>
        <w:rPr>
          <w:spacing w:val="-2"/>
        </w:rPr>
        <w:t>i</w:t>
      </w:r>
      <w:r>
        <w:rPr>
          <w:spacing w:val="-13"/>
        </w:rPr>
        <w:t xml:space="preserve"> </w:t>
      </w:r>
      <w:r>
        <w:rPr>
          <w:spacing w:val="-2"/>
        </w:rPr>
        <w:t xml:space="preserve">metodološkog </w:t>
      </w:r>
      <w:r>
        <w:t>okvira</w:t>
      </w:r>
      <w:r>
        <w:rPr>
          <w:spacing w:val="-6"/>
        </w:rPr>
        <w:t xml:space="preserve"> </w:t>
      </w:r>
      <w:r>
        <w:t>strateškog</w:t>
      </w:r>
      <w:r>
        <w:rPr>
          <w:spacing w:val="-7"/>
        </w:rPr>
        <w:t xml:space="preserve"> </w:t>
      </w:r>
      <w:r>
        <w:t>planiranja</w:t>
      </w:r>
      <w:r>
        <w:rPr>
          <w:spacing w:val="-6"/>
        </w:rPr>
        <w:t xml:space="preserve"> </w:t>
      </w:r>
      <w:r>
        <w:t>te</w:t>
      </w:r>
      <w:r>
        <w:rPr>
          <w:spacing w:val="-6"/>
        </w:rPr>
        <w:t xml:space="preserve"> </w:t>
      </w:r>
      <w:r>
        <w:t>osiguravanje</w:t>
      </w:r>
      <w:r>
        <w:rPr>
          <w:spacing w:val="-6"/>
        </w:rPr>
        <w:t xml:space="preserve"> </w:t>
      </w:r>
      <w:r>
        <w:t>dosljedne</w:t>
      </w:r>
      <w:r>
        <w:rPr>
          <w:spacing w:val="-8"/>
        </w:rPr>
        <w:t xml:space="preserve"> </w:t>
      </w:r>
      <w:r>
        <w:t>provedbe</w:t>
      </w:r>
      <w:r>
        <w:rPr>
          <w:spacing w:val="-8"/>
        </w:rPr>
        <w:t xml:space="preserve"> </w:t>
      </w:r>
      <w:r>
        <w:t>Strategije</w:t>
      </w:r>
      <w:r>
        <w:rPr>
          <w:spacing w:val="-8"/>
        </w:rPr>
        <w:t xml:space="preserve"> </w:t>
      </w:r>
      <w:r>
        <w:t>upravljanja imovinom za razdoblje</w:t>
      </w:r>
      <w:r>
        <w:rPr>
          <w:spacing w:val="-1"/>
        </w:rPr>
        <w:t xml:space="preserve"> </w:t>
      </w:r>
      <w:r>
        <w:t>2021.–2027.,</w:t>
      </w:r>
      <w:r>
        <w:rPr>
          <w:spacing w:val="-1"/>
        </w:rPr>
        <w:t xml:space="preserve"> </w:t>
      </w:r>
      <w:r>
        <w:t>godišnjih</w:t>
      </w:r>
      <w:r>
        <w:rPr>
          <w:spacing w:val="-1"/>
        </w:rPr>
        <w:t xml:space="preserve"> </w:t>
      </w:r>
      <w:r>
        <w:t>planova i izvješća.</w:t>
      </w:r>
    </w:p>
    <w:p w14:paraId="47EFAA96" w14:textId="77777777" w:rsidR="001D08A8" w:rsidRDefault="001D08A8">
      <w:pPr>
        <w:pStyle w:val="BodyText"/>
        <w:spacing w:before="2"/>
        <w:ind w:left="0"/>
      </w:pPr>
    </w:p>
    <w:p w14:paraId="5070088B" w14:textId="77777777" w:rsidR="001D08A8" w:rsidRDefault="00E6328B">
      <w:pPr>
        <w:pStyle w:val="BodyText"/>
        <w:spacing w:before="1"/>
        <w:ind w:right="1137"/>
        <w:jc w:val="both"/>
      </w:pPr>
      <w:r>
        <w:t>Strategija, godišnji plan upravljanja imovinom i izvješće o njegovoj provedbi čine jedinstveni trogodišnji ciklus upravljanja imovinom. Strategija utvrđuje dugoročne ciljeve i smjernice</w:t>
      </w:r>
      <w:r>
        <w:rPr>
          <w:spacing w:val="-1"/>
        </w:rPr>
        <w:t xml:space="preserve"> </w:t>
      </w:r>
      <w:r>
        <w:t>upravljanja imovinom,</w:t>
      </w:r>
      <w:r>
        <w:rPr>
          <w:spacing w:val="-1"/>
        </w:rPr>
        <w:t xml:space="preserve"> </w:t>
      </w:r>
      <w:r>
        <w:t>godišnji plan definira konkretne</w:t>
      </w:r>
      <w:r>
        <w:rPr>
          <w:spacing w:val="-1"/>
        </w:rPr>
        <w:t xml:space="preserve"> </w:t>
      </w:r>
      <w:r>
        <w:t xml:space="preserve">aktivnosti za </w:t>
      </w:r>
      <w:r>
        <w:rPr>
          <w:spacing w:val="-6"/>
        </w:rPr>
        <w:t>određenu kalendarsku</w:t>
      </w:r>
      <w:r>
        <w:rPr>
          <w:spacing w:val="-10"/>
        </w:rPr>
        <w:t xml:space="preserve"> </w:t>
      </w:r>
      <w:r>
        <w:rPr>
          <w:spacing w:val="-6"/>
        </w:rPr>
        <w:t>godinu, a izvješće</w:t>
      </w:r>
      <w:r>
        <w:rPr>
          <w:spacing w:val="-7"/>
        </w:rPr>
        <w:t xml:space="preserve"> </w:t>
      </w:r>
      <w:r>
        <w:rPr>
          <w:spacing w:val="-6"/>
        </w:rPr>
        <w:t>o provedbi podnosi se Općinskom vijeću do</w:t>
      </w:r>
    </w:p>
    <w:p w14:paraId="7504A458" w14:textId="77777777" w:rsidR="001D08A8" w:rsidRDefault="00E6328B">
      <w:pPr>
        <w:pStyle w:val="BodyText"/>
        <w:ind w:right="1141"/>
        <w:jc w:val="both"/>
      </w:pPr>
      <w:r>
        <w:t>30. rujna za prethodnu godinu. Sustavnim praćenjem provedbe i izvještavanjem osigurava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transparentnost,</w:t>
      </w:r>
      <w:r>
        <w:rPr>
          <w:spacing w:val="-8"/>
        </w:rPr>
        <w:t xml:space="preserve"> </w:t>
      </w:r>
      <w:r>
        <w:t>pravovremeno</w:t>
      </w:r>
      <w:r>
        <w:rPr>
          <w:spacing w:val="-8"/>
        </w:rPr>
        <w:t xml:space="preserve"> </w:t>
      </w:r>
      <w:r>
        <w:t>reagiranje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uočene</w:t>
      </w:r>
      <w:r>
        <w:rPr>
          <w:spacing w:val="-8"/>
        </w:rPr>
        <w:t xml:space="preserve"> </w:t>
      </w:r>
      <w:r>
        <w:t>probleme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 xml:space="preserve">stalno </w:t>
      </w:r>
      <w:r>
        <w:rPr>
          <w:spacing w:val="-2"/>
        </w:rPr>
        <w:t>unapređenje</w:t>
      </w:r>
      <w:r>
        <w:rPr>
          <w:spacing w:val="-12"/>
        </w:rPr>
        <w:t xml:space="preserve"> </w:t>
      </w:r>
      <w:r>
        <w:rPr>
          <w:spacing w:val="-2"/>
        </w:rPr>
        <w:t>upravljačkog</w:t>
      </w:r>
      <w:r>
        <w:rPr>
          <w:spacing w:val="-12"/>
        </w:rPr>
        <w:t xml:space="preserve"> </w:t>
      </w:r>
      <w:r>
        <w:rPr>
          <w:spacing w:val="-2"/>
        </w:rPr>
        <w:t>sustava.</w:t>
      </w:r>
    </w:p>
    <w:p w14:paraId="4E21BABB" w14:textId="77777777" w:rsidR="001D08A8" w:rsidRDefault="001D08A8">
      <w:pPr>
        <w:pStyle w:val="BodyText"/>
        <w:jc w:val="both"/>
        <w:sectPr w:rsidR="001D08A8">
          <w:pgSz w:w="11910" w:h="16840"/>
          <w:pgMar w:top="960" w:right="283" w:bottom="1200" w:left="283" w:header="748" w:footer="1000" w:gutter="0"/>
          <w:cols w:space="720"/>
        </w:sectPr>
      </w:pPr>
    </w:p>
    <w:p w14:paraId="7F056E06" w14:textId="77777777" w:rsidR="001D08A8" w:rsidRDefault="001D08A8">
      <w:pPr>
        <w:pStyle w:val="BodyText"/>
        <w:spacing w:before="206" w:after="1"/>
        <w:ind w:left="0"/>
        <w:rPr>
          <w:sz w:val="20"/>
        </w:rPr>
      </w:pPr>
    </w:p>
    <w:tbl>
      <w:tblPr>
        <w:tblW w:w="0" w:type="auto"/>
        <w:tblInd w:w="1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6"/>
        <w:gridCol w:w="2267"/>
        <w:gridCol w:w="2267"/>
        <w:gridCol w:w="2267"/>
      </w:tblGrid>
      <w:tr w:rsidR="001D08A8" w14:paraId="3173D043" w14:textId="77777777">
        <w:trPr>
          <w:trHeight w:val="1267"/>
        </w:trPr>
        <w:tc>
          <w:tcPr>
            <w:tcW w:w="2266" w:type="dxa"/>
          </w:tcPr>
          <w:p w14:paraId="0E5AD112" w14:textId="77777777" w:rsidR="001D08A8" w:rsidRDefault="00E6328B">
            <w:pPr>
              <w:pStyle w:val="TableParagraph"/>
              <w:spacing w:before="2"/>
              <w:ind w:left="119" w:right="107"/>
            </w:pPr>
            <w:r>
              <w:rPr>
                <w:color w:val="4E94D9"/>
              </w:rPr>
              <w:t>Poseban</w:t>
            </w:r>
            <w:r>
              <w:rPr>
                <w:color w:val="4E94D9"/>
                <w:spacing w:val="-16"/>
              </w:rPr>
              <w:t xml:space="preserve"> </w:t>
            </w:r>
            <w:r>
              <w:rPr>
                <w:color w:val="4E94D9"/>
              </w:rPr>
              <w:t xml:space="preserve">cilj </w:t>
            </w:r>
            <w:r>
              <w:rPr>
                <w:color w:val="4E94D9"/>
                <w:spacing w:val="-2"/>
              </w:rPr>
              <w:t>upravljanja općinskom imovinom</w:t>
            </w:r>
          </w:p>
        </w:tc>
        <w:tc>
          <w:tcPr>
            <w:tcW w:w="2267" w:type="dxa"/>
          </w:tcPr>
          <w:p w14:paraId="4D1360CD" w14:textId="77777777" w:rsidR="001D08A8" w:rsidRDefault="00E6328B">
            <w:pPr>
              <w:pStyle w:val="TableParagraph"/>
              <w:spacing w:before="2"/>
              <w:ind w:left="146" w:right="136" w:hanging="2"/>
            </w:pPr>
            <w:r>
              <w:rPr>
                <w:color w:val="4E94D9"/>
              </w:rPr>
              <w:t>Mjere - skup povezanih</w:t>
            </w:r>
            <w:r>
              <w:rPr>
                <w:color w:val="4E94D9"/>
                <w:spacing w:val="-16"/>
              </w:rPr>
              <w:t xml:space="preserve"> </w:t>
            </w:r>
            <w:r>
              <w:rPr>
                <w:color w:val="4E94D9"/>
              </w:rPr>
              <w:t>projekata i aktivnosti kojim se</w:t>
            </w:r>
          </w:p>
          <w:p w14:paraId="7B757A53" w14:textId="77777777" w:rsidR="001D08A8" w:rsidRDefault="00E6328B">
            <w:pPr>
              <w:pStyle w:val="TableParagraph"/>
              <w:spacing w:line="252" w:lineRule="exact"/>
              <w:ind w:left="232" w:right="222"/>
            </w:pPr>
            <w:r>
              <w:rPr>
                <w:color w:val="4E94D9"/>
              </w:rPr>
              <w:t>ostvaruje</w:t>
            </w:r>
            <w:r>
              <w:rPr>
                <w:color w:val="4E94D9"/>
                <w:spacing w:val="-16"/>
              </w:rPr>
              <w:t xml:space="preserve"> </w:t>
            </w:r>
            <w:r>
              <w:rPr>
                <w:color w:val="4E94D9"/>
              </w:rPr>
              <w:t xml:space="preserve">poseban </w:t>
            </w:r>
            <w:r>
              <w:rPr>
                <w:color w:val="4E94D9"/>
                <w:spacing w:val="-4"/>
              </w:rPr>
              <w:t>cilj</w:t>
            </w:r>
          </w:p>
        </w:tc>
        <w:tc>
          <w:tcPr>
            <w:tcW w:w="2267" w:type="dxa"/>
          </w:tcPr>
          <w:p w14:paraId="64E2CAE5" w14:textId="77777777" w:rsidR="001D08A8" w:rsidRDefault="00E6328B">
            <w:pPr>
              <w:pStyle w:val="TableParagraph"/>
              <w:spacing w:before="2"/>
              <w:ind w:left="243" w:right="229"/>
            </w:pPr>
            <w:r>
              <w:rPr>
                <w:color w:val="4E94D9"/>
              </w:rPr>
              <w:t>Pokazatelji</w:t>
            </w:r>
            <w:r>
              <w:rPr>
                <w:color w:val="4E94D9"/>
                <w:spacing w:val="-16"/>
              </w:rPr>
              <w:t xml:space="preserve"> </w:t>
            </w:r>
            <w:r>
              <w:rPr>
                <w:color w:val="4E94D9"/>
              </w:rPr>
              <w:t xml:space="preserve">ishoda za poseban cilj </w:t>
            </w:r>
            <w:r>
              <w:rPr>
                <w:color w:val="4E94D9"/>
                <w:spacing w:val="-2"/>
              </w:rPr>
              <w:t>upravljanja</w:t>
            </w:r>
          </w:p>
          <w:p w14:paraId="6B8EA00F" w14:textId="77777777" w:rsidR="001D08A8" w:rsidRDefault="00E6328B">
            <w:pPr>
              <w:pStyle w:val="TableParagraph"/>
              <w:spacing w:line="252" w:lineRule="exact"/>
              <w:ind w:left="603" w:right="598"/>
            </w:pPr>
            <w:r>
              <w:rPr>
                <w:color w:val="4E94D9"/>
                <w:spacing w:val="-2"/>
                <w:w w:val="90"/>
              </w:rPr>
              <w:t xml:space="preserve">općinskom </w:t>
            </w:r>
            <w:r>
              <w:rPr>
                <w:color w:val="4E94D9"/>
                <w:spacing w:val="-2"/>
              </w:rPr>
              <w:t>imovinom</w:t>
            </w:r>
          </w:p>
        </w:tc>
        <w:tc>
          <w:tcPr>
            <w:tcW w:w="2267" w:type="dxa"/>
          </w:tcPr>
          <w:p w14:paraId="599F5CBA" w14:textId="77777777" w:rsidR="001D08A8" w:rsidRDefault="00E6328B">
            <w:pPr>
              <w:pStyle w:val="TableParagraph"/>
              <w:spacing w:before="2"/>
              <w:ind w:left="249" w:right="241"/>
            </w:pPr>
            <w:r>
              <w:rPr>
                <w:color w:val="4E94D9"/>
                <w:spacing w:val="-8"/>
              </w:rPr>
              <w:t xml:space="preserve">Pokazatelji učinka </w:t>
            </w:r>
            <w:r>
              <w:rPr>
                <w:color w:val="4E94D9"/>
              </w:rPr>
              <w:t xml:space="preserve">za strateški cilj </w:t>
            </w:r>
            <w:r>
              <w:rPr>
                <w:color w:val="4E94D9"/>
                <w:spacing w:val="-2"/>
              </w:rPr>
              <w:t>upravljanja</w:t>
            </w:r>
          </w:p>
          <w:p w14:paraId="51B54062" w14:textId="77777777" w:rsidR="001D08A8" w:rsidRDefault="00E6328B">
            <w:pPr>
              <w:pStyle w:val="TableParagraph"/>
              <w:spacing w:line="252" w:lineRule="exact"/>
              <w:ind w:left="174" w:right="171"/>
            </w:pPr>
            <w:r>
              <w:rPr>
                <w:color w:val="4E94D9"/>
                <w:spacing w:val="-2"/>
                <w:w w:val="90"/>
              </w:rPr>
              <w:t xml:space="preserve">općinskom </w:t>
            </w:r>
            <w:r>
              <w:rPr>
                <w:color w:val="4E94D9"/>
                <w:spacing w:val="-2"/>
              </w:rPr>
              <w:t>imovinom</w:t>
            </w:r>
          </w:p>
        </w:tc>
      </w:tr>
      <w:tr w:rsidR="001D08A8" w14:paraId="624E2E75" w14:textId="77777777">
        <w:trPr>
          <w:trHeight w:val="1878"/>
        </w:trPr>
        <w:tc>
          <w:tcPr>
            <w:tcW w:w="2266" w:type="dxa"/>
          </w:tcPr>
          <w:p w14:paraId="430959F4" w14:textId="77777777" w:rsidR="001D08A8" w:rsidRDefault="00E6328B">
            <w:pPr>
              <w:pStyle w:val="TableParagraph"/>
              <w:spacing w:line="259" w:lineRule="auto"/>
              <w:ind w:left="13" w:right="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Priprema,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realizacija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i izvještavanje o</w:t>
            </w:r>
          </w:p>
          <w:p w14:paraId="58CCC7A5" w14:textId="77777777" w:rsidR="001D08A8" w:rsidRDefault="00E6328B">
            <w:pPr>
              <w:pStyle w:val="TableParagraph"/>
              <w:spacing w:line="267" w:lineRule="exact"/>
              <w:ind w:left="13" w:right="1"/>
              <w:rPr>
                <w:rFonts w:ascii="Calibri"/>
              </w:rPr>
            </w:pPr>
            <w:r>
              <w:rPr>
                <w:rFonts w:ascii="Calibri"/>
              </w:rPr>
              <w:t>primjeni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2"/>
              </w:rPr>
              <w:t>akata</w:t>
            </w:r>
          </w:p>
          <w:p w14:paraId="4313F542" w14:textId="77777777" w:rsidR="001D08A8" w:rsidRDefault="00E6328B">
            <w:pPr>
              <w:pStyle w:val="TableParagraph"/>
              <w:spacing w:before="21"/>
              <w:ind w:left="13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strateškog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planiranja</w:t>
            </w:r>
          </w:p>
        </w:tc>
        <w:tc>
          <w:tcPr>
            <w:tcW w:w="2267" w:type="dxa"/>
          </w:tcPr>
          <w:p w14:paraId="6FB4C987" w14:textId="77777777" w:rsidR="001D08A8" w:rsidRDefault="00E6328B">
            <w:pPr>
              <w:pStyle w:val="TableParagraph"/>
              <w:spacing w:line="259" w:lineRule="auto"/>
              <w:ind w:left="131" w:right="123" w:hanging="2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Unaprjeđenje upravljanja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 xml:space="preserve">općinskom </w:t>
            </w:r>
            <w:r>
              <w:rPr>
                <w:rFonts w:ascii="Calibri" w:hAnsi="Calibri"/>
              </w:rPr>
              <w:t>imovinom putem</w:t>
            </w:r>
          </w:p>
          <w:p w14:paraId="05A4371C" w14:textId="77777777" w:rsidR="001D08A8" w:rsidRDefault="00E6328B">
            <w:pPr>
              <w:pStyle w:val="TableParagraph"/>
              <w:spacing w:line="259" w:lineRule="auto"/>
              <w:ind w:left="410" w:right="399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akata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strateškog planiranja</w:t>
            </w:r>
          </w:p>
        </w:tc>
        <w:tc>
          <w:tcPr>
            <w:tcW w:w="2267" w:type="dxa"/>
          </w:tcPr>
          <w:p w14:paraId="07E2D26A" w14:textId="77777777" w:rsidR="001D08A8" w:rsidRDefault="00E6328B">
            <w:pPr>
              <w:pStyle w:val="TableParagraph"/>
              <w:spacing w:line="268" w:lineRule="exact"/>
              <w:ind w:left="174" w:right="171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Poboljšan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okvir</w:t>
            </w:r>
          </w:p>
          <w:p w14:paraId="23AEEA8D" w14:textId="77777777" w:rsidR="001D08A8" w:rsidRDefault="00E6328B">
            <w:pPr>
              <w:pStyle w:val="TableParagraph"/>
              <w:spacing w:before="22" w:line="259" w:lineRule="auto"/>
              <w:ind w:left="128" w:right="122" w:firstLine="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strateškog planiranja za učinkovito </w:t>
            </w:r>
            <w:r>
              <w:rPr>
                <w:rFonts w:ascii="Calibri" w:hAnsi="Calibri"/>
                <w:spacing w:val="-2"/>
              </w:rPr>
              <w:t>upravljanje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općinskom imovinom</w:t>
            </w:r>
          </w:p>
        </w:tc>
        <w:tc>
          <w:tcPr>
            <w:tcW w:w="2267" w:type="dxa"/>
          </w:tcPr>
          <w:p w14:paraId="0868E5FD" w14:textId="505255C2" w:rsidR="001D08A8" w:rsidRDefault="00E6328B">
            <w:pPr>
              <w:pStyle w:val="TableParagraph"/>
              <w:ind w:left="107" w:right="101" w:hanging="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Jačanje gospodarske konkurentnosti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 xml:space="preserve">Općine Plitvička </w:t>
            </w:r>
            <w:r w:rsidR="00117BEC">
              <w:rPr>
                <w:rFonts w:ascii="Calibri" w:hAnsi="Calibri"/>
              </w:rPr>
              <w:t>Jezera</w:t>
            </w:r>
            <w:r>
              <w:rPr>
                <w:rFonts w:ascii="Calibri" w:hAnsi="Calibri"/>
              </w:rPr>
              <w:t>.</w:t>
            </w:r>
          </w:p>
          <w:p w14:paraId="3B4BC851" w14:textId="77777777" w:rsidR="001D08A8" w:rsidRDefault="00E6328B">
            <w:pPr>
              <w:pStyle w:val="TableParagraph"/>
              <w:ind w:left="347" w:right="341" w:hanging="1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Ostvarivanje infrastrukturnih, </w:t>
            </w:r>
            <w:r>
              <w:rPr>
                <w:rFonts w:ascii="Calibri"/>
              </w:rPr>
              <w:t>socijalnih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i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drugih</w:t>
            </w:r>
          </w:p>
          <w:p w14:paraId="6550A81C" w14:textId="77777777" w:rsidR="001D08A8" w:rsidRDefault="00E6328B">
            <w:pPr>
              <w:pStyle w:val="TableParagraph"/>
              <w:spacing w:line="249" w:lineRule="exact"/>
              <w:ind w:left="174" w:right="170"/>
              <w:rPr>
                <w:rFonts w:ascii="Calibri"/>
              </w:rPr>
            </w:pPr>
            <w:r>
              <w:rPr>
                <w:rFonts w:ascii="Calibri"/>
              </w:rPr>
              <w:t>javnih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2"/>
              </w:rPr>
              <w:t>ciljeva</w:t>
            </w:r>
          </w:p>
        </w:tc>
      </w:tr>
    </w:tbl>
    <w:p w14:paraId="6C593B1B" w14:textId="77777777" w:rsidR="001D08A8" w:rsidRDefault="00E6328B">
      <w:pPr>
        <w:ind w:left="5250" w:right="860" w:hanging="3709"/>
        <w:rPr>
          <w:sz w:val="18"/>
        </w:rPr>
      </w:pPr>
      <w:r>
        <w:rPr>
          <w:color w:val="4E94D9"/>
          <w:sz w:val="18"/>
        </w:rPr>
        <w:t>Tablica</w:t>
      </w:r>
      <w:r>
        <w:rPr>
          <w:color w:val="4E94D9"/>
          <w:spacing w:val="-5"/>
          <w:sz w:val="18"/>
        </w:rPr>
        <w:t xml:space="preserve"> </w:t>
      </w:r>
      <w:r>
        <w:rPr>
          <w:color w:val="4E94D9"/>
          <w:sz w:val="18"/>
        </w:rPr>
        <w:t>6.</w:t>
      </w:r>
      <w:r>
        <w:rPr>
          <w:color w:val="4E94D9"/>
          <w:spacing w:val="-3"/>
          <w:sz w:val="18"/>
        </w:rPr>
        <w:t xml:space="preserve"> </w:t>
      </w:r>
      <w:r>
        <w:rPr>
          <w:color w:val="4E94D9"/>
          <w:sz w:val="18"/>
        </w:rPr>
        <w:t>Kaskadiranje</w:t>
      </w:r>
      <w:r>
        <w:rPr>
          <w:color w:val="4E94D9"/>
          <w:spacing w:val="-2"/>
          <w:sz w:val="18"/>
        </w:rPr>
        <w:t xml:space="preserve"> </w:t>
      </w:r>
      <w:r>
        <w:rPr>
          <w:color w:val="4E94D9"/>
          <w:sz w:val="18"/>
        </w:rPr>
        <w:t>Posebnog</w:t>
      </w:r>
      <w:r>
        <w:rPr>
          <w:color w:val="4E94D9"/>
          <w:spacing w:val="-5"/>
          <w:sz w:val="18"/>
        </w:rPr>
        <w:t xml:space="preserve"> </w:t>
      </w:r>
      <w:r>
        <w:rPr>
          <w:color w:val="4E94D9"/>
          <w:sz w:val="18"/>
        </w:rPr>
        <w:t>cilja:</w:t>
      </w:r>
      <w:r>
        <w:rPr>
          <w:color w:val="4E94D9"/>
          <w:spacing w:val="-3"/>
          <w:sz w:val="18"/>
        </w:rPr>
        <w:t xml:space="preserve"> </w:t>
      </w:r>
      <w:r>
        <w:rPr>
          <w:color w:val="4E94D9"/>
          <w:sz w:val="18"/>
        </w:rPr>
        <w:t>„Priprema,</w:t>
      </w:r>
      <w:r>
        <w:rPr>
          <w:color w:val="4E94D9"/>
          <w:spacing w:val="-3"/>
          <w:sz w:val="18"/>
        </w:rPr>
        <w:t xml:space="preserve"> </w:t>
      </w:r>
      <w:r>
        <w:rPr>
          <w:color w:val="4E94D9"/>
          <w:sz w:val="18"/>
        </w:rPr>
        <w:t>realizacija</w:t>
      </w:r>
      <w:r>
        <w:rPr>
          <w:color w:val="4E94D9"/>
          <w:spacing w:val="-5"/>
          <w:sz w:val="18"/>
        </w:rPr>
        <w:t xml:space="preserve"> </w:t>
      </w:r>
      <w:r>
        <w:rPr>
          <w:color w:val="4E94D9"/>
          <w:sz w:val="18"/>
        </w:rPr>
        <w:t>i</w:t>
      </w:r>
      <w:r>
        <w:rPr>
          <w:color w:val="4E94D9"/>
          <w:spacing w:val="-2"/>
          <w:sz w:val="18"/>
        </w:rPr>
        <w:t xml:space="preserve"> </w:t>
      </w:r>
      <w:r>
        <w:rPr>
          <w:color w:val="4E94D9"/>
          <w:sz w:val="18"/>
        </w:rPr>
        <w:t>izvještavanje</w:t>
      </w:r>
      <w:r>
        <w:rPr>
          <w:color w:val="4E94D9"/>
          <w:spacing w:val="-5"/>
          <w:sz w:val="18"/>
        </w:rPr>
        <w:t xml:space="preserve"> </w:t>
      </w:r>
      <w:r>
        <w:rPr>
          <w:color w:val="4E94D9"/>
          <w:sz w:val="18"/>
        </w:rPr>
        <w:t>o</w:t>
      </w:r>
      <w:r>
        <w:rPr>
          <w:color w:val="4E94D9"/>
          <w:spacing w:val="-3"/>
          <w:sz w:val="18"/>
        </w:rPr>
        <w:t xml:space="preserve"> </w:t>
      </w:r>
      <w:r>
        <w:rPr>
          <w:color w:val="4E94D9"/>
          <w:sz w:val="18"/>
        </w:rPr>
        <w:t>primjeni</w:t>
      </w:r>
      <w:r>
        <w:rPr>
          <w:color w:val="4E94D9"/>
          <w:spacing w:val="-5"/>
          <w:sz w:val="18"/>
        </w:rPr>
        <w:t xml:space="preserve"> </w:t>
      </w:r>
      <w:r>
        <w:rPr>
          <w:color w:val="4E94D9"/>
          <w:sz w:val="18"/>
        </w:rPr>
        <w:t>akata</w:t>
      </w:r>
      <w:r>
        <w:rPr>
          <w:color w:val="4E94D9"/>
          <w:spacing w:val="-3"/>
          <w:sz w:val="18"/>
        </w:rPr>
        <w:t xml:space="preserve"> </w:t>
      </w:r>
      <w:r>
        <w:rPr>
          <w:color w:val="4E94D9"/>
          <w:sz w:val="18"/>
        </w:rPr>
        <w:t xml:space="preserve">strateškog </w:t>
      </w:r>
      <w:r>
        <w:rPr>
          <w:color w:val="4E94D9"/>
          <w:spacing w:val="-2"/>
          <w:sz w:val="18"/>
        </w:rPr>
        <w:t>planiranja“</w:t>
      </w:r>
    </w:p>
    <w:p w14:paraId="363D7DA2" w14:textId="77777777" w:rsidR="001D08A8" w:rsidRDefault="001D08A8">
      <w:pPr>
        <w:pStyle w:val="BodyText"/>
        <w:spacing w:before="74"/>
        <w:ind w:left="0"/>
        <w:rPr>
          <w:sz w:val="18"/>
        </w:rPr>
      </w:pPr>
    </w:p>
    <w:p w14:paraId="70098F62" w14:textId="79BE0BB2" w:rsidR="001D08A8" w:rsidRDefault="00E6328B">
      <w:pPr>
        <w:pStyle w:val="ListParagraph"/>
        <w:numPr>
          <w:ilvl w:val="2"/>
          <w:numId w:val="3"/>
        </w:numPr>
        <w:tabs>
          <w:tab w:val="left" w:pos="1799"/>
        </w:tabs>
        <w:ind w:right="1134" w:firstLine="0"/>
        <w:rPr>
          <w:sz w:val="24"/>
        </w:rPr>
      </w:pPr>
      <w:r>
        <w:rPr>
          <w:color w:val="4E94D9"/>
          <w:sz w:val="24"/>
        </w:rPr>
        <w:t>Posebni</w:t>
      </w:r>
      <w:r>
        <w:rPr>
          <w:color w:val="4E94D9"/>
          <w:spacing w:val="-5"/>
          <w:sz w:val="24"/>
        </w:rPr>
        <w:t xml:space="preserve"> </w:t>
      </w:r>
      <w:r>
        <w:rPr>
          <w:color w:val="4E94D9"/>
          <w:sz w:val="24"/>
        </w:rPr>
        <w:t>cilj:</w:t>
      </w:r>
      <w:r>
        <w:rPr>
          <w:color w:val="4E94D9"/>
          <w:spacing w:val="-5"/>
          <w:sz w:val="24"/>
        </w:rPr>
        <w:t xml:space="preserve"> </w:t>
      </w:r>
      <w:r>
        <w:rPr>
          <w:color w:val="4E94D9"/>
          <w:sz w:val="24"/>
        </w:rPr>
        <w:t>Razvoj</w:t>
      </w:r>
      <w:r>
        <w:rPr>
          <w:color w:val="4E94D9"/>
          <w:spacing w:val="-5"/>
          <w:sz w:val="24"/>
        </w:rPr>
        <w:t xml:space="preserve"> </w:t>
      </w:r>
      <w:r>
        <w:rPr>
          <w:color w:val="4E94D9"/>
          <w:sz w:val="24"/>
        </w:rPr>
        <w:t>ljudskih</w:t>
      </w:r>
      <w:r>
        <w:rPr>
          <w:color w:val="4E94D9"/>
          <w:spacing w:val="-5"/>
          <w:sz w:val="24"/>
        </w:rPr>
        <w:t xml:space="preserve"> </w:t>
      </w:r>
      <w:r>
        <w:rPr>
          <w:color w:val="4E94D9"/>
          <w:sz w:val="24"/>
        </w:rPr>
        <w:t>resursa,</w:t>
      </w:r>
      <w:r>
        <w:rPr>
          <w:color w:val="4E94D9"/>
          <w:spacing w:val="-5"/>
          <w:sz w:val="24"/>
        </w:rPr>
        <w:t xml:space="preserve"> </w:t>
      </w:r>
      <w:r>
        <w:rPr>
          <w:color w:val="4E94D9"/>
          <w:sz w:val="24"/>
        </w:rPr>
        <w:t>informacijsko-komunikacijske</w:t>
      </w:r>
      <w:r>
        <w:rPr>
          <w:color w:val="4E94D9"/>
          <w:spacing w:val="-5"/>
          <w:sz w:val="24"/>
        </w:rPr>
        <w:t xml:space="preserve"> </w:t>
      </w:r>
      <w:r>
        <w:rPr>
          <w:color w:val="4E94D9"/>
          <w:sz w:val="24"/>
        </w:rPr>
        <w:t>tehnologije</w:t>
      </w:r>
      <w:r>
        <w:rPr>
          <w:color w:val="4E94D9"/>
          <w:spacing w:val="-5"/>
          <w:sz w:val="24"/>
        </w:rPr>
        <w:t xml:space="preserve"> </w:t>
      </w:r>
      <w:r>
        <w:rPr>
          <w:color w:val="4E94D9"/>
          <w:sz w:val="24"/>
        </w:rPr>
        <w:t xml:space="preserve">i </w:t>
      </w:r>
      <w:r>
        <w:rPr>
          <w:color w:val="4E94D9"/>
          <w:spacing w:val="-2"/>
          <w:sz w:val="24"/>
        </w:rPr>
        <w:t>financijskog</w:t>
      </w:r>
      <w:r>
        <w:rPr>
          <w:color w:val="4E94D9"/>
          <w:spacing w:val="-9"/>
          <w:sz w:val="24"/>
        </w:rPr>
        <w:t xml:space="preserve"> </w:t>
      </w:r>
      <w:r>
        <w:rPr>
          <w:color w:val="4E94D9"/>
          <w:spacing w:val="-2"/>
          <w:sz w:val="24"/>
        </w:rPr>
        <w:t>aspekta</w:t>
      </w:r>
      <w:r>
        <w:rPr>
          <w:color w:val="4E94D9"/>
          <w:spacing w:val="-8"/>
          <w:sz w:val="24"/>
        </w:rPr>
        <w:t xml:space="preserve"> </w:t>
      </w:r>
      <w:r>
        <w:rPr>
          <w:color w:val="4E94D9"/>
          <w:spacing w:val="-2"/>
          <w:sz w:val="24"/>
        </w:rPr>
        <w:t>Općine</w:t>
      </w:r>
      <w:r>
        <w:rPr>
          <w:color w:val="4E94D9"/>
          <w:spacing w:val="-6"/>
          <w:sz w:val="24"/>
        </w:rPr>
        <w:t xml:space="preserve"> </w:t>
      </w:r>
      <w:r>
        <w:rPr>
          <w:color w:val="4E94D9"/>
          <w:spacing w:val="-2"/>
          <w:sz w:val="24"/>
        </w:rPr>
        <w:t>Plitvička</w:t>
      </w:r>
      <w:r>
        <w:rPr>
          <w:color w:val="4E94D9"/>
          <w:spacing w:val="-9"/>
          <w:sz w:val="24"/>
        </w:rPr>
        <w:t xml:space="preserve"> </w:t>
      </w:r>
      <w:r w:rsidR="00117BEC">
        <w:rPr>
          <w:color w:val="4E94D9"/>
          <w:spacing w:val="-2"/>
          <w:sz w:val="24"/>
        </w:rPr>
        <w:t>Jezera</w:t>
      </w:r>
    </w:p>
    <w:p w14:paraId="39CE9325" w14:textId="77777777" w:rsidR="001D08A8" w:rsidRDefault="001D08A8">
      <w:pPr>
        <w:pStyle w:val="BodyText"/>
        <w:spacing w:before="5"/>
        <w:ind w:left="0"/>
      </w:pPr>
    </w:p>
    <w:p w14:paraId="44EFC5B0" w14:textId="77777777" w:rsidR="001D08A8" w:rsidRDefault="00E6328B">
      <w:pPr>
        <w:pStyle w:val="BodyText"/>
        <w:ind w:right="1134"/>
        <w:jc w:val="both"/>
      </w:pPr>
      <w:r>
        <w:t xml:space="preserve">Razvoj ljudskih resursa, digitalna transformacija i jačanje financijskog upravljanja </w:t>
      </w:r>
      <w:r>
        <w:rPr>
          <w:spacing w:val="-4"/>
        </w:rPr>
        <w:t>predstavljaju ključne preduvjete za učinkovito</w:t>
      </w:r>
      <w:r>
        <w:rPr>
          <w:spacing w:val="-7"/>
        </w:rPr>
        <w:t xml:space="preserve"> </w:t>
      </w:r>
      <w:r>
        <w:rPr>
          <w:spacing w:val="-4"/>
        </w:rPr>
        <w:t>upravljanje</w:t>
      </w:r>
      <w:r>
        <w:rPr>
          <w:spacing w:val="-5"/>
        </w:rPr>
        <w:t xml:space="preserve"> </w:t>
      </w:r>
      <w:r>
        <w:rPr>
          <w:spacing w:val="-4"/>
        </w:rPr>
        <w:t>imovinom</w:t>
      </w:r>
      <w:r>
        <w:rPr>
          <w:spacing w:val="-6"/>
        </w:rPr>
        <w:t xml:space="preserve"> </w:t>
      </w:r>
      <w:r>
        <w:rPr>
          <w:spacing w:val="-4"/>
        </w:rPr>
        <w:t>Općine.</w:t>
      </w:r>
      <w:r>
        <w:rPr>
          <w:spacing w:val="-5"/>
        </w:rPr>
        <w:t xml:space="preserve"> </w:t>
      </w:r>
      <w:r>
        <w:rPr>
          <w:spacing w:val="-4"/>
        </w:rPr>
        <w:t>U</w:t>
      </w:r>
      <w:r>
        <w:rPr>
          <w:spacing w:val="-6"/>
        </w:rPr>
        <w:t xml:space="preserve"> </w:t>
      </w:r>
      <w:r>
        <w:rPr>
          <w:spacing w:val="-4"/>
        </w:rPr>
        <w:t xml:space="preserve">skladu </w:t>
      </w:r>
      <w:r>
        <w:t>sa</w:t>
      </w:r>
      <w:r>
        <w:rPr>
          <w:spacing w:val="-13"/>
        </w:rPr>
        <w:t xml:space="preserve"> </w:t>
      </w:r>
      <w:r>
        <w:t>Strategijom</w:t>
      </w:r>
      <w:r>
        <w:rPr>
          <w:spacing w:val="-12"/>
        </w:rPr>
        <w:t xml:space="preserve"> </w:t>
      </w:r>
      <w:r>
        <w:t>upravljanja</w:t>
      </w:r>
      <w:r>
        <w:rPr>
          <w:spacing w:val="-13"/>
        </w:rPr>
        <w:t xml:space="preserve"> </w:t>
      </w:r>
      <w:r>
        <w:t>imovinom</w:t>
      </w:r>
      <w:r>
        <w:rPr>
          <w:spacing w:val="-12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razdoblje</w:t>
      </w:r>
      <w:r>
        <w:rPr>
          <w:spacing w:val="-13"/>
        </w:rPr>
        <w:t xml:space="preserve"> </w:t>
      </w:r>
      <w:r>
        <w:t>2021.–2027.,</w:t>
      </w:r>
      <w:r>
        <w:rPr>
          <w:spacing w:val="-13"/>
        </w:rPr>
        <w:t xml:space="preserve"> </w:t>
      </w:r>
      <w:r>
        <w:t>ovaj</w:t>
      </w:r>
      <w:r>
        <w:rPr>
          <w:spacing w:val="-16"/>
        </w:rPr>
        <w:t xml:space="preserve"> </w:t>
      </w:r>
      <w:r>
        <w:t>cilj</w:t>
      </w:r>
      <w:r>
        <w:rPr>
          <w:spacing w:val="-14"/>
        </w:rPr>
        <w:t xml:space="preserve"> </w:t>
      </w:r>
      <w:r>
        <w:t>usmjeren</w:t>
      </w:r>
      <w:r>
        <w:rPr>
          <w:spacing w:val="-15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 xml:space="preserve">na </w:t>
      </w:r>
      <w:r>
        <w:rPr>
          <w:spacing w:val="-2"/>
        </w:rPr>
        <w:t>profesionalizaciju</w:t>
      </w:r>
      <w:r>
        <w:rPr>
          <w:spacing w:val="-3"/>
        </w:rPr>
        <w:t xml:space="preserve"> </w:t>
      </w:r>
      <w:r>
        <w:rPr>
          <w:spacing w:val="-2"/>
        </w:rPr>
        <w:t>općinske</w:t>
      </w:r>
      <w:r>
        <w:rPr>
          <w:spacing w:val="-3"/>
        </w:rPr>
        <w:t xml:space="preserve"> </w:t>
      </w:r>
      <w:r>
        <w:rPr>
          <w:spacing w:val="-2"/>
        </w:rPr>
        <w:t>uprave, jačanje</w:t>
      </w:r>
      <w:r>
        <w:rPr>
          <w:spacing w:val="-5"/>
        </w:rPr>
        <w:t xml:space="preserve"> </w:t>
      </w:r>
      <w:r>
        <w:rPr>
          <w:spacing w:val="-2"/>
        </w:rPr>
        <w:t>kompetencija službenika,</w:t>
      </w:r>
      <w:r>
        <w:rPr>
          <w:spacing w:val="-3"/>
        </w:rPr>
        <w:t xml:space="preserve"> </w:t>
      </w:r>
      <w:r>
        <w:rPr>
          <w:spacing w:val="-2"/>
        </w:rPr>
        <w:t xml:space="preserve">modernizaciju </w:t>
      </w:r>
      <w:r>
        <w:t xml:space="preserve">informacijsko-komunikacijske infrastrukture te poboljšanje internih financijskih </w:t>
      </w:r>
      <w:r>
        <w:rPr>
          <w:spacing w:val="-2"/>
        </w:rPr>
        <w:t>procesa.</w:t>
      </w:r>
    </w:p>
    <w:p w14:paraId="3D7FC336" w14:textId="77777777" w:rsidR="001D08A8" w:rsidRDefault="001D08A8">
      <w:pPr>
        <w:pStyle w:val="BodyText"/>
        <w:spacing w:before="5"/>
        <w:ind w:left="0"/>
      </w:pPr>
    </w:p>
    <w:p w14:paraId="6970B306" w14:textId="77777777" w:rsidR="001D08A8" w:rsidRDefault="00E6328B">
      <w:pPr>
        <w:pStyle w:val="BodyText"/>
        <w:ind w:right="1128"/>
        <w:jc w:val="both"/>
      </w:pPr>
      <w:r>
        <w:rPr>
          <w:spacing w:val="-2"/>
        </w:rPr>
        <w:t>Potrebno</w:t>
      </w:r>
      <w:r>
        <w:rPr>
          <w:spacing w:val="-11"/>
        </w:rPr>
        <w:t xml:space="preserve"> </w:t>
      </w:r>
      <w:r>
        <w:rPr>
          <w:spacing w:val="-2"/>
        </w:rPr>
        <w:t>je</w:t>
      </w:r>
      <w:r>
        <w:rPr>
          <w:spacing w:val="-12"/>
        </w:rPr>
        <w:t xml:space="preserve"> </w:t>
      </w:r>
      <w:r>
        <w:rPr>
          <w:spacing w:val="-2"/>
        </w:rPr>
        <w:t>kontinuirano</w:t>
      </w:r>
      <w:r>
        <w:rPr>
          <w:spacing w:val="-9"/>
        </w:rPr>
        <w:t xml:space="preserve"> </w:t>
      </w:r>
      <w:r>
        <w:rPr>
          <w:spacing w:val="-2"/>
        </w:rPr>
        <w:t>ulagati</w:t>
      </w:r>
      <w:r>
        <w:rPr>
          <w:spacing w:val="-10"/>
        </w:rPr>
        <w:t xml:space="preserve"> </w:t>
      </w:r>
      <w:r>
        <w:rPr>
          <w:spacing w:val="-2"/>
        </w:rPr>
        <w:t>u</w:t>
      </w:r>
      <w:r>
        <w:rPr>
          <w:spacing w:val="-11"/>
        </w:rPr>
        <w:t xml:space="preserve"> </w:t>
      </w:r>
      <w:r>
        <w:rPr>
          <w:spacing w:val="-2"/>
        </w:rPr>
        <w:t>edukacije,</w:t>
      </w:r>
      <w:r>
        <w:rPr>
          <w:spacing w:val="-9"/>
        </w:rPr>
        <w:t xml:space="preserve"> </w:t>
      </w:r>
      <w:r>
        <w:rPr>
          <w:spacing w:val="-2"/>
        </w:rPr>
        <w:t>specijalizirane</w:t>
      </w:r>
      <w:r>
        <w:rPr>
          <w:spacing w:val="-11"/>
        </w:rPr>
        <w:t xml:space="preserve"> </w:t>
      </w:r>
      <w:r>
        <w:rPr>
          <w:spacing w:val="-2"/>
        </w:rPr>
        <w:t>obuke</w:t>
      </w:r>
      <w:r>
        <w:rPr>
          <w:spacing w:val="-11"/>
        </w:rPr>
        <w:t xml:space="preserve"> </w:t>
      </w:r>
      <w:r>
        <w:rPr>
          <w:spacing w:val="-2"/>
        </w:rPr>
        <w:t>i</w:t>
      </w:r>
      <w:r>
        <w:rPr>
          <w:spacing w:val="-10"/>
        </w:rPr>
        <w:t xml:space="preserve"> </w:t>
      </w:r>
      <w:r>
        <w:rPr>
          <w:spacing w:val="-2"/>
        </w:rPr>
        <w:t>razvoj</w:t>
      </w:r>
      <w:r>
        <w:rPr>
          <w:spacing w:val="-12"/>
        </w:rPr>
        <w:t xml:space="preserve"> </w:t>
      </w:r>
      <w:r>
        <w:rPr>
          <w:spacing w:val="-2"/>
        </w:rPr>
        <w:t>upravljačkih znanja</w:t>
      </w:r>
      <w:r>
        <w:rPr>
          <w:spacing w:val="-10"/>
        </w:rPr>
        <w:t xml:space="preserve"> </w:t>
      </w:r>
      <w:r>
        <w:rPr>
          <w:spacing w:val="-2"/>
        </w:rPr>
        <w:t>službenika</w:t>
      </w:r>
      <w:r>
        <w:rPr>
          <w:spacing w:val="-10"/>
        </w:rPr>
        <w:t xml:space="preserve"> </w:t>
      </w:r>
      <w:r>
        <w:rPr>
          <w:spacing w:val="-2"/>
        </w:rPr>
        <w:t>zaduženih</w:t>
      </w:r>
      <w:r>
        <w:rPr>
          <w:spacing w:val="-10"/>
        </w:rPr>
        <w:t xml:space="preserve"> </w:t>
      </w:r>
      <w:r>
        <w:rPr>
          <w:spacing w:val="-2"/>
        </w:rPr>
        <w:t>za</w:t>
      </w:r>
      <w:r>
        <w:rPr>
          <w:spacing w:val="-10"/>
        </w:rPr>
        <w:t xml:space="preserve"> </w:t>
      </w:r>
      <w:r>
        <w:rPr>
          <w:spacing w:val="-2"/>
        </w:rPr>
        <w:t>upravljanje</w:t>
      </w:r>
      <w:r>
        <w:rPr>
          <w:spacing w:val="-10"/>
        </w:rPr>
        <w:t xml:space="preserve"> </w:t>
      </w:r>
      <w:r>
        <w:rPr>
          <w:spacing w:val="-2"/>
        </w:rPr>
        <w:t>imovinom,</w:t>
      </w:r>
      <w:r>
        <w:rPr>
          <w:spacing w:val="-10"/>
        </w:rPr>
        <w:t xml:space="preserve"> </w:t>
      </w:r>
      <w:r>
        <w:rPr>
          <w:spacing w:val="-2"/>
        </w:rPr>
        <w:t>kako</w:t>
      </w:r>
      <w:r>
        <w:rPr>
          <w:spacing w:val="-12"/>
        </w:rPr>
        <w:t xml:space="preserve"> </w:t>
      </w:r>
      <w:r>
        <w:rPr>
          <w:spacing w:val="-2"/>
        </w:rPr>
        <w:t>bi</w:t>
      </w:r>
      <w:r>
        <w:rPr>
          <w:spacing w:val="-11"/>
        </w:rPr>
        <w:t xml:space="preserve"> </w:t>
      </w:r>
      <w:r>
        <w:rPr>
          <w:spacing w:val="-2"/>
        </w:rPr>
        <w:t>se</w:t>
      </w:r>
      <w:r>
        <w:rPr>
          <w:spacing w:val="-12"/>
        </w:rPr>
        <w:t xml:space="preserve"> </w:t>
      </w:r>
      <w:r>
        <w:rPr>
          <w:spacing w:val="-2"/>
        </w:rPr>
        <w:t>osigurala</w:t>
      </w:r>
      <w:r>
        <w:rPr>
          <w:spacing w:val="-10"/>
        </w:rPr>
        <w:t xml:space="preserve"> </w:t>
      </w:r>
      <w:r>
        <w:rPr>
          <w:spacing w:val="-2"/>
        </w:rPr>
        <w:t>stručna</w:t>
      </w:r>
      <w:r>
        <w:rPr>
          <w:spacing w:val="-10"/>
        </w:rPr>
        <w:t xml:space="preserve"> </w:t>
      </w:r>
      <w:r>
        <w:rPr>
          <w:spacing w:val="-2"/>
        </w:rPr>
        <w:t xml:space="preserve">i </w:t>
      </w:r>
      <w:r>
        <w:t xml:space="preserve">učinkovita provedba svih upravljačkih procesa. Paralelno, razvoj informacijsko- komunikacijske tehnologije obuhvaća digitalizaciju evidencija, unapređenje </w:t>
      </w:r>
      <w:r>
        <w:rPr>
          <w:spacing w:val="-4"/>
        </w:rPr>
        <w:t xml:space="preserve">aplikativnih rješenja, povećanje sigurnosti informatičkog sustava i prilagodbu pravnom </w:t>
      </w:r>
      <w:r>
        <w:rPr>
          <w:spacing w:val="-2"/>
        </w:rPr>
        <w:t>okviru</w:t>
      </w:r>
      <w:r>
        <w:rPr>
          <w:spacing w:val="-9"/>
        </w:rPr>
        <w:t xml:space="preserve"> </w:t>
      </w:r>
      <w:r>
        <w:rPr>
          <w:spacing w:val="-2"/>
        </w:rPr>
        <w:t>u</w:t>
      </w:r>
      <w:r>
        <w:rPr>
          <w:spacing w:val="-9"/>
        </w:rPr>
        <w:t xml:space="preserve"> </w:t>
      </w:r>
      <w:r>
        <w:rPr>
          <w:spacing w:val="-2"/>
        </w:rPr>
        <w:t>području</w:t>
      </w:r>
      <w:r>
        <w:rPr>
          <w:spacing w:val="-9"/>
        </w:rPr>
        <w:t xml:space="preserve"> </w:t>
      </w:r>
      <w:r>
        <w:rPr>
          <w:spacing w:val="-2"/>
        </w:rPr>
        <w:t>informacijske</w:t>
      </w:r>
      <w:r>
        <w:rPr>
          <w:spacing w:val="-9"/>
        </w:rPr>
        <w:t xml:space="preserve"> </w:t>
      </w:r>
      <w:r>
        <w:rPr>
          <w:spacing w:val="-2"/>
        </w:rPr>
        <w:t>sigurnosti.</w:t>
      </w:r>
      <w:r>
        <w:rPr>
          <w:spacing w:val="-9"/>
        </w:rPr>
        <w:t xml:space="preserve"> </w:t>
      </w:r>
      <w:r>
        <w:rPr>
          <w:spacing w:val="-2"/>
        </w:rPr>
        <w:t>Financijski</w:t>
      </w:r>
      <w:r>
        <w:rPr>
          <w:spacing w:val="-10"/>
        </w:rPr>
        <w:t xml:space="preserve"> </w:t>
      </w:r>
      <w:r>
        <w:rPr>
          <w:spacing w:val="-2"/>
        </w:rPr>
        <w:t>aspekt</w:t>
      </w:r>
      <w:r>
        <w:rPr>
          <w:spacing w:val="-9"/>
        </w:rPr>
        <w:t xml:space="preserve"> </w:t>
      </w:r>
      <w:r>
        <w:rPr>
          <w:spacing w:val="-2"/>
        </w:rPr>
        <w:t>podrazumijeva</w:t>
      </w:r>
      <w:r>
        <w:rPr>
          <w:spacing w:val="-11"/>
        </w:rPr>
        <w:t xml:space="preserve"> </w:t>
      </w:r>
      <w:r>
        <w:rPr>
          <w:spacing w:val="-2"/>
        </w:rPr>
        <w:t xml:space="preserve">praćenje </w:t>
      </w:r>
      <w:r>
        <w:t>naplate</w:t>
      </w:r>
      <w:r>
        <w:rPr>
          <w:spacing w:val="-10"/>
        </w:rPr>
        <w:t xml:space="preserve"> </w:t>
      </w:r>
      <w:r>
        <w:t>prihoda,</w:t>
      </w:r>
      <w:r>
        <w:rPr>
          <w:spacing w:val="-11"/>
        </w:rPr>
        <w:t xml:space="preserve"> </w:t>
      </w:r>
      <w:r>
        <w:t>jačanje</w:t>
      </w:r>
      <w:r>
        <w:rPr>
          <w:spacing w:val="-11"/>
        </w:rPr>
        <w:t xml:space="preserve"> </w:t>
      </w:r>
      <w:r>
        <w:t>fiskalne</w:t>
      </w:r>
      <w:r>
        <w:rPr>
          <w:spacing w:val="-10"/>
        </w:rPr>
        <w:t xml:space="preserve"> </w:t>
      </w:r>
      <w:r>
        <w:t>discipline</w:t>
      </w:r>
      <w:r>
        <w:rPr>
          <w:spacing w:val="-11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osiguravanje</w:t>
      </w:r>
      <w:r>
        <w:rPr>
          <w:spacing w:val="-11"/>
        </w:rPr>
        <w:t xml:space="preserve"> </w:t>
      </w:r>
      <w:r>
        <w:t>dodatnih</w:t>
      </w:r>
      <w:r>
        <w:rPr>
          <w:spacing w:val="-11"/>
        </w:rPr>
        <w:t xml:space="preserve"> </w:t>
      </w:r>
      <w:r>
        <w:t>izvora</w:t>
      </w:r>
      <w:r>
        <w:rPr>
          <w:spacing w:val="-11"/>
        </w:rPr>
        <w:t xml:space="preserve"> </w:t>
      </w:r>
      <w:r>
        <w:t xml:space="preserve">financiranja </w:t>
      </w:r>
      <w:r>
        <w:rPr>
          <w:w w:val="90"/>
        </w:rPr>
        <w:t xml:space="preserve">čime se povećava fiskalna održivost Općine. Realizacija ovog posebnog cilja značajno </w:t>
      </w:r>
      <w:r>
        <w:t>pridonosi jačanju gospodarske konkurentnosti te ostvarivanju infrastrukturnih i socijalnih ciljeva Općine.</w:t>
      </w:r>
    </w:p>
    <w:p w14:paraId="2390E72A" w14:textId="77777777" w:rsidR="001D08A8" w:rsidRDefault="001D08A8">
      <w:pPr>
        <w:pStyle w:val="BodyText"/>
        <w:spacing w:before="48"/>
        <w:ind w:left="0"/>
        <w:rPr>
          <w:sz w:val="20"/>
        </w:rPr>
      </w:pPr>
    </w:p>
    <w:tbl>
      <w:tblPr>
        <w:tblW w:w="0" w:type="auto"/>
        <w:tblInd w:w="1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2255"/>
        <w:gridCol w:w="2255"/>
        <w:gridCol w:w="2258"/>
      </w:tblGrid>
      <w:tr w:rsidR="001D08A8" w14:paraId="1373FD95" w14:textId="77777777">
        <w:trPr>
          <w:trHeight w:val="1265"/>
        </w:trPr>
        <w:tc>
          <w:tcPr>
            <w:tcW w:w="2254" w:type="dxa"/>
          </w:tcPr>
          <w:p w14:paraId="09010503" w14:textId="77777777" w:rsidR="001D08A8" w:rsidRDefault="00E6328B">
            <w:pPr>
              <w:pStyle w:val="TableParagraph"/>
              <w:ind w:left="115" w:right="100"/>
            </w:pPr>
            <w:r>
              <w:rPr>
                <w:color w:val="4E94D9"/>
              </w:rPr>
              <w:t>Poseban</w:t>
            </w:r>
            <w:r>
              <w:rPr>
                <w:color w:val="4E94D9"/>
                <w:spacing w:val="-16"/>
              </w:rPr>
              <w:t xml:space="preserve"> </w:t>
            </w:r>
            <w:r>
              <w:rPr>
                <w:color w:val="4E94D9"/>
              </w:rPr>
              <w:t xml:space="preserve">cilj </w:t>
            </w:r>
            <w:r>
              <w:rPr>
                <w:color w:val="4E94D9"/>
                <w:spacing w:val="-2"/>
              </w:rPr>
              <w:t>upravljanja općinskom imovinom</w:t>
            </w:r>
          </w:p>
        </w:tc>
        <w:tc>
          <w:tcPr>
            <w:tcW w:w="2255" w:type="dxa"/>
          </w:tcPr>
          <w:p w14:paraId="0729F3E6" w14:textId="77777777" w:rsidR="001D08A8" w:rsidRDefault="00E6328B">
            <w:pPr>
              <w:pStyle w:val="TableParagraph"/>
              <w:ind w:left="141" w:right="128" w:hanging="2"/>
            </w:pPr>
            <w:r>
              <w:rPr>
                <w:color w:val="4E94D9"/>
              </w:rPr>
              <w:t>Mjere - skup povezanih</w:t>
            </w:r>
            <w:r>
              <w:rPr>
                <w:color w:val="4E94D9"/>
                <w:spacing w:val="-16"/>
              </w:rPr>
              <w:t xml:space="preserve"> </w:t>
            </w:r>
            <w:r>
              <w:rPr>
                <w:color w:val="4E94D9"/>
              </w:rPr>
              <w:t>projekata i aktivnosti kojim se ostvaruje poseban</w:t>
            </w:r>
          </w:p>
          <w:p w14:paraId="6F7E6DAF" w14:textId="77777777" w:rsidR="001D08A8" w:rsidRDefault="00E6328B">
            <w:pPr>
              <w:pStyle w:val="TableParagraph"/>
              <w:spacing w:line="232" w:lineRule="exact"/>
              <w:ind w:left="63" w:right="56"/>
            </w:pPr>
            <w:r>
              <w:rPr>
                <w:color w:val="4E94D9"/>
                <w:spacing w:val="-4"/>
              </w:rPr>
              <w:t>cilj</w:t>
            </w:r>
          </w:p>
        </w:tc>
        <w:tc>
          <w:tcPr>
            <w:tcW w:w="2255" w:type="dxa"/>
          </w:tcPr>
          <w:p w14:paraId="6042B614" w14:textId="77777777" w:rsidR="001D08A8" w:rsidRDefault="00E6328B">
            <w:pPr>
              <w:pStyle w:val="TableParagraph"/>
              <w:ind w:left="154" w:right="140"/>
            </w:pPr>
            <w:r>
              <w:rPr>
                <w:color w:val="4E94D9"/>
              </w:rPr>
              <w:t>Pokazatelji</w:t>
            </w:r>
            <w:r>
              <w:rPr>
                <w:color w:val="4E94D9"/>
                <w:spacing w:val="-16"/>
              </w:rPr>
              <w:t xml:space="preserve"> </w:t>
            </w:r>
            <w:r>
              <w:rPr>
                <w:color w:val="4E94D9"/>
              </w:rPr>
              <w:t xml:space="preserve">ishoda za poseban cilj </w:t>
            </w:r>
            <w:r>
              <w:rPr>
                <w:color w:val="4E94D9"/>
                <w:spacing w:val="-2"/>
              </w:rPr>
              <w:t>upravljanja općinskom</w:t>
            </w:r>
          </w:p>
          <w:p w14:paraId="7A4FFF7E" w14:textId="77777777" w:rsidR="001D08A8" w:rsidRDefault="00E6328B">
            <w:pPr>
              <w:pStyle w:val="TableParagraph"/>
              <w:spacing w:line="232" w:lineRule="exact"/>
              <w:ind w:left="63" w:right="53"/>
            </w:pPr>
            <w:r>
              <w:rPr>
                <w:color w:val="4E94D9"/>
                <w:spacing w:val="-2"/>
              </w:rPr>
              <w:t>imovinom</w:t>
            </w:r>
          </w:p>
        </w:tc>
        <w:tc>
          <w:tcPr>
            <w:tcW w:w="2258" w:type="dxa"/>
          </w:tcPr>
          <w:p w14:paraId="6A0989FE" w14:textId="77777777" w:rsidR="001D08A8" w:rsidRDefault="00E6328B">
            <w:pPr>
              <w:pStyle w:val="TableParagraph"/>
              <w:ind w:left="170" w:right="157"/>
            </w:pPr>
            <w:r>
              <w:rPr>
                <w:color w:val="4E94D9"/>
                <w:spacing w:val="-8"/>
              </w:rPr>
              <w:t xml:space="preserve">Pokazatelji učinka </w:t>
            </w:r>
            <w:r>
              <w:rPr>
                <w:color w:val="4E94D9"/>
              </w:rPr>
              <w:t xml:space="preserve">za strateški cilj </w:t>
            </w:r>
            <w:r>
              <w:rPr>
                <w:color w:val="4E94D9"/>
                <w:spacing w:val="-2"/>
              </w:rPr>
              <w:t>upravljanja općinskom</w:t>
            </w:r>
          </w:p>
          <w:p w14:paraId="0AFFD3FB" w14:textId="77777777" w:rsidR="001D08A8" w:rsidRDefault="00E6328B">
            <w:pPr>
              <w:pStyle w:val="TableParagraph"/>
              <w:spacing w:line="232" w:lineRule="exact"/>
              <w:ind w:left="170" w:right="160"/>
            </w:pPr>
            <w:r>
              <w:rPr>
                <w:color w:val="4E94D9"/>
                <w:spacing w:val="-2"/>
              </w:rPr>
              <w:t>imovinom</w:t>
            </w:r>
          </w:p>
        </w:tc>
      </w:tr>
      <w:tr w:rsidR="001D08A8" w14:paraId="5F79C1A3" w14:textId="77777777">
        <w:trPr>
          <w:trHeight w:val="852"/>
        </w:trPr>
        <w:tc>
          <w:tcPr>
            <w:tcW w:w="2254" w:type="dxa"/>
            <w:tcBorders>
              <w:bottom w:val="nil"/>
            </w:tcBorders>
          </w:tcPr>
          <w:p w14:paraId="63D3F5D9" w14:textId="77777777" w:rsidR="001D08A8" w:rsidRDefault="00E6328B">
            <w:pPr>
              <w:pStyle w:val="TableParagraph"/>
              <w:spacing w:before="1"/>
              <w:ind w:left="115" w:right="102"/>
              <w:rPr>
                <w:rFonts w:ascii="Calibri"/>
              </w:rPr>
            </w:pPr>
            <w:r>
              <w:rPr>
                <w:rFonts w:ascii="Calibri"/>
              </w:rPr>
              <w:t>Razvoj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ljudskih</w:t>
            </w:r>
          </w:p>
          <w:p w14:paraId="558B72ED" w14:textId="77777777" w:rsidR="001D08A8" w:rsidRDefault="00E6328B">
            <w:pPr>
              <w:pStyle w:val="TableParagraph"/>
              <w:spacing w:before="20"/>
              <w:ind w:left="16"/>
              <w:rPr>
                <w:rFonts w:ascii="Calibri"/>
              </w:rPr>
            </w:pPr>
            <w:r>
              <w:rPr>
                <w:rFonts w:ascii="Calibri"/>
              </w:rPr>
              <w:t>resursa,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  <w:spacing w:val="-2"/>
              </w:rPr>
              <w:t>informacijsko-</w:t>
            </w:r>
          </w:p>
          <w:p w14:paraId="61C4D9EB" w14:textId="77777777" w:rsidR="001D08A8" w:rsidRDefault="00E6328B">
            <w:pPr>
              <w:pStyle w:val="TableParagraph"/>
              <w:spacing w:before="22" w:line="253" w:lineRule="exact"/>
              <w:ind w:left="115" w:right="104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komunikacijske</w:t>
            </w:r>
          </w:p>
        </w:tc>
        <w:tc>
          <w:tcPr>
            <w:tcW w:w="2255" w:type="dxa"/>
            <w:tcBorders>
              <w:bottom w:val="nil"/>
            </w:tcBorders>
          </w:tcPr>
          <w:p w14:paraId="57E8F4D2" w14:textId="77777777" w:rsidR="001D08A8" w:rsidRDefault="00E6328B">
            <w:pPr>
              <w:pStyle w:val="TableParagraph"/>
              <w:spacing w:before="1" w:line="256" w:lineRule="auto"/>
              <w:ind w:left="290" w:hanging="9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Strateško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 xml:space="preserve">upravljanje </w:t>
            </w:r>
            <w:r>
              <w:rPr>
                <w:rFonts w:ascii="Calibri" w:hAnsi="Calibri"/>
              </w:rPr>
              <w:t>ljudskim resursima</w:t>
            </w:r>
          </w:p>
        </w:tc>
        <w:tc>
          <w:tcPr>
            <w:tcW w:w="2255" w:type="dxa"/>
            <w:tcBorders>
              <w:bottom w:val="nil"/>
            </w:tcBorders>
          </w:tcPr>
          <w:p w14:paraId="1F04FE13" w14:textId="77777777" w:rsidR="001D08A8" w:rsidRDefault="00E6328B">
            <w:pPr>
              <w:pStyle w:val="TableParagraph"/>
              <w:ind w:left="63" w:right="5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Poboljšan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 xml:space="preserve">aspekt </w:t>
            </w:r>
            <w:r>
              <w:rPr>
                <w:rFonts w:ascii="Calibri" w:hAnsi="Calibri"/>
                <w:spacing w:val="-2"/>
              </w:rPr>
              <w:t>ljudskih</w:t>
            </w:r>
          </w:p>
          <w:p w14:paraId="1D93D3F4" w14:textId="77777777" w:rsidR="001D08A8" w:rsidRDefault="00E6328B">
            <w:pPr>
              <w:pStyle w:val="TableParagraph"/>
              <w:ind w:left="63" w:right="54"/>
              <w:rPr>
                <w:rFonts w:ascii="Calibri"/>
              </w:rPr>
            </w:pPr>
            <w:r>
              <w:rPr>
                <w:rFonts w:ascii="Calibri"/>
              </w:rPr>
              <w:t>potencijala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u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2"/>
              </w:rPr>
              <w:t>smislu</w:t>
            </w:r>
          </w:p>
        </w:tc>
        <w:tc>
          <w:tcPr>
            <w:tcW w:w="2258" w:type="dxa"/>
            <w:vMerge w:val="restart"/>
          </w:tcPr>
          <w:p w14:paraId="4B370232" w14:textId="77777777" w:rsidR="001D08A8" w:rsidRDefault="00E6328B">
            <w:pPr>
              <w:pStyle w:val="TableParagraph"/>
              <w:spacing w:line="268" w:lineRule="exact"/>
              <w:ind w:left="170" w:right="16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Jačanje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gospodarske</w:t>
            </w:r>
          </w:p>
          <w:p w14:paraId="185C07BE" w14:textId="77777777" w:rsidR="001D08A8" w:rsidRDefault="00E6328B">
            <w:pPr>
              <w:pStyle w:val="TableParagraph"/>
              <w:ind w:left="170" w:right="162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konkurentnosti</w:t>
            </w:r>
          </w:p>
          <w:p w14:paraId="1DA1B3C1" w14:textId="7216F31E" w:rsidR="001D08A8" w:rsidRDefault="00E6328B">
            <w:pPr>
              <w:pStyle w:val="TableParagraph"/>
              <w:ind w:left="235" w:right="227" w:hanging="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Općine Plitvička </w:t>
            </w:r>
            <w:r w:rsidR="00117BEC">
              <w:rPr>
                <w:rFonts w:ascii="Calibri" w:hAnsi="Calibri"/>
              </w:rPr>
              <w:t>Jezera</w:t>
            </w:r>
            <w:r>
              <w:rPr>
                <w:rFonts w:ascii="Calibri" w:hAnsi="Calibri"/>
              </w:rPr>
              <w:t>.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 xml:space="preserve">Ostvarivanje </w:t>
            </w:r>
            <w:r>
              <w:rPr>
                <w:rFonts w:ascii="Calibri" w:hAnsi="Calibri"/>
                <w:spacing w:val="-2"/>
              </w:rPr>
              <w:t xml:space="preserve">infrastrukturnih, </w:t>
            </w:r>
            <w:r>
              <w:rPr>
                <w:rFonts w:ascii="Calibri" w:hAnsi="Calibri"/>
              </w:rPr>
              <w:t>socijalnih i drugih javnih ciljeva</w:t>
            </w:r>
          </w:p>
        </w:tc>
      </w:tr>
      <w:tr w:rsidR="001D08A8" w14:paraId="41286C06" w14:textId="77777777">
        <w:trPr>
          <w:trHeight w:val="280"/>
        </w:trPr>
        <w:tc>
          <w:tcPr>
            <w:tcW w:w="2254" w:type="dxa"/>
            <w:tcBorders>
              <w:top w:val="nil"/>
              <w:bottom w:val="nil"/>
            </w:tcBorders>
          </w:tcPr>
          <w:p w14:paraId="5D0671D7" w14:textId="77777777" w:rsidR="001D08A8" w:rsidRDefault="00E6328B">
            <w:pPr>
              <w:pStyle w:val="TableParagraph"/>
              <w:spacing w:before="7" w:line="253" w:lineRule="exact"/>
              <w:ind w:left="115" w:right="105"/>
              <w:rPr>
                <w:rFonts w:ascii="Calibri"/>
              </w:rPr>
            </w:pPr>
            <w:r>
              <w:rPr>
                <w:rFonts w:ascii="Calibri"/>
              </w:rPr>
              <w:t>tehnologije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  <w:spacing w:val="-10"/>
              </w:rPr>
              <w:t>i</w:t>
            </w:r>
          </w:p>
        </w:tc>
        <w:tc>
          <w:tcPr>
            <w:tcW w:w="2255" w:type="dxa"/>
            <w:tcBorders>
              <w:top w:val="nil"/>
              <w:bottom w:val="nil"/>
            </w:tcBorders>
          </w:tcPr>
          <w:p w14:paraId="5B4A26F6" w14:textId="77777777" w:rsidR="001D08A8" w:rsidRDefault="001D08A8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55" w:type="dxa"/>
            <w:tcBorders>
              <w:top w:val="nil"/>
              <w:bottom w:val="nil"/>
            </w:tcBorders>
          </w:tcPr>
          <w:p w14:paraId="46C58DBF" w14:textId="77777777" w:rsidR="001D08A8" w:rsidRDefault="00E6328B">
            <w:pPr>
              <w:pStyle w:val="TableParagraph"/>
              <w:spacing w:line="233" w:lineRule="exact"/>
              <w:ind w:left="63" w:right="58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podrške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učinkovitom</w:t>
            </w:r>
          </w:p>
        </w:tc>
        <w:tc>
          <w:tcPr>
            <w:tcW w:w="2258" w:type="dxa"/>
            <w:vMerge/>
            <w:tcBorders>
              <w:top w:val="nil"/>
            </w:tcBorders>
          </w:tcPr>
          <w:p w14:paraId="23DBC52F" w14:textId="77777777" w:rsidR="001D08A8" w:rsidRDefault="001D08A8">
            <w:pPr>
              <w:rPr>
                <w:sz w:val="2"/>
                <w:szCs w:val="2"/>
              </w:rPr>
            </w:pPr>
          </w:p>
        </w:tc>
      </w:tr>
      <w:tr w:rsidR="001D08A8" w14:paraId="20BA76FD" w14:textId="77777777">
        <w:trPr>
          <w:trHeight w:val="280"/>
        </w:trPr>
        <w:tc>
          <w:tcPr>
            <w:tcW w:w="2254" w:type="dxa"/>
            <w:tcBorders>
              <w:top w:val="nil"/>
              <w:bottom w:val="nil"/>
            </w:tcBorders>
          </w:tcPr>
          <w:p w14:paraId="46C4F4C0" w14:textId="77777777" w:rsidR="001D08A8" w:rsidRDefault="00E6328B">
            <w:pPr>
              <w:pStyle w:val="TableParagraph"/>
              <w:spacing w:before="7" w:line="253" w:lineRule="exact"/>
              <w:ind w:left="115" w:right="104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financijskog</w:t>
            </w:r>
            <w:r>
              <w:rPr>
                <w:rFonts w:ascii="Calibri"/>
                <w:spacing w:val="8"/>
              </w:rPr>
              <w:t xml:space="preserve"> </w:t>
            </w:r>
            <w:r>
              <w:rPr>
                <w:rFonts w:ascii="Calibri"/>
                <w:spacing w:val="-2"/>
              </w:rPr>
              <w:t>aspekta</w:t>
            </w:r>
          </w:p>
        </w:tc>
        <w:tc>
          <w:tcPr>
            <w:tcW w:w="2255" w:type="dxa"/>
            <w:tcBorders>
              <w:top w:val="nil"/>
              <w:bottom w:val="nil"/>
            </w:tcBorders>
          </w:tcPr>
          <w:p w14:paraId="0CEE4A09" w14:textId="77777777" w:rsidR="001D08A8" w:rsidRDefault="001D08A8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55" w:type="dxa"/>
            <w:tcBorders>
              <w:top w:val="nil"/>
              <w:bottom w:val="nil"/>
            </w:tcBorders>
          </w:tcPr>
          <w:p w14:paraId="2C9AFE68" w14:textId="77777777" w:rsidR="001D08A8" w:rsidRDefault="00E6328B">
            <w:pPr>
              <w:pStyle w:val="TableParagraph"/>
              <w:spacing w:line="233" w:lineRule="exact"/>
              <w:ind w:left="63" w:right="58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upravljanju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općinskom</w:t>
            </w:r>
          </w:p>
        </w:tc>
        <w:tc>
          <w:tcPr>
            <w:tcW w:w="2258" w:type="dxa"/>
            <w:vMerge/>
            <w:tcBorders>
              <w:top w:val="nil"/>
            </w:tcBorders>
          </w:tcPr>
          <w:p w14:paraId="511EAC07" w14:textId="77777777" w:rsidR="001D08A8" w:rsidRDefault="001D08A8">
            <w:pPr>
              <w:rPr>
                <w:sz w:val="2"/>
                <w:szCs w:val="2"/>
              </w:rPr>
            </w:pPr>
          </w:p>
        </w:tc>
      </w:tr>
      <w:tr w:rsidR="001D08A8" w14:paraId="109EE101" w14:textId="77777777">
        <w:trPr>
          <w:trHeight w:val="413"/>
        </w:trPr>
        <w:tc>
          <w:tcPr>
            <w:tcW w:w="2254" w:type="dxa"/>
            <w:tcBorders>
              <w:top w:val="nil"/>
              <w:bottom w:val="nil"/>
            </w:tcBorders>
          </w:tcPr>
          <w:p w14:paraId="2C7397B6" w14:textId="5B92068A" w:rsidR="001D08A8" w:rsidRDefault="00E6328B">
            <w:pPr>
              <w:pStyle w:val="TableParagraph"/>
              <w:spacing w:before="5"/>
              <w:ind w:left="1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Općine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Plitvička</w:t>
            </w:r>
            <w:r>
              <w:rPr>
                <w:rFonts w:ascii="Calibri" w:hAnsi="Calibri"/>
                <w:spacing w:val="-7"/>
              </w:rPr>
              <w:t xml:space="preserve"> </w:t>
            </w:r>
            <w:r w:rsidR="00117BEC">
              <w:rPr>
                <w:rFonts w:ascii="Calibri" w:hAnsi="Calibri"/>
                <w:spacing w:val="-2"/>
              </w:rPr>
              <w:t>Jezera</w:t>
            </w:r>
          </w:p>
        </w:tc>
        <w:tc>
          <w:tcPr>
            <w:tcW w:w="2255" w:type="dxa"/>
            <w:tcBorders>
              <w:top w:val="nil"/>
            </w:tcBorders>
          </w:tcPr>
          <w:p w14:paraId="698FE5C0" w14:textId="77777777" w:rsidR="001D08A8" w:rsidRDefault="001D08A8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255" w:type="dxa"/>
            <w:tcBorders>
              <w:top w:val="nil"/>
            </w:tcBorders>
          </w:tcPr>
          <w:p w14:paraId="506DDF46" w14:textId="77777777" w:rsidR="001D08A8" w:rsidRDefault="00E6328B">
            <w:pPr>
              <w:pStyle w:val="TableParagraph"/>
              <w:spacing w:line="233" w:lineRule="exact"/>
              <w:ind w:left="65" w:right="53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imovinom</w:t>
            </w:r>
          </w:p>
        </w:tc>
        <w:tc>
          <w:tcPr>
            <w:tcW w:w="2258" w:type="dxa"/>
            <w:vMerge/>
            <w:tcBorders>
              <w:top w:val="nil"/>
            </w:tcBorders>
          </w:tcPr>
          <w:p w14:paraId="221B692E" w14:textId="77777777" w:rsidR="001D08A8" w:rsidRDefault="001D08A8">
            <w:pPr>
              <w:rPr>
                <w:sz w:val="2"/>
                <w:szCs w:val="2"/>
              </w:rPr>
            </w:pPr>
          </w:p>
        </w:tc>
      </w:tr>
      <w:tr w:rsidR="001D08A8" w14:paraId="1FB94BC4" w14:textId="77777777">
        <w:trPr>
          <w:trHeight w:val="573"/>
        </w:trPr>
        <w:tc>
          <w:tcPr>
            <w:tcW w:w="2254" w:type="dxa"/>
            <w:tcBorders>
              <w:top w:val="nil"/>
              <w:bottom w:val="nil"/>
            </w:tcBorders>
          </w:tcPr>
          <w:p w14:paraId="3A2AAE4B" w14:textId="77777777" w:rsidR="001D08A8" w:rsidRDefault="001D08A8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255" w:type="dxa"/>
            <w:tcBorders>
              <w:bottom w:val="nil"/>
            </w:tcBorders>
          </w:tcPr>
          <w:p w14:paraId="126D3F4D" w14:textId="77777777" w:rsidR="001D08A8" w:rsidRDefault="00E6328B">
            <w:pPr>
              <w:pStyle w:val="TableParagraph"/>
              <w:spacing w:line="268" w:lineRule="exact"/>
              <w:ind w:left="63" w:right="58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Poboljšanje</w:t>
            </w:r>
          </w:p>
          <w:p w14:paraId="04222E77" w14:textId="77777777" w:rsidR="001D08A8" w:rsidRDefault="00E6328B">
            <w:pPr>
              <w:pStyle w:val="TableParagraph"/>
              <w:spacing w:before="22" w:line="264" w:lineRule="exact"/>
              <w:ind w:left="63" w:right="56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informatizacije</w:t>
            </w:r>
            <w:r>
              <w:rPr>
                <w:rFonts w:ascii="Calibri"/>
                <w:spacing w:val="5"/>
              </w:rPr>
              <w:t xml:space="preserve"> </w:t>
            </w:r>
            <w:r>
              <w:rPr>
                <w:rFonts w:ascii="Calibri"/>
                <w:spacing w:val="-10"/>
              </w:rPr>
              <w:t>i</w:t>
            </w:r>
          </w:p>
        </w:tc>
        <w:tc>
          <w:tcPr>
            <w:tcW w:w="2255" w:type="dxa"/>
            <w:tcBorders>
              <w:bottom w:val="nil"/>
            </w:tcBorders>
          </w:tcPr>
          <w:p w14:paraId="2E5D3544" w14:textId="77777777" w:rsidR="001D08A8" w:rsidRDefault="00E6328B">
            <w:pPr>
              <w:pStyle w:val="TableParagraph"/>
              <w:ind w:left="495" w:right="484" w:firstLine="144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Poboljšana informacijsko-</w:t>
            </w:r>
          </w:p>
        </w:tc>
        <w:tc>
          <w:tcPr>
            <w:tcW w:w="2258" w:type="dxa"/>
            <w:vMerge/>
            <w:tcBorders>
              <w:top w:val="nil"/>
            </w:tcBorders>
          </w:tcPr>
          <w:p w14:paraId="48D147B8" w14:textId="77777777" w:rsidR="001D08A8" w:rsidRDefault="001D08A8">
            <w:pPr>
              <w:rPr>
                <w:sz w:val="2"/>
                <w:szCs w:val="2"/>
              </w:rPr>
            </w:pPr>
          </w:p>
        </w:tc>
      </w:tr>
      <w:tr w:rsidR="001D08A8" w14:paraId="53B910F1" w14:textId="77777777">
        <w:trPr>
          <w:trHeight w:val="280"/>
        </w:trPr>
        <w:tc>
          <w:tcPr>
            <w:tcW w:w="2254" w:type="dxa"/>
            <w:tcBorders>
              <w:top w:val="nil"/>
              <w:bottom w:val="nil"/>
            </w:tcBorders>
          </w:tcPr>
          <w:p w14:paraId="229C6397" w14:textId="77777777" w:rsidR="001D08A8" w:rsidRDefault="001D08A8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55" w:type="dxa"/>
            <w:tcBorders>
              <w:top w:val="nil"/>
              <w:bottom w:val="nil"/>
            </w:tcBorders>
          </w:tcPr>
          <w:p w14:paraId="64A552F9" w14:textId="77777777" w:rsidR="001D08A8" w:rsidRDefault="00E6328B">
            <w:pPr>
              <w:pStyle w:val="TableParagraph"/>
              <w:spacing w:line="260" w:lineRule="exact"/>
              <w:ind w:left="580"/>
              <w:jc w:val="lef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digitalizacije</w:t>
            </w:r>
          </w:p>
        </w:tc>
        <w:tc>
          <w:tcPr>
            <w:tcW w:w="2255" w:type="dxa"/>
            <w:tcBorders>
              <w:top w:val="nil"/>
              <w:bottom w:val="nil"/>
            </w:tcBorders>
          </w:tcPr>
          <w:p w14:paraId="356D005C" w14:textId="77777777" w:rsidR="001D08A8" w:rsidRDefault="00E6328B">
            <w:pPr>
              <w:pStyle w:val="TableParagraph"/>
              <w:spacing w:line="244" w:lineRule="exact"/>
              <w:ind w:left="63" w:right="54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komunikacijska</w:t>
            </w:r>
          </w:p>
        </w:tc>
        <w:tc>
          <w:tcPr>
            <w:tcW w:w="2258" w:type="dxa"/>
            <w:vMerge/>
            <w:tcBorders>
              <w:top w:val="nil"/>
            </w:tcBorders>
          </w:tcPr>
          <w:p w14:paraId="31B3A476" w14:textId="77777777" w:rsidR="001D08A8" w:rsidRDefault="001D08A8">
            <w:pPr>
              <w:rPr>
                <w:sz w:val="2"/>
                <w:szCs w:val="2"/>
              </w:rPr>
            </w:pPr>
          </w:p>
        </w:tc>
      </w:tr>
      <w:tr w:rsidR="001D08A8" w14:paraId="621F6C42" w14:textId="77777777">
        <w:trPr>
          <w:trHeight w:val="266"/>
        </w:trPr>
        <w:tc>
          <w:tcPr>
            <w:tcW w:w="2254" w:type="dxa"/>
            <w:tcBorders>
              <w:top w:val="nil"/>
            </w:tcBorders>
          </w:tcPr>
          <w:p w14:paraId="7DCBD1BA" w14:textId="77777777" w:rsidR="001D08A8" w:rsidRDefault="001D08A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  <w:tcBorders>
              <w:top w:val="nil"/>
            </w:tcBorders>
          </w:tcPr>
          <w:p w14:paraId="0F39C728" w14:textId="77777777" w:rsidR="001D08A8" w:rsidRDefault="001D08A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  <w:tcBorders>
              <w:top w:val="nil"/>
            </w:tcBorders>
          </w:tcPr>
          <w:p w14:paraId="369A034D" w14:textId="77777777" w:rsidR="001D08A8" w:rsidRDefault="00E6328B">
            <w:pPr>
              <w:pStyle w:val="TableParagraph"/>
              <w:spacing w:line="244" w:lineRule="exact"/>
              <w:ind w:left="63" w:right="57"/>
              <w:rPr>
                <w:rFonts w:ascii="Calibri"/>
              </w:rPr>
            </w:pPr>
            <w:r>
              <w:rPr>
                <w:rFonts w:ascii="Calibri"/>
              </w:rPr>
              <w:t>potpora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u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smislu</w:t>
            </w:r>
          </w:p>
        </w:tc>
        <w:tc>
          <w:tcPr>
            <w:tcW w:w="2258" w:type="dxa"/>
            <w:vMerge/>
            <w:tcBorders>
              <w:top w:val="nil"/>
            </w:tcBorders>
          </w:tcPr>
          <w:p w14:paraId="4D7D7C89" w14:textId="77777777" w:rsidR="001D08A8" w:rsidRDefault="001D08A8">
            <w:pPr>
              <w:rPr>
                <w:sz w:val="2"/>
                <w:szCs w:val="2"/>
              </w:rPr>
            </w:pPr>
          </w:p>
        </w:tc>
      </w:tr>
    </w:tbl>
    <w:p w14:paraId="6A890DAB" w14:textId="77777777" w:rsidR="001D08A8" w:rsidRDefault="001D08A8">
      <w:pPr>
        <w:rPr>
          <w:sz w:val="2"/>
          <w:szCs w:val="2"/>
        </w:rPr>
        <w:sectPr w:rsidR="001D08A8">
          <w:pgSz w:w="11910" w:h="16840"/>
          <w:pgMar w:top="960" w:right="283" w:bottom="1200" w:left="283" w:header="748" w:footer="1000" w:gutter="0"/>
          <w:cols w:space="720"/>
        </w:sectPr>
      </w:pPr>
    </w:p>
    <w:p w14:paraId="26DE5654" w14:textId="77777777" w:rsidR="001D08A8" w:rsidRDefault="001D08A8">
      <w:pPr>
        <w:pStyle w:val="BodyText"/>
        <w:spacing w:before="206" w:after="1"/>
        <w:ind w:left="0"/>
        <w:rPr>
          <w:sz w:val="20"/>
        </w:rPr>
      </w:pPr>
    </w:p>
    <w:tbl>
      <w:tblPr>
        <w:tblW w:w="0" w:type="auto"/>
        <w:tblInd w:w="1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2255"/>
        <w:gridCol w:w="2255"/>
        <w:gridCol w:w="2258"/>
      </w:tblGrid>
      <w:tr w:rsidR="001D08A8" w14:paraId="1C3D2697" w14:textId="77777777">
        <w:trPr>
          <w:trHeight w:val="295"/>
        </w:trPr>
        <w:tc>
          <w:tcPr>
            <w:tcW w:w="2254" w:type="dxa"/>
            <w:vMerge w:val="restart"/>
          </w:tcPr>
          <w:p w14:paraId="3AA29BFF" w14:textId="77777777" w:rsidR="001D08A8" w:rsidRDefault="001D08A8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255" w:type="dxa"/>
            <w:vMerge w:val="restart"/>
          </w:tcPr>
          <w:p w14:paraId="0B476A6B" w14:textId="77777777" w:rsidR="001D08A8" w:rsidRDefault="001D08A8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255" w:type="dxa"/>
            <w:tcBorders>
              <w:bottom w:val="nil"/>
            </w:tcBorders>
          </w:tcPr>
          <w:p w14:paraId="4DCA4A1C" w14:textId="77777777" w:rsidR="001D08A8" w:rsidRDefault="00E6328B">
            <w:pPr>
              <w:pStyle w:val="TableParagraph"/>
              <w:spacing w:before="1"/>
              <w:ind w:left="63" w:right="58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podrške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učinkovitom</w:t>
            </w:r>
          </w:p>
        </w:tc>
        <w:tc>
          <w:tcPr>
            <w:tcW w:w="2258" w:type="dxa"/>
            <w:vMerge w:val="restart"/>
          </w:tcPr>
          <w:p w14:paraId="6489F9B3" w14:textId="77777777" w:rsidR="001D08A8" w:rsidRDefault="001D08A8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1D08A8" w14:paraId="1AE1CEA3" w14:textId="77777777">
        <w:trPr>
          <w:trHeight w:val="279"/>
        </w:trPr>
        <w:tc>
          <w:tcPr>
            <w:tcW w:w="2254" w:type="dxa"/>
            <w:vMerge/>
            <w:tcBorders>
              <w:top w:val="nil"/>
            </w:tcBorders>
          </w:tcPr>
          <w:p w14:paraId="70FE2B2C" w14:textId="77777777" w:rsidR="001D08A8" w:rsidRDefault="001D08A8">
            <w:pPr>
              <w:rPr>
                <w:sz w:val="2"/>
                <w:szCs w:val="2"/>
              </w:rPr>
            </w:pPr>
          </w:p>
        </w:tc>
        <w:tc>
          <w:tcPr>
            <w:tcW w:w="2255" w:type="dxa"/>
            <w:vMerge/>
            <w:tcBorders>
              <w:top w:val="nil"/>
            </w:tcBorders>
          </w:tcPr>
          <w:p w14:paraId="61CB194A" w14:textId="77777777" w:rsidR="001D08A8" w:rsidRDefault="001D08A8">
            <w:pPr>
              <w:rPr>
                <w:sz w:val="2"/>
                <w:szCs w:val="2"/>
              </w:rPr>
            </w:pPr>
          </w:p>
        </w:tc>
        <w:tc>
          <w:tcPr>
            <w:tcW w:w="2255" w:type="dxa"/>
            <w:tcBorders>
              <w:top w:val="nil"/>
              <w:bottom w:val="nil"/>
            </w:tcBorders>
          </w:tcPr>
          <w:p w14:paraId="479611B6" w14:textId="77777777" w:rsidR="001D08A8" w:rsidRDefault="00E6328B">
            <w:pPr>
              <w:pStyle w:val="TableParagraph"/>
              <w:spacing w:line="253" w:lineRule="exact"/>
              <w:ind w:left="63" w:right="58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upravljanju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općinskom</w:t>
            </w:r>
          </w:p>
        </w:tc>
        <w:tc>
          <w:tcPr>
            <w:tcW w:w="2258" w:type="dxa"/>
            <w:vMerge/>
            <w:tcBorders>
              <w:top w:val="nil"/>
            </w:tcBorders>
          </w:tcPr>
          <w:p w14:paraId="6332472F" w14:textId="77777777" w:rsidR="001D08A8" w:rsidRDefault="001D08A8">
            <w:pPr>
              <w:rPr>
                <w:sz w:val="2"/>
                <w:szCs w:val="2"/>
              </w:rPr>
            </w:pPr>
          </w:p>
        </w:tc>
      </w:tr>
      <w:tr w:rsidR="001D08A8" w14:paraId="6C549018" w14:textId="77777777">
        <w:trPr>
          <w:trHeight w:val="437"/>
        </w:trPr>
        <w:tc>
          <w:tcPr>
            <w:tcW w:w="2254" w:type="dxa"/>
            <w:vMerge/>
            <w:tcBorders>
              <w:top w:val="nil"/>
            </w:tcBorders>
          </w:tcPr>
          <w:p w14:paraId="63C100A7" w14:textId="77777777" w:rsidR="001D08A8" w:rsidRDefault="001D08A8">
            <w:pPr>
              <w:rPr>
                <w:sz w:val="2"/>
                <w:szCs w:val="2"/>
              </w:rPr>
            </w:pPr>
          </w:p>
        </w:tc>
        <w:tc>
          <w:tcPr>
            <w:tcW w:w="2255" w:type="dxa"/>
            <w:vMerge/>
            <w:tcBorders>
              <w:top w:val="nil"/>
            </w:tcBorders>
          </w:tcPr>
          <w:p w14:paraId="7E4304C5" w14:textId="77777777" w:rsidR="001D08A8" w:rsidRDefault="001D08A8">
            <w:pPr>
              <w:rPr>
                <w:sz w:val="2"/>
                <w:szCs w:val="2"/>
              </w:rPr>
            </w:pPr>
          </w:p>
        </w:tc>
        <w:tc>
          <w:tcPr>
            <w:tcW w:w="2255" w:type="dxa"/>
            <w:tcBorders>
              <w:top w:val="nil"/>
            </w:tcBorders>
          </w:tcPr>
          <w:p w14:paraId="6C1AEE4D" w14:textId="77777777" w:rsidR="001D08A8" w:rsidRDefault="00E6328B">
            <w:pPr>
              <w:pStyle w:val="TableParagraph"/>
              <w:spacing w:line="254" w:lineRule="exact"/>
              <w:ind w:left="65" w:right="53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imovinom</w:t>
            </w:r>
          </w:p>
        </w:tc>
        <w:tc>
          <w:tcPr>
            <w:tcW w:w="2258" w:type="dxa"/>
            <w:vMerge/>
            <w:tcBorders>
              <w:top w:val="nil"/>
            </w:tcBorders>
          </w:tcPr>
          <w:p w14:paraId="6035002C" w14:textId="77777777" w:rsidR="001D08A8" w:rsidRDefault="001D08A8">
            <w:pPr>
              <w:rPr>
                <w:sz w:val="2"/>
                <w:szCs w:val="2"/>
              </w:rPr>
            </w:pPr>
          </w:p>
        </w:tc>
      </w:tr>
      <w:tr w:rsidR="001D08A8" w14:paraId="2B9E7F6D" w14:textId="77777777">
        <w:trPr>
          <w:trHeight w:val="570"/>
        </w:trPr>
        <w:tc>
          <w:tcPr>
            <w:tcW w:w="2254" w:type="dxa"/>
            <w:vMerge/>
            <w:tcBorders>
              <w:top w:val="nil"/>
            </w:tcBorders>
          </w:tcPr>
          <w:p w14:paraId="0328C915" w14:textId="77777777" w:rsidR="001D08A8" w:rsidRDefault="001D08A8">
            <w:pPr>
              <w:rPr>
                <w:sz w:val="2"/>
                <w:szCs w:val="2"/>
              </w:rPr>
            </w:pPr>
          </w:p>
        </w:tc>
        <w:tc>
          <w:tcPr>
            <w:tcW w:w="2255" w:type="dxa"/>
            <w:tcBorders>
              <w:bottom w:val="nil"/>
            </w:tcBorders>
          </w:tcPr>
          <w:p w14:paraId="4EB6CE85" w14:textId="77777777" w:rsidR="001D08A8" w:rsidRDefault="00E6328B">
            <w:pPr>
              <w:pStyle w:val="TableParagraph"/>
              <w:spacing w:line="268" w:lineRule="exact"/>
              <w:ind w:left="60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Poboljšanje</w:t>
            </w:r>
          </w:p>
          <w:p w14:paraId="561D9E62" w14:textId="77777777" w:rsidR="001D08A8" w:rsidRDefault="00E6328B">
            <w:pPr>
              <w:pStyle w:val="TableParagraph"/>
              <w:spacing w:before="19" w:line="264" w:lineRule="exact"/>
              <w:ind w:left="602"/>
              <w:jc w:val="lef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financijskog</w:t>
            </w:r>
          </w:p>
        </w:tc>
        <w:tc>
          <w:tcPr>
            <w:tcW w:w="2255" w:type="dxa"/>
            <w:tcBorders>
              <w:bottom w:val="nil"/>
            </w:tcBorders>
          </w:tcPr>
          <w:p w14:paraId="4951ECD1" w14:textId="77777777" w:rsidR="001D08A8" w:rsidRDefault="00E6328B">
            <w:pPr>
              <w:pStyle w:val="TableParagraph"/>
              <w:ind w:left="192" w:firstLine="446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 xml:space="preserve">Poboljšana </w:t>
            </w:r>
            <w:r>
              <w:rPr>
                <w:rFonts w:ascii="Calibri" w:hAnsi="Calibri"/>
              </w:rPr>
              <w:t>financijska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potpora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u</w:t>
            </w:r>
          </w:p>
        </w:tc>
        <w:tc>
          <w:tcPr>
            <w:tcW w:w="2258" w:type="dxa"/>
            <w:vMerge/>
            <w:tcBorders>
              <w:top w:val="nil"/>
            </w:tcBorders>
          </w:tcPr>
          <w:p w14:paraId="66F6F83F" w14:textId="77777777" w:rsidR="001D08A8" w:rsidRDefault="001D08A8">
            <w:pPr>
              <w:rPr>
                <w:sz w:val="2"/>
                <w:szCs w:val="2"/>
              </w:rPr>
            </w:pPr>
          </w:p>
        </w:tc>
      </w:tr>
      <w:tr w:rsidR="001D08A8" w14:paraId="34E80C85" w14:textId="77777777">
        <w:trPr>
          <w:trHeight w:val="280"/>
        </w:trPr>
        <w:tc>
          <w:tcPr>
            <w:tcW w:w="2254" w:type="dxa"/>
            <w:vMerge/>
            <w:tcBorders>
              <w:top w:val="nil"/>
            </w:tcBorders>
          </w:tcPr>
          <w:p w14:paraId="7A8B39B5" w14:textId="77777777" w:rsidR="001D08A8" w:rsidRDefault="001D08A8">
            <w:pPr>
              <w:rPr>
                <w:sz w:val="2"/>
                <w:szCs w:val="2"/>
              </w:rPr>
            </w:pPr>
          </w:p>
        </w:tc>
        <w:tc>
          <w:tcPr>
            <w:tcW w:w="2255" w:type="dxa"/>
            <w:tcBorders>
              <w:top w:val="nil"/>
              <w:bottom w:val="nil"/>
            </w:tcBorders>
          </w:tcPr>
          <w:p w14:paraId="4A31CF09" w14:textId="77777777" w:rsidR="001D08A8" w:rsidRDefault="00E6328B">
            <w:pPr>
              <w:pStyle w:val="TableParagraph"/>
              <w:spacing w:line="260" w:lineRule="exact"/>
              <w:ind w:left="633"/>
              <w:jc w:val="lef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upravljanja</w:t>
            </w:r>
          </w:p>
        </w:tc>
        <w:tc>
          <w:tcPr>
            <w:tcW w:w="2255" w:type="dxa"/>
            <w:tcBorders>
              <w:top w:val="nil"/>
              <w:bottom w:val="nil"/>
            </w:tcBorders>
          </w:tcPr>
          <w:p w14:paraId="73E076E4" w14:textId="77777777" w:rsidR="001D08A8" w:rsidRDefault="00E6328B">
            <w:pPr>
              <w:pStyle w:val="TableParagraph"/>
              <w:spacing w:line="244" w:lineRule="exact"/>
              <w:ind w:left="63" w:right="5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smislu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podrške</w:t>
            </w:r>
          </w:p>
        </w:tc>
        <w:tc>
          <w:tcPr>
            <w:tcW w:w="2258" w:type="dxa"/>
            <w:vMerge/>
            <w:tcBorders>
              <w:top w:val="nil"/>
            </w:tcBorders>
          </w:tcPr>
          <w:p w14:paraId="053DF4E1" w14:textId="77777777" w:rsidR="001D08A8" w:rsidRDefault="001D08A8">
            <w:pPr>
              <w:rPr>
                <w:sz w:val="2"/>
                <w:szCs w:val="2"/>
              </w:rPr>
            </w:pPr>
          </w:p>
        </w:tc>
      </w:tr>
      <w:tr w:rsidR="001D08A8" w14:paraId="635F064A" w14:textId="77777777">
        <w:trPr>
          <w:trHeight w:val="269"/>
        </w:trPr>
        <w:tc>
          <w:tcPr>
            <w:tcW w:w="2254" w:type="dxa"/>
            <w:vMerge/>
            <w:tcBorders>
              <w:top w:val="nil"/>
            </w:tcBorders>
          </w:tcPr>
          <w:p w14:paraId="4535074F" w14:textId="77777777" w:rsidR="001D08A8" w:rsidRDefault="001D08A8">
            <w:pPr>
              <w:rPr>
                <w:sz w:val="2"/>
                <w:szCs w:val="2"/>
              </w:rPr>
            </w:pPr>
          </w:p>
        </w:tc>
        <w:tc>
          <w:tcPr>
            <w:tcW w:w="2255" w:type="dxa"/>
            <w:tcBorders>
              <w:top w:val="nil"/>
              <w:bottom w:val="nil"/>
            </w:tcBorders>
          </w:tcPr>
          <w:p w14:paraId="1E6635FF" w14:textId="77777777" w:rsidR="001D08A8" w:rsidRDefault="001D08A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  <w:tcBorders>
              <w:top w:val="nil"/>
              <w:bottom w:val="nil"/>
            </w:tcBorders>
          </w:tcPr>
          <w:p w14:paraId="52323860" w14:textId="77777777" w:rsidR="001D08A8" w:rsidRDefault="00E6328B">
            <w:pPr>
              <w:pStyle w:val="TableParagraph"/>
              <w:spacing w:line="244" w:lineRule="exact"/>
              <w:ind w:left="63" w:right="57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učinkovitom</w:t>
            </w:r>
          </w:p>
        </w:tc>
        <w:tc>
          <w:tcPr>
            <w:tcW w:w="2258" w:type="dxa"/>
            <w:vMerge/>
            <w:tcBorders>
              <w:top w:val="nil"/>
            </w:tcBorders>
          </w:tcPr>
          <w:p w14:paraId="6BA99250" w14:textId="77777777" w:rsidR="001D08A8" w:rsidRDefault="001D08A8">
            <w:pPr>
              <w:rPr>
                <w:sz w:val="2"/>
                <w:szCs w:val="2"/>
              </w:rPr>
            </w:pPr>
          </w:p>
        </w:tc>
      </w:tr>
      <w:tr w:rsidR="001D08A8" w14:paraId="39F3E7EA" w14:textId="77777777">
        <w:trPr>
          <w:trHeight w:val="280"/>
        </w:trPr>
        <w:tc>
          <w:tcPr>
            <w:tcW w:w="2254" w:type="dxa"/>
            <w:vMerge/>
            <w:tcBorders>
              <w:top w:val="nil"/>
            </w:tcBorders>
          </w:tcPr>
          <w:p w14:paraId="4F812F35" w14:textId="77777777" w:rsidR="001D08A8" w:rsidRDefault="001D08A8">
            <w:pPr>
              <w:rPr>
                <w:sz w:val="2"/>
                <w:szCs w:val="2"/>
              </w:rPr>
            </w:pPr>
          </w:p>
        </w:tc>
        <w:tc>
          <w:tcPr>
            <w:tcW w:w="2255" w:type="dxa"/>
            <w:tcBorders>
              <w:top w:val="nil"/>
              <w:bottom w:val="nil"/>
            </w:tcBorders>
          </w:tcPr>
          <w:p w14:paraId="29FCD46E" w14:textId="77777777" w:rsidR="001D08A8" w:rsidRDefault="001D08A8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55" w:type="dxa"/>
            <w:tcBorders>
              <w:top w:val="nil"/>
              <w:bottom w:val="nil"/>
            </w:tcBorders>
          </w:tcPr>
          <w:p w14:paraId="636E4112" w14:textId="77777777" w:rsidR="001D08A8" w:rsidRDefault="00E6328B">
            <w:pPr>
              <w:pStyle w:val="TableParagraph"/>
              <w:spacing w:line="254" w:lineRule="exact"/>
              <w:ind w:left="63" w:right="58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upravljanju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općinskom</w:t>
            </w:r>
          </w:p>
        </w:tc>
        <w:tc>
          <w:tcPr>
            <w:tcW w:w="2258" w:type="dxa"/>
            <w:vMerge/>
            <w:tcBorders>
              <w:top w:val="nil"/>
            </w:tcBorders>
          </w:tcPr>
          <w:p w14:paraId="17C349D3" w14:textId="77777777" w:rsidR="001D08A8" w:rsidRDefault="001D08A8">
            <w:pPr>
              <w:rPr>
                <w:sz w:val="2"/>
                <w:szCs w:val="2"/>
              </w:rPr>
            </w:pPr>
          </w:p>
        </w:tc>
      </w:tr>
      <w:tr w:rsidR="001D08A8" w14:paraId="08FEF3FD" w14:textId="77777777">
        <w:trPr>
          <w:trHeight w:val="435"/>
        </w:trPr>
        <w:tc>
          <w:tcPr>
            <w:tcW w:w="2254" w:type="dxa"/>
            <w:vMerge/>
            <w:tcBorders>
              <w:top w:val="nil"/>
            </w:tcBorders>
          </w:tcPr>
          <w:p w14:paraId="5D14C1B1" w14:textId="77777777" w:rsidR="001D08A8" w:rsidRDefault="001D08A8">
            <w:pPr>
              <w:rPr>
                <w:sz w:val="2"/>
                <w:szCs w:val="2"/>
              </w:rPr>
            </w:pPr>
          </w:p>
        </w:tc>
        <w:tc>
          <w:tcPr>
            <w:tcW w:w="2255" w:type="dxa"/>
            <w:tcBorders>
              <w:top w:val="nil"/>
            </w:tcBorders>
          </w:tcPr>
          <w:p w14:paraId="00577A4C" w14:textId="77777777" w:rsidR="001D08A8" w:rsidRDefault="001D08A8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255" w:type="dxa"/>
            <w:tcBorders>
              <w:top w:val="nil"/>
            </w:tcBorders>
          </w:tcPr>
          <w:p w14:paraId="36FB64AA" w14:textId="77777777" w:rsidR="001D08A8" w:rsidRDefault="00E6328B">
            <w:pPr>
              <w:pStyle w:val="TableParagraph"/>
              <w:spacing w:line="254" w:lineRule="exact"/>
              <w:ind w:left="65" w:right="53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imovinom</w:t>
            </w:r>
          </w:p>
        </w:tc>
        <w:tc>
          <w:tcPr>
            <w:tcW w:w="2258" w:type="dxa"/>
            <w:vMerge/>
            <w:tcBorders>
              <w:top w:val="nil"/>
            </w:tcBorders>
          </w:tcPr>
          <w:p w14:paraId="6551AA4B" w14:textId="77777777" w:rsidR="001D08A8" w:rsidRDefault="001D08A8">
            <w:pPr>
              <w:rPr>
                <w:sz w:val="2"/>
                <w:szCs w:val="2"/>
              </w:rPr>
            </w:pPr>
          </w:p>
        </w:tc>
      </w:tr>
    </w:tbl>
    <w:p w14:paraId="37E2E43D" w14:textId="1F7BD7C0" w:rsidR="001D08A8" w:rsidRDefault="00E6328B">
      <w:pPr>
        <w:spacing w:before="2"/>
        <w:ind w:left="3870" w:right="860" w:hanging="2619"/>
        <w:rPr>
          <w:sz w:val="18"/>
        </w:rPr>
      </w:pPr>
      <w:r>
        <w:rPr>
          <w:color w:val="4E94D9"/>
          <w:sz w:val="18"/>
        </w:rPr>
        <w:t>Tablica</w:t>
      </w:r>
      <w:r>
        <w:rPr>
          <w:color w:val="4E94D9"/>
          <w:spacing w:val="-5"/>
          <w:sz w:val="18"/>
        </w:rPr>
        <w:t xml:space="preserve"> </w:t>
      </w:r>
      <w:r>
        <w:rPr>
          <w:color w:val="4E94D9"/>
          <w:sz w:val="18"/>
        </w:rPr>
        <w:t>7.</w:t>
      </w:r>
      <w:r>
        <w:rPr>
          <w:color w:val="4E94D9"/>
          <w:spacing w:val="-3"/>
          <w:sz w:val="18"/>
        </w:rPr>
        <w:t xml:space="preserve"> </w:t>
      </w:r>
      <w:r>
        <w:rPr>
          <w:color w:val="4E94D9"/>
          <w:sz w:val="18"/>
        </w:rPr>
        <w:t>Kaskadiranje</w:t>
      </w:r>
      <w:r>
        <w:rPr>
          <w:color w:val="4E94D9"/>
          <w:spacing w:val="-5"/>
          <w:sz w:val="18"/>
        </w:rPr>
        <w:t xml:space="preserve"> </w:t>
      </w:r>
      <w:r>
        <w:rPr>
          <w:color w:val="4E94D9"/>
          <w:sz w:val="18"/>
        </w:rPr>
        <w:t>Posebnog</w:t>
      </w:r>
      <w:r>
        <w:rPr>
          <w:color w:val="4E94D9"/>
          <w:spacing w:val="-5"/>
          <w:sz w:val="18"/>
        </w:rPr>
        <w:t xml:space="preserve"> </w:t>
      </w:r>
      <w:r>
        <w:rPr>
          <w:color w:val="4E94D9"/>
          <w:sz w:val="18"/>
        </w:rPr>
        <w:t>cilja</w:t>
      </w:r>
      <w:r>
        <w:rPr>
          <w:color w:val="4E94D9"/>
          <w:spacing w:val="-3"/>
          <w:sz w:val="18"/>
        </w:rPr>
        <w:t xml:space="preserve"> </w:t>
      </w:r>
      <w:r>
        <w:rPr>
          <w:color w:val="4E94D9"/>
          <w:sz w:val="18"/>
        </w:rPr>
        <w:t>1.7.</w:t>
      </w:r>
      <w:r>
        <w:rPr>
          <w:color w:val="4E94D9"/>
          <w:spacing w:val="-3"/>
          <w:sz w:val="18"/>
        </w:rPr>
        <w:t xml:space="preserve"> </w:t>
      </w:r>
      <w:r>
        <w:rPr>
          <w:color w:val="4E94D9"/>
          <w:sz w:val="18"/>
        </w:rPr>
        <w:t>„Razvoj</w:t>
      </w:r>
      <w:r>
        <w:rPr>
          <w:color w:val="4E94D9"/>
          <w:spacing w:val="-3"/>
          <w:sz w:val="18"/>
        </w:rPr>
        <w:t xml:space="preserve"> </w:t>
      </w:r>
      <w:r>
        <w:rPr>
          <w:color w:val="4E94D9"/>
          <w:sz w:val="18"/>
        </w:rPr>
        <w:t>ljudskih</w:t>
      </w:r>
      <w:r>
        <w:rPr>
          <w:color w:val="4E94D9"/>
          <w:spacing w:val="-3"/>
          <w:sz w:val="18"/>
        </w:rPr>
        <w:t xml:space="preserve"> </w:t>
      </w:r>
      <w:r>
        <w:rPr>
          <w:color w:val="4E94D9"/>
          <w:sz w:val="18"/>
        </w:rPr>
        <w:t>resursa,</w:t>
      </w:r>
      <w:r>
        <w:rPr>
          <w:color w:val="4E94D9"/>
          <w:spacing w:val="-5"/>
          <w:sz w:val="18"/>
        </w:rPr>
        <w:t xml:space="preserve"> </w:t>
      </w:r>
      <w:r>
        <w:rPr>
          <w:color w:val="4E94D9"/>
          <w:sz w:val="18"/>
        </w:rPr>
        <w:t>informacijsko</w:t>
      </w:r>
      <w:r>
        <w:rPr>
          <w:color w:val="4E94D9"/>
          <w:spacing w:val="-3"/>
          <w:sz w:val="18"/>
        </w:rPr>
        <w:t xml:space="preserve"> </w:t>
      </w:r>
      <w:r>
        <w:rPr>
          <w:color w:val="4E94D9"/>
          <w:sz w:val="18"/>
        </w:rPr>
        <w:t>komunikacijske</w:t>
      </w:r>
      <w:r>
        <w:rPr>
          <w:color w:val="4E94D9"/>
          <w:spacing w:val="-3"/>
          <w:sz w:val="18"/>
        </w:rPr>
        <w:t xml:space="preserve"> </w:t>
      </w:r>
      <w:r>
        <w:rPr>
          <w:color w:val="4E94D9"/>
          <w:sz w:val="18"/>
        </w:rPr>
        <w:t>tehnologije</w:t>
      </w:r>
      <w:r>
        <w:rPr>
          <w:color w:val="4E94D9"/>
          <w:spacing w:val="-5"/>
          <w:sz w:val="18"/>
        </w:rPr>
        <w:t xml:space="preserve"> </w:t>
      </w:r>
      <w:r>
        <w:rPr>
          <w:color w:val="4E94D9"/>
          <w:sz w:val="18"/>
        </w:rPr>
        <w:t>i financijskog</w:t>
      </w:r>
      <w:r>
        <w:rPr>
          <w:color w:val="4E94D9"/>
          <w:spacing w:val="-11"/>
          <w:sz w:val="18"/>
        </w:rPr>
        <w:t xml:space="preserve"> </w:t>
      </w:r>
      <w:r>
        <w:rPr>
          <w:color w:val="4E94D9"/>
          <w:sz w:val="18"/>
        </w:rPr>
        <w:t>aspekta</w:t>
      </w:r>
      <w:r>
        <w:rPr>
          <w:color w:val="4E94D9"/>
          <w:spacing w:val="-9"/>
          <w:sz w:val="18"/>
        </w:rPr>
        <w:t xml:space="preserve"> </w:t>
      </w:r>
      <w:r>
        <w:rPr>
          <w:color w:val="4E94D9"/>
          <w:sz w:val="18"/>
        </w:rPr>
        <w:t>Općine</w:t>
      </w:r>
      <w:r>
        <w:rPr>
          <w:color w:val="4E94D9"/>
          <w:spacing w:val="-9"/>
          <w:sz w:val="18"/>
        </w:rPr>
        <w:t xml:space="preserve"> </w:t>
      </w:r>
      <w:r>
        <w:rPr>
          <w:color w:val="4E94D9"/>
          <w:sz w:val="18"/>
        </w:rPr>
        <w:t>Plitvička</w:t>
      </w:r>
      <w:r>
        <w:rPr>
          <w:color w:val="4E94D9"/>
          <w:spacing w:val="-9"/>
          <w:sz w:val="18"/>
        </w:rPr>
        <w:t xml:space="preserve"> </w:t>
      </w:r>
      <w:r w:rsidR="00117BEC">
        <w:rPr>
          <w:color w:val="4E94D9"/>
          <w:sz w:val="18"/>
        </w:rPr>
        <w:t>Jezera</w:t>
      </w:r>
      <w:r>
        <w:rPr>
          <w:color w:val="4E94D9"/>
          <w:sz w:val="18"/>
        </w:rPr>
        <w:t>“</w:t>
      </w:r>
    </w:p>
    <w:p w14:paraId="165ABBE6" w14:textId="77777777" w:rsidR="001D08A8" w:rsidRDefault="001D08A8">
      <w:pPr>
        <w:pStyle w:val="BodyText"/>
        <w:spacing w:before="34"/>
        <w:ind w:left="0"/>
        <w:rPr>
          <w:sz w:val="18"/>
        </w:rPr>
      </w:pPr>
    </w:p>
    <w:p w14:paraId="31E721D3" w14:textId="77777777" w:rsidR="001D08A8" w:rsidRDefault="00E6328B">
      <w:pPr>
        <w:pStyle w:val="Heading1"/>
        <w:numPr>
          <w:ilvl w:val="0"/>
          <w:numId w:val="3"/>
        </w:numPr>
        <w:tabs>
          <w:tab w:val="left" w:pos="1446"/>
        </w:tabs>
        <w:spacing w:before="1" w:line="256" w:lineRule="auto"/>
        <w:ind w:left="1133" w:right="2566" w:firstLine="0"/>
      </w:pPr>
      <w:bookmarkStart w:id="6" w:name="_bookmark6"/>
      <w:bookmarkEnd w:id="6"/>
      <w:r>
        <w:rPr>
          <w:color w:val="5B9BD4"/>
        </w:rPr>
        <w:t>KRITERIJI</w:t>
      </w:r>
      <w:r>
        <w:rPr>
          <w:color w:val="5B9BD4"/>
          <w:spacing w:val="-5"/>
        </w:rPr>
        <w:t xml:space="preserve"> </w:t>
      </w:r>
      <w:r>
        <w:rPr>
          <w:color w:val="5B9BD4"/>
        </w:rPr>
        <w:t>ODABIRA</w:t>
      </w:r>
      <w:r>
        <w:rPr>
          <w:color w:val="5B9BD4"/>
          <w:spacing w:val="-6"/>
        </w:rPr>
        <w:t xml:space="preserve"> </w:t>
      </w:r>
      <w:r>
        <w:rPr>
          <w:color w:val="5B9BD4"/>
        </w:rPr>
        <w:t>I</w:t>
      </w:r>
      <w:r>
        <w:rPr>
          <w:color w:val="5B9BD4"/>
          <w:spacing w:val="-5"/>
        </w:rPr>
        <w:t xml:space="preserve"> </w:t>
      </w:r>
      <w:r>
        <w:rPr>
          <w:color w:val="5B9BD4"/>
        </w:rPr>
        <w:t>ODABIR</w:t>
      </w:r>
      <w:r>
        <w:rPr>
          <w:color w:val="5B9BD4"/>
          <w:spacing w:val="-5"/>
        </w:rPr>
        <w:t xml:space="preserve"> </w:t>
      </w:r>
      <w:r>
        <w:rPr>
          <w:color w:val="5B9BD4"/>
        </w:rPr>
        <w:t>MJERA</w:t>
      </w:r>
      <w:r>
        <w:rPr>
          <w:color w:val="5B9BD4"/>
          <w:spacing w:val="-6"/>
        </w:rPr>
        <w:t xml:space="preserve"> </w:t>
      </w:r>
      <w:r>
        <w:rPr>
          <w:color w:val="5B9BD4"/>
        </w:rPr>
        <w:t>I</w:t>
      </w:r>
      <w:r>
        <w:rPr>
          <w:color w:val="5B9BD4"/>
          <w:spacing w:val="-5"/>
        </w:rPr>
        <w:t xml:space="preserve"> </w:t>
      </w:r>
      <w:r>
        <w:rPr>
          <w:color w:val="5B9BD4"/>
        </w:rPr>
        <w:t>AKTIVNOSTI</w:t>
      </w:r>
      <w:r>
        <w:rPr>
          <w:color w:val="5B9BD4"/>
          <w:spacing w:val="-5"/>
        </w:rPr>
        <w:t xml:space="preserve"> </w:t>
      </w:r>
      <w:r>
        <w:rPr>
          <w:color w:val="5B9BD4"/>
        </w:rPr>
        <w:t>ZA REALIZACIJU U 2026. GODINI</w:t>
      </w:r>
    </w:p>
    <w:p w14:paraId="0B096922" w14:textId="77777777" w:rsidR="001D08A8" w:rsidRDefault="00E6328B">
      <w:pPr>
        <w:pStyle w:val="BodyText"/>
        <w:spacing w:before="286"/>
        <w:jc w:val="both"/>
      </w:pPr>
      <w:r>
        <w:rPr>
          <w:color w:val="4E94D9"/>
        </w:rPr>
        <w:t>Kriteriji</w:t>
      </w:r>
      <w:r>
        <w:rPr>
          <w:color w:val="4E94D9"/>
          <w:spacing w:val="-6"/>
        </w:rPr>
        <w:t xml:space="preserve"> </w:t>
      </w:r>
      <w:r>
        <w:rPr>
          <w:color w:val="4E94D9"/>
        </w:rPr>
        <w:t>odabira</w:t>
      </w:r>
      <w:r>
        <w:rPr>
          <w:color w:val="4E94D9"/>
          <w:spacing w:val="-6"/>
        </w:rPr>
        <w:t xml:space="preserve"> </w:t>
      </w:r>
      <w:r>
        <w:rPr>
          <w:color w:val="4E94D9"/>
        </w:rPr>
        <w:t>aktivnosti</w:t>
      </w:r>
      <w:r>
        <w:rPr>
          <w:color w:val="4E94D9"/>
          <w:spacing w:val="-5"/>
        </w:rPr>
        <w:t xml:space="preserve"> </w:t>
      </w:r>
      <w:r>
        <w:rPr>
          <w:color w:val="4E94D9"/>
        </w:rPr>
        <w:t>za</w:t>
      </w:r>
      <w:r>
        <w:rPr>
          <w:color w:val="4E94D9"/>
          <w:spacing w:val="-3"/>
        </w:rPr>
        <w:t xml:space="preserve"> </w:t>
      </w:r>
      <w:r>
        <w:rPr>
          <w:color w:val="4E94D9"/>
        </w:rPr>
        <w:t>godišnje</w:t>
      </w:r>
      <w:r>
        <w:rPr>
          <w:color w:val="4E94D9"/>
          <w:spacing w:val="-6"/>
        </w:rPr>
        <w:t xml:space="preserve"> </w:t>
      </w:r>
      <w:r>
        <w:rPr>
          <w:color w:val="4E94D9"/>
          <w:spacing w:val="-2"/>
        </w:rPr>
        <w:t>planove</w:t>
      </w:r>
    </w:p>
    <w:p w14:paraId="0312E9CA" w14:textId="77777777" w:rsidR="001D08A8" w:rsidRDefault="001D08A8">
      <w:pPr>
        <w:pStyle w:val="BodyText"/>
        <w:spacing w:before="5"/>
        <w:ind w:left="0"/>
      </w:pPr>
    </w:p>
    <w:p w14:paraId="079F92D9" w14:textId="3326E34F" w:rsidR="001D08A8" w:rsidRDefault="00E6328B">
      <w:pPr>
        <w:pStyle w:val="BodyText"/>
        <w:ind w:right="1130"/>
        <w:jc w:val="both"/>
      </w:pPr>
      <w:r>
        <w:t xml:space="preserve">Odabir mjera i aktivnosti koje se uvrštavaju u Godišnji plan upravljanja imovinom Općine Plitvička </w:t>
      </w:r>
      <w:r w:rsidR="00117BEC">
        <w:t>Jezera</w:t>
      </w:r>
      <w:r>
        <w:t xml:space="preserve"> za 2026. godinu temelji se na jasno utvrđenim kriterijima </w:t>
      </w:r>
      <w:r>
        <w:rPr>
          <w:spacing w:val="-6"/>
        </w:rPr>
        <w:t>usklađenima s važećim zakonodavstvom i strateškim</w:t>
      </w:r>
      <w:r>
        <w:rPr>
          <w:spacing w:val="-7"/>
        </w:rPr>
        <w:t xml:space="preserve"> </w:t>
      </w:r>
      <w:r>
        <w:rPr>
          <w:spacing w:val="-6"/>
        </w:rPr>
        <w:t>dokumentima</w:t>
      </w:r>
      <w:r>
        <w:rPr>
          <w:spacing w:val="-7"/>
        </w:rPr>
        <w:t xml:space="preserve"> </w:t>
      </w:r>
      <w:r>
        <w:rPr>
          <w:spacing w:val="-6"/>
        </w:rPr>
        <w:t xml:space="preserve">Općine. U skladu </w:t>
      </w:r>
      <w:r>
        <w:t>s tim polazi se od sljedećih determinanti:</w:t>
      </w:r>
    </w:p>
    <w:p w14:paraId="0FD1459C" w14:textId="77777777" w:rsidR="001D08A8" w:rsidRDefault="001D08A8">
      <w:pPr>
        <w:pStyle w:val="BodyText"/>
        <w:spacing w:before="3"/>
        <w:ind w:left="0"/>
      </w:pPr>
    </w:p>
    <w:p w14:paraId="6A6833AC" w14:textId="56C9484A" w:rsidR="001D08A8" w:rsidRDefault="00E6328B">
      <w:pPr>
        <w:pStyle w:val="BodyText"/>
        <w:ind w:right="1128"/>
        <w:jc w:val="both"/>
      </w:pPr>
      <w:r>
        <w:t>Odabir</w:t>
      </w:r>
      <w:r>
        <w:rPr>
          <w:spacing w:val="-8"/>
        </w:rPr>
        <w:t xml:space="preserve"> </w:t>
      </w:r>
      <w:r>
        <w:t>aktivnosti</w:t>
      </w:r>
      <w:r>
        <w:rPr>
          <w:spacing w:val="-9"/>
        </w:rPr>
        <w:t xml:space="preserve"> </w:t>
      </w:r>
      <w:r>
        <w:t>prvenstveno</w:t>
      </w:r>
      <w:r>
        <w:rPr>
          <w:spacing w:val="-8"/>
        </w:rPr>
        <w:t xml:space="preserve"> </w:t>
      </w:r>
      <w:r>
        <w:t>ovisi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zakonskim</w:t>
      </w:r>
      <w:r>
        <w:rPr>
          <w:spacing w:val="-6"/>
        </w:rPr>
        <w:t xml:space="preserve"> </w:t>
      </w:r>
      <w:r>
        <w:t>obvezama</w:t>
      </w:r>
      <w:r>
        <w:rPr>
          <w:spacing w:val="-8"/>
        </w:rPr>
        <w:t xml:space="preserve"> </w:t>
      </w:r>
      <w:r>
        <w:t>koje</w:t>
      </w:r>
      <w:r>
        <w:rPr>
          <w:spacing w:val="-9"/>
        </w:rPr>
        <w:t xml:space="preserve"> </w:t>
      </w:r>
      <w:r>
        <w:t>proizlaze</w:t>
      </w:r>
      <w:r>
        <w:rPr>
          <w:spacing w:val="-6"/>
        </w:rPr>
        <w:t xml:space="preserve"> </w:t>
      </w:r>
      <w:r>
        <w:t>iz</w:t>
      </w:r>
      <w:r>
        <w:rPr>
          <w:spacing w:val="-7"/>
        </w:rPr>
        <w:t xml:space="preserve"> </w:t>
      </w:r>
      <w:r>
        <w:t>Zakona</w:t>
      </w:r>
      <w:r>
        <w:rPr>
          <w:spacing w:val="-8"/>
        </w:rPr>
        <w:t xml:space="preserve"> </w:t>
      </w:r>
      <w:r>
        <w:t xml:space="preserve">o lokalnoj i područnoj (regionalnoj) samoupravi, Zakona o upravljanju državnom imovinom („Narodne novine“, broj 52/18. i 155/23.), Zakona o komunalnom gospodarstvu („Narodne novine“, broj 68/18., 110/18., 32/20. i 144/21.) te drugih </w:t>
      </w:r>
      <w:r>
        <w:rPr>
          <w:spacing w:val="-6"/>
        </w:rPr>
        <w:t xml:space="preserve">važećih propisa. Aktivnosti se određuju i temeljem odluka Općinskog vijeća Općine </w:t>
      </w:r>
      <w:r>
        <w:t xml:space="preserve">Plitvička </w:t>
      </w:r>
      <w:r w:rsidR="00117BEC">
        <w:t>Jezera</w:t>
      </w:r>
      <w:r>
        <w:t>, a osobito u pogledu mjera upravljanja, stjecanja, raspolaganja i korištenja imovine.</w:t>
      </w:r>
    </w:p>
    <w:p w14:paraId="3A933F6A" w14:textId="77777777" w:rsidR="001D08A8" w:rsidRDefault="001D08A8">
      <w:pPr>
        <w:pStyle w:val="BodyText"/>
        <w:spacing w:before="5"/>
        <w:ind w:left="0"/>
      </w:pPr>
    </w:p>
    <w:p w14:paraId="3DF49349" w14:textId="797522CE" w:rsidR="001D08A8" w:rsidRDefault="00E6328B">
      <w:pPr>
        <w:pStyle w:val="BodyText"/>
        <w:ind w:right="1130"/>
        <w:jc w:val="both"/>
      </w:pPr>
      <w:r>
        <w:t>Daljnji</w:t>
      </w:r>
      <w:r>
        <w:rPr>
          <w:spacing w:val="-14"/>
        </w:rPr>
        <w:t xml:space="preserve"> </w:t>
      </w:r>
      <w:r>
        <w:t>kriteriji</w:t>
      </w:r>
      <w:r>
        <w:rPr>
          <w:spacing w:val="-13"/>
        </w:rPr>
        <w:t xml:space="preserve"> </w:t>
      </w:r>
      <w:r>
        <w:t>odnose</w:t>
      </w:r>
      <w:r>
        <w:rPr>
          <w:spacing w:val="-13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prioritete</w:t>
      </w:r>
      <w:r>
        <w:rPr>
          <w:spacing w:val="-13"/>
        </w:rPr>
        <w:t xml:space="preserve"> </w:t>
      </w:r>
      <w:r>
        <w:t>vezane</w:t>
      </w:r>
      <w:r>
        <w:rPr>
          <w:spacing w:val="-16"/>
        </w:rPr>
        <w:t xml:space="preserve"> </w:t>
      </w:r>
      <w:r>
        <w:t>uz</w:t>
      </w:r>
      <w:r>
        <w:rPr>
          <w:spacing w:val="-14"/>
        </w:rPr>
        <w:t xml:space="preserve"> </w:t>
      </w:r>
      <w:r>
        <w:t>realizaciju</w:t>
      </w:r>
      <w:r>
        <w:rPr>
          <w:spacing w:val="-13"/>
        </w:rPr>
        <w:t xml:space="preserve"> </w:t>
      </w:r>
      <w:r>
        <w:t>posebnih</w:t>
      </w:r>
      <w:r>
        <w:rPr>
          <w:spacing w:val="-16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strateških</w:t>
      </w:r>
      <w:r>
        <w:rPr>
          <w:spacing w:val="-14"/>
        </w:rPr>
        <w:t xml:space="preserve"> </w:t>
      </w:r>
      <w:r>
        <w:t>ciljeva definiranih</w:t>
      </w:r>
      <w:r>
        <w:rPr>
          <w:spacing w:val="-13"/>
        </w:rPr>
        <w:t xml:space="preserve"> </w:t>
      </w:r>
      <w:r>
        <w:t>Strategijom</w:t>
      </w:r>
      <w:r>
        <w:rPr>
          <w:spacing w:val="-14"/>
        </w:rPr>
        <w:t xml:space="preserve"> </w:t>
      </w:r>
      <w:r>
        <w:t>upravljanja</w:t>
      </w:r>
      <w:r>
        <w:rPr>
          <w:spacing w:val="-13"/>
        </w:rPr>
        <w:t xml:space="preserve"> </w:t>
      </w:r>
      <w:r>
        <w:t>imovinom</w:t>
      </w:r>
      <w:r>
        <w:rPr>
          <w:spacing w:val="-10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vlasništvu</w:t>
      </w:r>
      <w:r>
        <w:rPr>
          <w:spacing w:val="-13"/>
        </w:rPr>
        <w:t xml:space="preserve"> </w:t>
      </w:r>
      <w:r>
        <w:t>Općine</w:t>
      </w:r>
      <w:r>
        <w:rPr>
          <w:spacing w:val="-13"/>
        </w:rPr>
        <w:t xml:space="preserve"> </w:t>
      </w:r>
      <w:r>
        <w:t>Plitvička</w:t>
      </w:r>
      <w:r>
        <w:rPr>
          <w:spacing w:val="-13"/>
        </w:rPr>
        <w:t xml:space="preserve"> </w:t>
      </w:r>
      <w:r w:rsidR="00117BEC">
        <w:t>Jezera</w:t>
      </w:r>
      <w:r>
        <w:rPr>
          <w:spacing w:val="-13"/>
        </w:rPr>
        <w:t xml:space="preserve"> </w:t>
      </w:r>
      <w:r>
        <w:t>za razdoblje 2021. – 2027., kao i na stvarne mogućnosti općinskih upravnih tijela u provedbi</w:t>
      </w:r>
      <w:r>
        <w:rPr>
          <w:spacing w:val="-17"/>
        </w:rPr>
        <w:t xml:space="preserve"> </w:t>
      </w:r>
      <w:r>
        <w:t>propisanih</w:t>
      </w:r>
      <w:r>
        <w:rPr>
          <w:spacing w:val="-17"/>
        </w:rPr>
        <w:t xml:space="preserve"> </w:t>
      </w:r>
      <w:r>
        <w:t>mjera.</w:t>
      </w:r>
      <w:r>
        <w:rPr>
          <w:spacing w:val="-15"/>
        </w:rPr>
        <w:t xml:space="preserve"> </w:t>
      </w:r>
      <w:r>
        <w:t>Uvažava</w:t>
      </w:r>
      <w:r>
        <w:rPr>
          <w:spacing w:val="-17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logičan</w:t>
      </w:r>
      <w:r>
        <w:rPr>
          <w:spacing w:val="-15"/>
        </w:rPr>
        <w:t xml:space="preserve"> </w:t>
      </w:r>
      <w:r>
        <w:t>slijed</w:t>
      </w:r>
      <w:r>
        <w:rPr>
          <w:spacing w:val="-17"/>
        </w:rPr>
        <w:t xml:space="preserve"> </w:t>
      </w:r>
      <w:r>
        <w:t>aktivnosti</w:t>
      </w:r>
      <w:r>
        <w:rPr>
          <w:spacing w:val="-17"/>
        </w:rPr>
        <w:t xml:space="preserve"> </w:t>
      </w:r>
      <w:r>
        <w:t>koje</w:t>
      </w:r>
      <w:r>
        <w:rPr>
          <w:spacing w:val="-15"/>
        </w:rPr>
        <w:t xml:space="preserve"> </w:t>
      </w:r>
      <w:r>
        <w:t>zahtijevaju</w:t>
      </w:r>
      <w:r>
        <w:rPr>
          <w:spacing w:val="-17"/>
        </w:rPr>
        <w:t xml:space="preserve"> </w:t>
      </w:r>
      <w:r>
        <w:t>više faza implementacije te kontinuitet započetih procesa, uključujući one povezane s evidencijom, upravljanjem i razvojem općinske imovine.</w:t>
      </w:r>
    </w:p>
    <w:p w14:paraId="6AC31FD3" w14:textId="77777777" w:rsidR="001D08A8" w:rsidRDefault="001D08A8">
      <w:pPr>
        <w:pStyle w:val="BodyText"/>
        <w:spacing w:before="3"/>
        <w:ind w:left="0"/>
      </w:pPr>
    </w:p>
    <w:p w14:paraId="5AA8C65B" w14:textId="77777777" w:rsidR="001D08A8" w:rsidRDefault="00E6328B">
      <w:pPr>
        <w:pStyle w:val="BodyText"/>
        <w:jc w:val="both"/>
      </w:pPr>
      <w:r>
        <w:rPr>
          <w:color w:val="4E94D9"/>
        </w:rPr>
        <w:t>Odabir</w:t>
      </w:r>
      <w:r>
        <w:rPr>
          <w:color w:val="4E94D9"/>
          <w:spacing w:val="-7"/>
        </w:rPr>
        <w:t xml:space="preserve"> </w:t>
      </w:r>
      <w:r>
        <w:rPr>
          <w:color w:val="4E94D9"/>
        </w:rPr>
        <w:t>mjera</w:t>
      </w:r>
      <w:r>
        <w:rPr>
          <w:color w:val="4E94D9"/>
          <w:spacing w:val="-2"/>
        </w:rPr>
        <w:t xml:space="preserve"> </w:t>
      </w:r>
      <w:r>
        <w:rPr>
          <w:color w:val="4E94D9"/>
        </w:rPr>
        <w:t>i</w:t>
      </w:r>
      <w:r>
        <w:rPr>
          <w:color w:val="4E94D9"/>
          <w:spacing w:val="-6"/>
        </w:rPr>
        <w:t xml:space="preserve"> </w:t>
      </w:r>
      <w:r>
        <w:rPr>
          <w:color w:val="4E94D9"/>
        </w:rPr>
        <w:t>aktivnosti</w:t>
      </w:r>
      <w:r>
        <w:rPr>
          <w:color w:val="4E94D9"/>
          <w:spacing w:val="-2"/>
        </w:rPr>
        <w:t xml:space="preserve"> </w:t>
      </w:r>
      <w:r>
        <w:rPr>
          <w:color w:val="4E94D9"/>
        </w:rPr>
        <w:t>za</w:t>
      </w:r>
      <w:r>
        <w:rPr>
          <w:color w:val="4E94D9"/>
          <w:spacing w:val="-3"/>
        </w:rPr>
        <w:t xml:space="preserve"> </w:t>
      </w:r>
      <w:r>
        <w:rPr>
          <w:color w:val="4E94D9"/>
        </w:rPr>
        <w:t>realizaciju</w:t>
      </w:r>
      <w:r>
        <w:rPr>
          <w:color w:val="4E94D9"/>
          <w:spacing w:val="-4"/>
        </w:rPr>
        <w:t xml:space="preserve"> </w:t>
      </w:r>
      <w:r>
        <w:rPr>
          <w:color w:val="4E94D9"/>
        </w:rPr>
        <w:t>u</w:t>
      </w:r>
      <w:r>
        <w:rPr>
          <w:color w:val="4E94D9"/>
          <w:spacing w:val="-3"/>
        </w:rPr>
        <w:t xml:space="preserve"> </w:t>
      </w:r>
      <w:r>
        <w:rPr>
          <w:color w:val="4E94D9"/>
        </w:rPr>
        <w:t>2026.</w:t>
      </w:r>
      <w:r>
        <w:rPr>
          <w:color w:val="4E94D9"/>
          <w:spacing w:val="-4"/>
        </w:rPr>
        <w:t xml:space="preserve"> </w:t>
      </w:r>
      <w:r>
        <w:rPr>
          <w:color w:val="4E94D9"/>
          <w:spacing w:val="-2"/>
        </w:rPr>
        <w:t>godini</w:t>
      </w:r>
    </w:p>
    <w:p w14:paraId="17CE6FB2" w14:textId="77777777" w:rsidR="001D08A8" w:rsidRDefault="001D08A8">
      <w:pPr>
        <w:pStyle w:val="BodyText"/>
        <w:spacing w:before="5"/>
        <w:ind w:left="0"/>
      </w:pPr>
    </w:p>
    <w:p w14:paraId="659FC2F3" w14:textId="6BB58181" w:rsidR="001D08A8" w:rsidRDefault="00E6328B">
      <w:pPr>
        <w:pStyle w:val="BodyText"/>
        <w:ind w:right="1132"/>
        <w:jc w:val="both"/>
      </w:pPr>
      <w:r>
        <w:t xml:space="preserve">U Godišnjem planu upravljanja imovinom Općine Plitvička </w:t>
      </w:r>
      <w:r w:rsidR="00117BEC">
        <w:t>Jezera</w:t>
      </w:r>
      <w:r>
        <w:t xml:space="preserve"> za 2026. godinu </w:t>
      </w:r>
      <w:r>
        <w:rPr>
          <w:spacing w:val="-8"/>
        </w:rPr>
        <w:t>određene</w:t>
      </w:r>
      <w:r>
        <w:rPr>
          <w:spacing w:val="-3"/>
        </w:rPr>
        <w:t xml:space="preserve"> </w:t>
      </w:r>
      <w:r>
        <w:rPr>
          <w:spacing w:val="-8"/>
        </w:rPr>
        <w:t>su mjere</w:t>
      </w:r>
      <w:r>
        <w:rPr>
          <w:spacing w:val="-3"/>
        </w:rPr>
        <w:t xml:space="preserve"> </w:t>
      </w:r>
      <w:r>
        <w:rPr>
          <w:spacing w:val="-8"/>
        </w:rPr>
        <w:t>i aktivnosti</w:t>
      </w:r>
      <w:r>
        <w:rPr>
          <w:spacing w:val="-3"/>
        </w:rPr>
        <w:t xml:space="preserve"> </w:t>
      </w:r>
      <w:r>
        <w:rPr>
          <w:spacing w:val="-8"/>
        </w:rPr>
        <w:t>čija</w:t>
      </w:r>
      <w:r>
        <w:rPr>
          <w:spacing w:val="-3"/>
        </w:rPr>
        <w:t xml:space="preserve"> </w:t>
      </w:r>
      <w:r>
        <w:rPr>
          <w:spacing w:val="-8"/>
        </w:rPr>
        <w:t>će</w:t>
      </w:r>
      <w:r>
        <w:rPr>
          <w:spacing w:val="-3"/>
        </w:rPr>
        <w:t xml:space="preserve"> </w:t>
      </w:r>
      <w:r>
        <w:rPr>
          <w:spacing w:val="-8"/>
        </w:rPr>
        <w:t>provedba omogućiti ostvarivanje posebnih</w:t>
      </w:r>
      <w:r>
        <w:rPr>
          <w:spacing w:val="-3"/>
        </w:rPr>
        <w:t xml:space="preserve"> </w:t>
      </w:r>
      <w:r>
        <w:rPr>
          <w:spacing w:val="-8"/>
        </w:rPr>
        <w:t xml:space="preserve">ciljeva </w:t>
      </w:r>
      <w:r>
        <w:t xml:space="preserve">povezanih sa strateškim usmjerenjima upravljanja imovinom u vlasništvu Općine. Godišnji plan predstavlja operativni instrument provedbe Strategije te je usklađen s </w:t>
      </w:r>
      <w:r>
        <w:rPr>
          <w:spacing w:val="-4"/>
        </w:rPr>
        <w:t>raspoloživim</w:t>
      </w:r>
      <w:r>
        <w:rPr>
          <w:spacing w:val="-13"/>
        </w:rPr>
        <w:t xml:space="preserve"> </w:t>
      </w:r>
      <w:r>
        <w:rPr>
          <w:spacing w:val="-4"/>
        </w:rPr>
        <w:t>financijskim</w:t>
      </w:r>
      <w:r>
        <w:rPr>
          <w:spacing w:val="-13"/>
        </w:rPr>
        <w:t xml:space="preserve"> </w:t>
      </w:r>
      <w:r>
        <w:rPr>
          <w:spacing w:val="-4"/>
        </w:rPr>
        <w:t>sredstvima</w:t>
      </w:r>
      <w:r>
        <w:rPr>
          <w:spacing w:val="-12"/>
        </w:rPr>
        <w:t xml:space="preserve"> </w:t>
      </w:r>
      <w:r>
        <w:rPr>
          <w:spacing w:val="-4"/>
        </w:rPr>
        <w:t>planiranim</w:t>
      </w:r>
      <w:r>
        <w:rPr>
          <w:spacing w:val="-13"/>
        </w:rPr>
        <w:t xml:space="preserve"> </w:t>
      </w:r>
      <w:r>
        <w:rPr>
          <w:spacing w:val="-4"/>
        </w:rPr>
        <w:t>u</w:t>
      </w:r>
      <w:r>
        <w:rPr>
          <w:spacing w:val="-13"/>
        </w:rPr>
        <w:t xml:space="preserve"> </w:t>
      </w:r>
      <w:r>
        <w:rPr>
          <w:spacing w:val="-4"/>
        </w:rPr>
        <w:t>Proračunu</w:t>
      </w:r>
      <w:r>
        <w:rPr>
          <w:spacing w:val="-13"/>
        </w:rPr>
        <w:t xml:space="preserve"> </w:t>
      </w:r>
      <w:r>
        <w:rPr>
          <w:spacing w:val="-4"/>
        </w:rPr>
        <w:t>Općine</w:t>
      </w:r>
      <w:r>
        <w:rPr>
          <w:spacing w:val="-12"/>
        </w:rPr>
        <w:t xml:space="preserve"> </w:t>
      </w:r>
      <w:r>
        <w:rPr>
          <w:spacing w:val="-4"/>
        </w:rPr>
        <w:t>Plitvička</w:t>
      </w:r>
      <w:r>
        <w:rPr>
          <w:spacing w:val="-13"/>
        </w:rPr>
        <w:t xml:space="preserve"> </w:t>
      </w:r>
      <w:r w:rsidR="00117BEC">
        <w:rPr>
          <w:spacing w:val="-4"/>
        </w:rPr>
        <w:t>Jezera</w:t>
      </w:r>
      <w:r>
        <w:rPr>
          <w:spacing w:val="-4"/>
        </w:rPr>
        <w:t xml:space="preserve"> </w:t>
      </w:r>
      <w:r>
        <w:t>za 2026. godinu.</w:t>
      </w:r>
    </w:p>
    <w:p w14:paraId="3D06C276" w14:textId="77777777" w:rsidR="001D08A8" w:rsidRDefault="001D08A8">
      <w:pPr>
        <w:pStyle w:val="BodyText"/>
        <w:spacing w:before="5"/>
        <w:ind w:left="0"/>
      </w:pPr>
    </w:p>
    <w:p w14:paraId="475F0F12" w14:textId="0F1816CC" w:rsidR="001D08A8" w:rsidRDefault="00E6328B">
      <w:pPr>
        <w:pStyle w:val="BodyText"/>
        <w:ind w:right="1134"/>
        <w:jc w:val="both"/>
      </w:pPr>
      <w:r>
        <w:rPr>
          <w:spacing w:val="-4"/>
        </w:rPr>
        <w:t>Budući</w:t>
      </w:r>
      <w:r>
        <w:rPr>
          <w:spacing w:val="-10"/>
        </w:rPr>
        <w:t xml:space="preserve"> </w:t>
      </w:r>
      <w:r>
        <w:rPr>
          <w:spacing w:val="-4"/>
        </w:rPr>
        <w:t>da</w:t>
      </w:r>
      <w:r>
        <w:rPr>
          <w:spacing w:val="-9"/>
        </w:rPr>
        <w:t xml:space="preserve"> </w:t>
      </w:r>
      <w:r>
        <w:rPr>
          <w:spacing w:val="-4"/>
        </w:rPr>
        <w:t>Strategija</w:t>
      </w:r>
      <w:r>
        <w:rPr>
          <w:spacing w:val="-9"/>
        </w:rPr>
        <w:t xml:space="preserve"> </w:t>
      </w:r>
      <w:r>
        <w:rPr>
          <w:spacing w:val="-4"/>
        </w:rPr>
        <w:t>upravljanja</w:t>
      </w:r>
      <w:r>
        <w:rPr>
          <w:spacing w:val="-9"/>
        </w:rPr>
        <w:t xml:space="preserve"> </w:t>
      </w:r>
      <w:r>
        <w:rPr>
          <w:spacing w:val="-4"/>
        </w:rPr>
        <w:t>imovinom</w:t>
      </w:r>
      <w:r>
        <w:rPr>
          <w:spacing w:val="-9"/>
        </w:rPr>
        <w:t xml:space="preserve"> </w:t>
      </w:r>
      <w:r>
        <w:rPr>
          <w:spacing w:val="-4"/>
        </w:rPr>
        <w:t>Općine</w:t>
      </w:r>
      <w:r>
        <w:rPr>
          <w:spacing w:val="-9"/>
        </w:rPr>
        <w:t xml:space="preserve"> </w:t>
      </w:r>
      <w:r>
        <w:rPr>
          <w:spacing w:val="-4"/>
        </w:rPr>
        <w:t>Plitvička</w:t>
      </w:r>
      <w:r>
        <w:rPr>
          <w:spacing w:val="-7"/>
        </w:rPr>
        <w:t xml:space="preserve"> </w:t>
      </w:r>
      <w:r w:rsidR="00117BEC">
        <w:rPr>
          <w:spacing w:val="-4"/>
        </w:rPr>
        <w:t>Jezera</w:t>
      </w:r>
      <w:r>
        <w:rPr>
          <w:spacing w:val="-12"/>
        </w:rPr>
        <w:t xml:space="preserve"> </w:t>
      </w:r>
      <w:r>
        <w:rPr>
          <w:spacing w:val="-4"/>
        </w:rPr>
        <w:t>za</w:t>
      </w:r>
      <w:r>
        <w:rPr>
          <w:spacing w:val="-7"/>
        </w:rPr>
        <w:t xml:space="preserve"> </w:t>
      </w:r>
      <w:r>
        <w:rPr>
          <w:spacing w:val="-4"/>
        </w:rPr>
        <w:t>razdoblje</w:t>
      </w:r>
      <w:r>
        <w:rPr>
          <w:spacing w:val="-9"/>
        </w:rPr>
        <w:t xml:space="preserve"> </w:t>
      </w:r>
      <w:r>
        <w:rPr>
          <w:spacing w:val="-4"/>
        </w:rPr>
        <w:t xml:space="preserve">2021. </w:t>
      </w:r>
      <w:r>
        <w:t>– 2027. godine utvrđuje dugoročne razvojne ciljeve, osnovne smjernice i polazne principe</w:t>
      </w:r>
      <w:r>
        <w:rPr>
          <w:spacing w:val="80"/>
        </w:rPr>
        <w:t xml:space="preserve"> </w:t>
      </w:r>
      <w:r>
        <w:t>upravljanja</w:t>
      </w:r>
      <w:r>
        <w:rPr>
          <w:spacing w:val="80"/>
        </w:rPr>
        <w:t xml:space="preserve"> </w:t>
      </w:r>
      <w:r>
        <w:t>imovinom,</w:t>
      </w:r>
      <w:r>
        <w:rPr>
          <w:spacing w:val="80"/>
        </w:rPr>
        <w:t xml:space="preserve"> </w:t>
      </w:r>
      <w:r>
        <w:t>njezina</w:t>
      </w:r>
      <w:r>
        <w:rPr>
          <w:spacing w:val="80"/>
        </w:rPr>
        <w:t xml:space="preserve"> </w:t>
      </w:r>
      <w:r>
        <w:t>provedba</w:t>
      </w:r>
      <w:r>
        <w:rPr>
          <w:spacing w:val="80"/>
        </w:rPr>
        <w:t xml:space="preserve"> </w:t>
      </w:r>
      <w:r>
        <w:t>zahtijeva</w:t>
      </w:r>
      <w:r>
        <w:rPr>
          <w:spacing w:val="80"/>
        </w:rPr>
        <w:t xml:space="preserve"> </w:t>
      </w:r>
      <w:r>
        <w:t>donošenje</w:t>
      </w:r>
      <w:r>
        <w:rPr>
          <w:spacing w:val="80"/>
        </w:rPr>
        <w:t xml:space="preserve"> </w:t>
      </w:r>
      <w:r>
        <w:t>godišnjih</w:t>
      </w:r>
    </w:p>
    <w:p w14:paraId="24D1F617" w14:textId="77777777" w:rsidR="001D08A8" w:rsidRDefault="001D08A8">
      <w:pPr>
        <w:pStyle w:val="BodyText"/>
        <w:jc w:val="both"/>
        <w:sectPr w:rsidR="001D08A8">
          <w:pgSz w:w="11910" w:h="16840"/>
          <w:pgMar w:top="960" w:right="283" w:bottom="1200" w:left="283" w:header="748" w:footer="1000" w:gutter="0"/>
          <w:cols w:space="720"/>
        </w:sectPr>
      </w:pPr>
    </w:p>
    <w:p w14:paraId="25DA8DF3" w14:textId="77777777" w:rsidR="001D08A8" w:rsidRDefault="001D08A8">
      <w:pPr>
        <w:pStyle w:val="BodyText"/>
        <w:spacing w:before="161"/>
        <w:ind w:left="0"/>
      </w:pPr>
    </w:p>
    <w:p w14:paraId="4C846297" w14:textId="7226C453" w:rsidR="001D08A8" w:rsidRDefault="00E6328B">
      <w:pPr>
        <w:pStyle w:val="BodyText"/>
        <w:ind w:right="1130"/>
        <w:jc w:val="both"/>
      </w:pPr>
      <w:r>
        <w:t xml:space="preserve">planova kojima se detaljnije razrađuju konkretne mjere, aktivnosti i rokovi provedbe. </w:t>
      </w:r>
      <w:r>
        <w:rPr>
          <w:spacing w:val="-2"/>
        </w:rPr>
        <w:t>Pritom</w:t>
      </w:r>
      <w:r>
        <w:rPr>
          <w:spacing w:val="-9"/>
        </w:rPr>
        <w:t xml:space="preserve"> </w:t>
      </w:r>
      <w:r>
        <w:rPr>
          <w:spacing w:val="-2"/>
        </w:rPr>
        <w:t>se</w:t>
      </w:r>
      <w:r>
        <w:rPr>
          <w:spacing w:val="-12"/>
        </w:rPr>
        <w:t xml:space="preserve"> </w:t>
      </w:r>
      <w:r>
        <w:rPr>
          <w:spacing w:val="-2"/>
        </w:rPr>
        <w:t>naglašava</w:t>
      </w:r>
      <w:r>
        <w:rPr>
          <w:spacing w:val="-12"/>
        </w:rPr>
        <w:t xml:space="preserve"> </w:t>
      </w:r>
      <w:r>
        <w:rPr>
          <w:spacing w:val="-2"/>
        </w:rPr>
        <w:t>da</w:t>
      </w:r>
      <w:r>
        <w:rPr>
          <w:spacing w:val="-10"/>
        </w:rPr>
        <w:t xml:space="preserve"> </w:t>
      </w:r>
      <w:r>
        <w:rPr>
          <w:spacing w:val="-2"/>
        </w:rPr>
        <w:t>godišnji</w:t>
      </w:r>
      <w:r>
        <w:rPr>
          <w:spacing w:val="-11"/>
        </w:rPr>
        <w:t xml:space="preserve"> </w:t>
      </w:r>
      <w:r>
        <w:rPr>
          <w:spacing w:val="-2"/>
        </w:rPr>
        <w:t>plan</w:t>
      </w:r>
      <w:r>
        <w:rPr>
          <w:spacing w:val="-12"/>
        </w:rPr>
        <w:t xml:space="preserve"> </w:t>
      </w:r>
      <w:r>
        <w:rPr>
          <w:spacing w:val="-2"/>
        </w:rPr>
        <w:t>ne</w:t>
      </w:r>
      <w:r>
        <w:rPr>
          <w:spacing w:val="-12"/>
        </w:rPr>
        <w:t xml:space="preserve"> </w:t>
      </w:r>
      <w:r>
        <w:rPr>
          <w:spacing w:val="-2"/>
        </w:rPr>
        <w:t>obuhvaća</w:t>
      </w:r>
      <w:r>
        <w:rPr>
          <w:spacing w:val="-10"/>
        </w:rPr>
        <w:t xml:space="preserve"> </w:t>
      </w:r>
      <w:r>
        <w:rPr>
          <w:spacing w:val="-2"/>
        </w:rPr>
        <w:t>redovne</w:t>
      </w:r>
      <w:r>
        <w:rPr>
          <w:spacing w:val="-10"/>
        </w:rPr>
        <w:t xml:space="preserve"> </w:t>
      </w:r>
      <w:r>
        <w:rPr>
          <w:spacing w:val="-2"/>
        </w:rPr>
        <w:t>i</w:t>
      </w:r>
      <w:r>
        <w:rPr>
          <w:spacing w:val="-11"/>
        </w:rPr>
        <w:t xml:space="preserve"> </w:t>
      </w:r>
      <w:r>
        <w:rPr>
          <w:spacing w:val="-2"/>
        </w:rPr>
        <w:t>kontinuirane</w:t>
      </w:r>
      <w:r>
        <w:rPr>
          <w:spacing w:val="-12"/>
        </w:rPr>
        <w:t xml:space="preserve"> </w:t>
      </w:r>
      <w:r>
        <w:rPr>
          <w:spacing w:val="-2"/>
        </w:rPr>
        <w:t>poslove,</w:t>
      </w:r>
      <w:r>
        <w:rPr>
          <w:spacing w:val="-10"/>
        </w:rPr>
        <w:t xml:space="preserve"> </w:t>
      </w:r>
      <w:r>
        <w:rPr>
          <w:spacing w:val="-2"/>
        </w:rPr>
        <w:t>kao što</w:t>
      </w:r>
      <w:r>
        <w:rPr>
          <w:spacing w:val="-4"/>
        </w:rPr>
        <w:t xml:space="preserve"> </w:t>
      </w:r>
      <w:r>
        <w:rPr>
          <w:spacing w:val="-2"/>
        </w:rPr>
        <w:t>su</w:t>
      </w:r>
      <w:r>
        <w:rPr>
          <w:spacing w:val="-6"/>
        </w:rPr>
        <w:t xml:space="preserve"> </w:t>
      </w:r>
      <w:r>
        <w:rPr>
          <w:spacing w:val="-2"/>
        </w:rPr>
        <w:t>priprema</w:t>
      </w:r>
      <w:r>
        <w:rPr>
          <w:spacing w:val="-5"/>
        </w:rPr>
        <w:t xml:space="preserve"> </w:t>
      </w:r>
      <w:r>
        <w:rPr>
          <w:spacing w:val="-2"/>
        </w:rPr>
        <w:t>dokumentacije,</w:t>
      </w:r>
      <w:r>
        <w:rPr>
          <w:spacing w:val="-6"/>
        </w:rPr>
        <w:t xml:space="preserve"> </w:t>
      </w:r>
      <w:r>
        <w:rPr>
          <w:spacing w:val="-2"/>
        </w:rPr>
        <w:t>uknjižbe,</w:t>
      </w:r>
      <w:r>
        <w:rPr>
          <w:spacing w:val="-4"/>
        </w:rPr>
        <w:t xml:space="preserve"> </w:t>
      </w:r>
      <w:r>
        <w:rPr>
          <w:spacing w:val="-2"/>
        </w:rPr>
        <w:t>upravni</w:t>
      </w:r>
      <w:r>
        <w:rPr>
          <w:spacing w:val="-6"/>
        </w:rPr>
        <w:t xml:space="preserve"> </w:t>
      </w:r>
      <w:r>
        <w:rPr>
          <w:spacing w:val="-2"/>
        </w:rPr>
        <w:t>postupci,</w:t>
      </w:r>
      <w:r>
        <w:rPr>
          <w:spacing w:val="-6"/>
        </w:rPr>
        <w:t xml:space="preserve"> </w:t>
      </w:r>
      <w:r>
        <w:rPr>
          <w:spacing w:val="-2"/>
        </w:rPr>
        <w:t>vođenje</w:t>
      </w:r>
      <w:r>
        <w:rPr>
          <w:spacing w:val="-5"/>
        </w:rPr>
        <w:t xml:space="preserve"> </w:t>
      </w:r>
      <w:r>
        <w:rPr>
          <w:spacing w:val="-2"/>
        </w:rPr>
        <w:t>sudskih</w:t>
      </w:r>
      <w:r>
        <w:rPr>
          <w:spacing w:val="-5"/>
        </w:rPr>
        <w:t xml:space="preserve"> </w:t>
      </w:r>
      <w:r>
        <w:rPr>
          <w:spacing w:val="-2"/>
        </w:rPr>
        <w:t xml:space="preserve">sporova, </w:t>
      </w:r>
      <w:r>
        <w:t xml:space="preserve">održavanje nekretnina, redovito ažuriranje evidencija i drugi poslovi koji se kontinuirano obavljaju u skladu sa zakonskim i pod zakonskim propisima te općim </w:t>
      </w:r>
      <w:r>
        <w:rPr>
          <w:spacing w:val="-2"/>
        </w:rPr>
        <w:t>aktima</w:t>
      </w:r>
      <w:r>
        <w:rPr>
          <w:spacing w:val="-14"/>
        </w:rPr>
        <w:t xml:space="preserve"> </w:t>
      </w:r>
      <w:r>
        <w:rPr>
          <w:spacing w:val="-2"/>
        </w:rPr>
        <w:t>Općine</w:t>
      </w:r>
      <w:r>
        <w:rPr>
          <w:spacing w:val="-12"/>
        </w:rPr>
        <w:t xml:space="preserve"> </w:t>
      </w:r>
      <w:r>
        <w:rPr>
          <w:spacing w:val="-2"/>
        </w:rPr>
        <w:t>Plitvička</w:t>
      </w:r>
      <w:r>
        <w:rPr>
          <w:spacing w:val="-12"/>
        </w:rPr>
        <w:t xml:space="preserve"> </w:t>
      </w:r>
      <w:r w:rsidR="00117BEC">
        <w:rPr>
          <w:spacing w:val="-2"/>
        </w:rPr>
        <w:t>Jezera</w:t>
      </w:r>
      <w:r>
        <w:rPr>
          <w:spacing w:val="-2"/>
        </w:rPr>
        <w:t>.</w:t>
      </w:r>
    </w:p>
    <w:p w14:paraId="0DC7275B" w14:textId="77777777" w:rsidR="001D08A8" w:rsidRDefault="001D08A8">
      <w:pPr>
        <w:pStyle w:val="BodyText"/>
        <w:spacing w:before="5"/>
        <w:ind w:left="0"/>
      </w:pPr>
    </w:p>
    <w:p w14:paraId="2C3D8223" w14:textId="77777777" w:rsidR="001D08A8" w:rsidRDefault="00E6328B">
      <w:pPr>
        <w:pStyle w:val="BodyText"/>
        <w:spacing w:line="484" w:lineRule="auto"/>
        <w:ind w:right="860"/>
      </w:pPr>
      <w:r>
        <w:rPr>
          <w:color w:val="4E94D9"/>
        </w:rPr>
        <w:t>Ključne</w:t>
      </w:r>
      <w:r>
        <w:rPr>
          <w:color w:val="4E94D9"/>
          <w:spacing w:val="-16"/>
        </w:rPr>
        <w:t xml:space="preserve"> </w:t>
      </w:r>
      <w:r>
        <w:rPr>
          <w:color w:val="4E94D9"/>
        </w:rPr>
        <w:t>smjernice</w:t>
      </w:r>
      <w:r>
        <w:rPr>
          <w:color w:val="4E94D9"/>
          <w:spacing w:val="-17"/>
        </w:rPr>
        <w:t xml:space="preserve"> </w:t>
      </w:r>
      <w:r>
        <w:rPr>
          <w:color w:val="4E94D9"/>
        </w:rPr>
        <w:t>za</w:t>
      </w:r>
      <w:r>
        <w:rPr>
          <w:color w:val="4E94D9"/>
          <w:spacing w:val="-15"/>
        </w:rPr>
        <w:t xml:space="preserve"> </w:t>
      </w:r>
      <w:r>
        <w:rPr>
          <w:color w:val="4E94D9"/>
        </w:rPr>
        <w:t>izradu</w:t>
      </w:r>
      <w:r>
        <w:rPr>
          <w:color w:val="4E94D9"/>
          <w:spacing w:val="-16"/>
        </w:rPr>
        <w:t xml:space="preserve"> </w:t>
      </w:r>
      <w:r>
        <w:rPr>
          <w:color w:val="4E94D9"/>
        </w:rPr>
        <w:t>Godišnjeg</w:t>
      </w:r>
      <w:r>
        <w:rPr>
          <w:color w:val="4E94D9"/>
          <w:spacing w:val="-16"/>
        </w:rPr>
        <w:t xml:space="preserve"> </w:t>
      </w:r>
      <w:r>
        <w:rPr>
          <w:color w:val="4E94D9"/>
        </w:rPr>
        <w:t>plana</w:t>
      </w:r>
      <w:r>
        <w:rPr>
          <w:color w:val="4E94D9"/>
          <w:spacing w:val="-17"/>
        </w:rPr>
        <w:t xml:space="preserve"> </w:t>
      </w:r>
      <w:r>
        <w:rPr>
          <w:color w:val="4E94D9"/>
        </w:rPr>
        <w:t>upravljanja</w:t>
      </w:r>
      <w:r>
        <w:rPr>
          <w:color w:val="4E94D9"/>
          <w:spacing w:val="-17"/>
        </w:rPr>
        <w:t xml:space="preserve"> </w:t>
      </w:r>
      <w:r>
        <w:rPr>
          <w:color w:val="4E94D9"/>
        </w:rPr>
        <w:t>imovinom</w:t>
      </w:r>
      <w:r>
        <w:rPr>
          <w:color w:val="4E94D9"/>
          <w:spacing w:val="-14"/>
        </w:rPr>
        <w:t xml:space="preserve"> </w:t>
      </w:r>
      <w:r>
        <w:rPr>
          <w:color w:val="4E94D9"/>
        </w:rPr>
        <w:t>za</w:t>
      </w:r>
      <w:r>
        <w:rPr>
          <w:color w:val="4E94D9"/>
          <w:spacing w:val="-16"/>
        </w:rPr>
        <w:t xml:space="preserve"> </w:t>
      </w:r>
      <w:r>
        <w:rPr>
          <w:color w:val="4E94D9"/>
        </w:rPr>
        <w:t>2026.</w:t>
      </w:r>
      <w:r>
        <w:rPr>
          <w:color w:val="4E94D9"/>
          <w:spacing w:val="-17"/>
        </w:rPr>
        <w:t xml:space="preserve"> </w:t>
      </w:r>
      <w:r>
        <w:rPr>
          <w:color w:val="4E94D9"/>
        </w:rPr>
        <w:t xml:space="preserve">godinu </w:t>
      </w:r>
      <w:r>
        <w:t>Izrada</w:t>
      </w:r>
      <w:r>
        <w:rPr>
          <w:spacing w:val="-12"/>
        </w:rPr>
        <w:t xml:space="preserve"> </w:t>
      </w:r>
      <w:r>
        <w:t>Godišnjeg</w:t>
      </w:r>
      <w:r>
        <w:rPr>
          <w:spacing w:val="-14"/>
        </w:rPr>
        <w:t xml:space="preserve"> </w:t>
      </w:r>
      <w:r>
        <w:t>plana</w:t>
      </w:r>
      <w:r>
        <w:rPr>
          <w:spacing w:val="-12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2026.</w:t>
      </w:r>
      <w:r>
        <w:rPr>
          <w:spacing w:val="-14"/>
        </w:rPr>
        <w:t xml:space="preserve"> </w:t>
      </w:r>
      <w:r>
        <w:t>godinu</w:t>
      </w:r>
      <w:r>
        <w:rPr>
          <w:spacing w:val="-12"/>
        </w:rPr>
        <w:t xml:space="preserve"> </w:t>
      </w:r>
      <w:r>
        <w:t>vođena</w:t>
      </w:r>
      <w:r>
        <w:rPr>
          <w:spacing w:val="-12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sljedećim</w:t>
      </w:r>
      <w:r>
        <w:rPr>
          <w:spacing w:val="-11"/>
        </w:rPr>
        <w:t xml:space="preserve"> </w:t>
      </w:r>
      <w:r>
        <w:t>smjernicama:</w:t>
      </w:r>
    </w:p>
    <w:p w14:paraId="4EB63568" w14:textId="34D9EBB5" w:rsidR="001D08A8" w:rsidRDefault="00E6328B">
      <w:pPr>
        <w:pStyle w:val="BodyText"/>
        <w:ind w:right="1131"/>
        <w:jc w:val="both"/>
      </w:pPr>
      <w:r>
        <w:rPr>
          <w:spacing w:val="-2"/>
        </w:rPr>
        <w:t>Prvo,</w:t>
      </w:r>
      <w:r>
        <w:rPr>
          <w:spacing w:val="-9"/>
        </w:rPr>
        <w:t xml:space="preserve"> </w:t>
      </w:r>
      <w:r>
        <w:rPr>
          <w:spacing w:val="-2"/>
        </w:rPr>
        <w:t>potrebno</w:t>
      </w:r>
      <w:r>
        <w:rPr>
          <w:spacing w:val="-8"/>
        </w:rPr>
        <w:t xml:space="preserve"> </w:t>
      </w:r>
      <w:r>
        <w:rPr>
          <w:spacing w:val="-2"/>
        </w:rPr>
        <w:t>je</w:t>
      </w:r>
      <w:r>
        <w:rPr>
          <w:spacing w:val="-7"/>
        </w:rPr>
        <w:t xml:space="preserve"> </w:t>
      </w:r>
      <w:r>
        <w:rPr>
          <w:spacing w:val="-2"/>
        </w:rPr>
        <w:t>osigurati</w:t>
      </w:r>
      <w:r>
        <w:rPr>
          <w:spacing w:val="-9"/>
        </w:rPr>
        <w:t xml:space="preserve"> </w:t>
      </w:r>
      <w:r>
        <w:rPr>
          <w:spacing w:val="-2"/>
        </w:rPr>
        <w:t>dosljedno</w:t>
      </w:r>
      <w:r>
        <w:rPr>
          <w:spacing w:val="-11"/>
        </w:rPr>
        <w:t xml:space="preserve"> </w:t>
      </w:r>
      <w:r>
        <w:rPr>
          <w:spacing w:val="-2"/>
        </w:rPr>
        <w:t>postupanje</w:t>
      </w:r>
      <w:r>
        <w:rPr>
          <w:spacing w:val="-9"/>
        </w:rPr>
        <w:t xml:space="preserve"> </w:t>
      </w:r>
      <w:r>
        <w:rPr>
          <w:spacing w:val="-2"/>
        </w:rPr>
        <w:t>prema</w:t>
      </w:r>
      <w:r>
        <w:rPr>
          <w:spacing w:val="-11"/>
        </w:rPr>
        <w:t xml:space="preserve"> </w:t>
      </w:r>
      <w:r>
        <w:rPr>
          <w:spacing w:val="-2"/>
        </w:rPr>
        <w:t>preporukama</w:t>
      </w:r>
      <w:r>
        <w:rPr>
          <w:spacing w:val="-8"/>
        </w:rPr>
        <w:t xml:space="preserve"> </w:t>
      </w:r>
      <w:r>
        <w:rPr>
          <w:spacing w:val="-2"/>
        </w:rPr>
        <w:t>Državnog</w:t>
      </w:r>
      <w:r>
        <w:rPr>
          <w:spacing w:val="-8"/>
        </w:rPr>
        <w:t xml:space="preserve"> </w:t>
      </w:r>
      <w:r>
        <w:rPr>
          <w:spacing w:val="-2"/>
        </w:rPr>
        <w:t xml:space="preserve">ureda </w:t>
      </w:r>
      <w:r>
        <w:t xml:space="preserve">za reviziju u dijelu koji se odnosi na evidenciju, upravljanje i raspolaganje imovinom </w:t>
      </w:r>
      <w:r>
        <w:rPr>
          <w:spacing w:val="-6"/>
        </w:rPr>
        <w:t>Općine</w:t>
      </w:r>
      <w:r>
        <w:rPr>
          <w:spacing w:val="-7"/>
        </w:rPr>
        <w:t xml:space="preserve"> </w:t>
      </w:r>
      <w:r>
        <w:rPr>
          <w:spacing w:val="-6"/>
        </w:rPr>
        <w:t xml:space="preserve">Plitvička </w:t>
      </w:r>
      <w:r w:rsidR="00117BEC">
        <w:rPr>
          <w:spacing w:val="-6"/>
        </w:rPr>
        <w:t>Jezera</w:t>
      </w:r>
      <w:r>
        <w:rPr>
          <w:spacing w:val="-6"/>
        </w:rPr>
        <w:t>. Strateški</w:t>
      </w:r>
      <w:r>
        <w:rPr>
          <w:spacing w:val="-7"/>
        </w:rPr>
        <w:t xml:space="preserve"> </w:t>
      </w:r>
      <w:r>
        <w:rPr>
          <w:spacing w:val="-6"/>
        </w:rPr>
        <w:t>cilj</w:t>
      </w:r>
      <w:r>
        <w:rPr>
          <w:spacing w:val="-7"/>
        </w:rPr>
        <w:t xml:space="preserve"> </w:t>
      </w:r>
      <w:r>
        <w:rPr>
          <w:spacing w:val="-6"/>
        </w:rPr>
        <w:t>jest</w:t>
      </w:r>
      <w:r>
        <w:rPr>
          <w:spacing w:val="-8"/>
        </w:rPr>
        <w:t xml:space="preserve"> </w:t>
      </w:r>
      <w:r>
        <w:rPr>
          <w:spacing w:val="-6"/>
        </w:rPr>
        <w:t>nastavak</w:t>
      </w:r>
      <w:r>
        <w:rPr>
          <w:spacing w:val="-9"/>
        </w:rPr>
        <w:t xml:space="preserve"> </w:t>
      </w:r>
      <w:r>
        <w:rPr>
          <w:spacing w:val="-6"/>
        </w:rPr>
        <w:t>unapređenja</w:t>
      </w:r>
      <w:r>
        <w:rPr>
          <w:spacing w:val="-8"/>
        </w:rPr>
        <w:t xml:space="preserve"> </w:t>
      </w:r>
      <w:r>
        <w:rPr>
          <w:spacing w:val="-6"/>
        </w:rPr>
        <w:t xml:space="preserve">upravljačkih procesa, </w:t>
      </w:r>
      <w:r>
        <w:rPr>
          <w:spacing w:val="-4"/>
        </w:rPr>
        <w:t>jačanje</w:t>
      </w:r>
      <w:r>
        <w:rPr>
          <w:spacing w:val="-13"/>
        </w:rPr>
        <w:t xml:space="preserve"> </w:t>
      </w:r>
      <w:r>
        <w:rPr>
          <w:spacing w:val="-4"/>
        </w:rPr>
        <w:t>transparentnosti</w:t>
      </w:r>
      <w:r>
        <w:rPr>
          <w:spacing w:val="-11"/>
        </w:rPr>
        <w:t xml:space="preserve"> </w:t>
      </w:r>
      <w:r>
        <w:rPr>
          <w:spacing w:val="-4"/>
        </w:rPr>
        <w:t>te</w:t>
      </w:r>
      <w:r>
        <w:rPr>
          <w:spacing w:val="-11"/>
        </w:rPr>
        <w:t xml:space="preserve"> </w:t>
      </w:r>
      <w:r>
        <w:rPr>
          <w:spacing w:val="-4"/>
        </w:rPr>
        <w:t>povećanje</w:t>
      </w:r>
      <w:r>
        <w:rPr>
          <w:spacing w:val="-13"/>
        </w:rPr>
        <w:t xml:space="preserve"> </w:t>
      </w:r>
      <w:r>
        <w:rPr>
          <w:spacing w:val="-4"/>
        </w:rPr>
        <w:t>učinkovitosti</w:t>
      </w:r>
      <w:r>
        <w:rPr>
          <w:spacing w:val="-11"/>
        </w:rPr>
        <w:t xml:space="preserve"> </w:t>
      </w:r>
      <w:r>
        <w:rPr>
          <w:spacing w:val="-4"/>
        </w:rPr>
        <w:t>korištenja</w:t>
      </w:r>
      <w:r>
        <w:rPr>
          <w:spacing w:val="-11"/>
        </w:rPr>
        <w:t xml:space="preserve"> </w:t>
      </w:r>
      <w:r>
        <w:rPr>
          <w:spacing w:val="-4"/>
        </w:rPr>
        <w:t>općinske</w:t>
      </w:r>
      <w:r>
        <w:rPr>
          <w:spacing w:val="-11"/>
        </w:rPr>
        <w:t xml:space="preserve"> </w:t>
      </w:r>
      <w:r>
        <w:rPr>
          <w:spacing w:val="-4"/>
        </w:rPr>
        <w:t>imovine.</w:t>
      </w:r>
    </w:p>
    <w:p w14:paraId="3F2BB591" w14:textId="77777777" w:rsidR="001D08A8" w:rsidRDefault="001D08A8">
      <w:pPr>
        <w:pStyle w:val="BodyText"/>
        <w:spacing w:before="2"/>
        <w:ind w:left="0"/>
      </w:pPr>
    </w:p>
    <w:p w14:paraId="0AE14CE7" w14:textId="77777777" w:rsidR="001D08A8" w:rsidRDefault="00E6328B">
      <w:pPr>
        <w:pStyle w:val="BodyText"/>
        <w:ind w:right="1131"/>
        <w:jc w:val="both"/>
      </w:pPr>
      <w:r>
        <w:t xml:space="preserve">Drugo, posebna pozornost posvećena je nastavku provedbe mjera predviđenih Strategijom upravljanja imovinom, a osobito onih koje je realno moguće ostvariti </w:t>
      </w:r>
      <w:r>
        <w:rPr>
          <w:spacing w:val="-4"/>
        </w:rPr>
        <w:t>tijekom</w:t>
      </w:r>
      <w:r>
        <w:rPr>
          <w:spacing w:val="-6"/>
        </w:rPr>
        <w:t xml:space="preserve"> </w:t>
      </w:r>
      <w:r>
        <w:rPr>
          <w:spacing w:val="-4"/>
        </w:rPr>
        <w:t>2026. godine, uz</w:t>
      </w:r>
      <w:r>
        <w:rPr>
          <w:spacing w:val="-5"/>
        </w:rPr>
        <w:t xml:space="preserve"> </w:t>
      </w:r>
      <w:r>
        <w:rPr>
          <w:spacing w:val="-4"/>
        </w:rPr>
        <w:t>primjenu raspoloživih</w:t>
      </w:r>
      <w:r>
        <w:rPr>
          <w:spacing w:val="-6"/>
        </w:rPr>
        <w:t xml:space="preserve"> </w:t>
      </w:r>
      <w:r>
        <w:rPr>
          <w:spacing w:val="-4"/>
        </w:rPr>
        <w:t>ljudskih, tehničkih i</w:t>
      </w:r>
      <w:r>
        <w:rPr>
          <w:spacing w:val="-5"/>
        </w:rPr>
        <w:t xml:space="preserve"> </w:t>
      </w:r>
      <w:r>
        <w:rPr>
          <w:spacing w:val="-4"/>
        </w:rPr>
        <w:t>financijskih resursa.</w:t>
      </w:r>
    </w:p>
    <w:p w14:paraId="004FE980" w14:textId="77777777" w:rsidR="001D08A8" w:rsidRDefault="001D08A8">
      <w:pPr>
        <w:pStyle w:val="BodyText"/>
        <w:spacing w:before="5"/>
        <w:ind w:left="0"/>
      </w:pPr>
    </w:p>
    <w:p w14:paraId="14BD9417" w14:textId="1B1B54B7" w:rsidR="001D08A8" w:rsidRDefault="00E6328B">
      <w:pPr>
        <w:pStyle w:val="BodyText"/>
        <w:ind w:right="1133"/>
        <w:jc w:val="both"/>
      </w:pPr>
      <w:r>
        <w:t>Treće,</w:t>
      </w:r>
      <w:r>
        <w:rPr>
          <w:spacing w:val="-17"/>
        </w:rPr>
        <w:t xml:space="preserve"> </w:t>
      </w:r>
      <w:r>
        <w:t>u</w:t>
      </w:r>
      <w:r>
        <w:rPr>
          <w:spacing w:val="-17"/>
        </w:rPr>
        <w:t xml:space="preserve"> </w:t>
      </w:r>
      <w:r>
        <w:t>fokusu</w:t>
      </w:r>
      <w:r>
        <w:rPr>
          <w:spacing w:val="-16"/>
        </w:rPr>
        <w:t xml:space="preserve"> </w:t>
      </w:r>
      <w:r>
        <w:t>ostaje</w:t>
      </w:r>
      <w:r>
        <w:rPr>
          <w:spacing w:val="-17"/>
        </w:rPr>
        <w:t xml:space="preserve"> </w:t>
      </w:r>
      <w:r>
        <w:t>nastavak</w:t>
      </w:r>
      <w:r>
        <w:rPr>
          <w:spacing w:val="-17"/>
        </w:rPr>
        <w:t xml:space="preserve"> </w:t>
      </w:r>
      <w:r>
        <w:t>aktivnosti</w:t>
      </w:r>
      <w:r>
        <w:rPr>
          <w:spacing w:val="-16"/>
        </w:rPr>
        <w:t xml:space="preserve"> </w:t>
      </w:r>
      <w:r>
        <w:t>usmjerenih</w:t>
      </w:r>
      <w:r>
        <w:rPr>
          <w:spacing w:val="-17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sustavno,</w:t>
      </w:r>
      <w:r>
        <w:rPr>
          <w:spacing w:val="-17"/>
        </w:rPr>
        <w:t xml:space="preserve"> </w:t>
      </w:r>
      <w:r>
        <w:t>cjelovito</w:t>
      </w:r>
      <w:r>
        <w:rPr>
          <w:spacing w:val="-14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ažurno evidentiranje</w:t>
      </w:r>
      <w:r>
        <w:rPr>
          <w:spacing w:val="-13"/>
        </w:rPr>
        <w:t xml:space="preserve"> </w:t>
      </w:r>
      <w:r>
        <w:t>imovine</w:t>
      </w:r>
      <w:r>
        <w:rPr>
          <w:spacing w:val="-14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vlasništvu</w:t>
      </w:r>
      <w:r>
        <w:rPr>
          <w:spacing w:val="-13"/>
        </w:rPr>
        <w:t xml:space="preserve"> </w:t>
      </w:r>
      <w:r>
        <w:t>Općine</w:t>
      </w:r>
      <w:r>
        <w:rPr>
          <w:spacing w:val="-13"/>
        </w:rPr>
        <w:t xml:space="preserve"> </w:t>
      </w:r>
      <w:r>
        <w:t>Plitvička</w:t>
      </w:r>
      <w:r>
        <w:rPr>
          <w:spacing w:val="-12"/>
        </w:rPr>
        <w:t xml:space="preserve"> </w:t>
      </w:r>
      <w:r w:rsidR="00117BEC">
        <w:t>Jezera</w:t>
      </w:r>
      <w:r>
        <w:t>.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uključuje</w:t>
      </w:r>
      <w:r>
        <w:rPr>
          <w:spacing w:val="-13"/>
        </w:rPr>
        <w:t xml:space="preserve"> </w:t>
      </w:r>
      <w:r>
        <w:t>ažuriranje evidencija, klasifikaciju i popis imovine, usklađivanje stvarnog i knjigovodstvenog stanja te daljnju digitalizaciju evidencijskih procesa.</w:t>
      </w:r>
    </w:p>
    <w:p w14:paraId="47E6FFDD" w14:textId="77777777" w:rsidR="001D08A8" w:rsidRDefault="001D08A8">
      <w:pPr>
        <w:pStyle w:val="BodyText"/>
        <w:spacing w:before="2"/>
        <w:ind w:left="0"/>
      </w:pPr>
    </w:p>
    <w:p w14:paraId="03F28A67" w14:textId="131EEE68" w:rsidR="001D08A8" w:rsidRDefault="00E6328B">
      <w:pPr>
        <w:pStyle w:val="BodyText"/>
        <w:spacing w:before="1"/>
        <w:ind w:right="1128"/>
        <w:jc w:val="both"/>
      </w:pPr>
      <w:r>
        <w:rPr>
          <w:spacing w:val="-4"/>
        </w:rPr>
        <w:t>Poseban</w:t>
      </w:r>
      <w:r>
        <w:rPr>
          <w:spacing w:val="-11"/>
        </w:rPr>
        <w:t xml:space="preserve"> </w:t>
      </w:r>
      <w:r>
        <w:rPr>
          <w:spacing w:val="-4"/>
        </w:rPr>
        <w:t>naglasak</w:t>
      </w:r>
      <w:r>
        <w:rPr>
          <w:spacing w:val="-12"/>
        </w:rPr>
        <w:t xml:space="preserve"> </w:t>
      </w:r>
      <w:r>
        <w:rPr>
          <w:spacing w:val="-4"/>
        </w:rPr>
        <w:t>stavlja</w:t>
      </w:r>
      <w:r>
        <w:rPr>
          <w:spacing w:val="-11"/>
        </w:rPr>
        <w:t xml:space="preserve"> </w:t>
      </w:r>
      <w:r>
        <w:rPr>
          <w:spacing w:val="-4"/>
        </w:rPr>
        <w:t>se</w:t>
      </w:r>
      <w:r>
        <w:rPr>
          <w:spacing w:val="-11"/>
        </w:rPr>
        <w:t xml:space="preserve"> </w:t>
      </w:r>
      <w:r>
        <w:rPr>
          <w:spacing w:val="-4"/>
        </w:rPr>
        <w:t>na</w:t>
      </w:r>
      <w:r>
        <w:rPr>
          <w:spacing w:val="-11"/>
        </w:rPr>
        <w:t xml:space="preserve"> </w:t>
      </w:r>
      <w:r>
        <w:rPr>
          <w:spacing w:val="-4"/>
        </w:rPr>
        <w:t>uređenje</w:t>
      </w:r>
      <w:r>
        <w:rPr>
          <w:spacing w:val="-11"/>
        </w:rPr>
        <w:t xml:space="preserve"> </w:t>
      </w:r>
      <w:r>
        <w:rPr>
          <w:spacing w:val="-4"/>
        </w:rPr>
        <w:t>građevinskog</w:t>
      </w:r>
      <w:r>
        <w:rPr>
          <w:spacing w:val="-11"/>
        </w:rPr>
        <w:t xml:space="preserve"> </w:t>
      </w:r>
      <w:r>
        <w:rPr>
          <w:spacing w:val="-4"/>
        </w:rPr>
        <w:t>zemljišta</w:t>
      </w:r>
      <w:r>
        <w:rPr>
          <w:spacing w:val="-11"/>
        </w:rPr>
        <w:t xml:space="preserve"> </w:t>
      </w:r>
      <w:r>
        <w:rPr>
          <w:spacing w:val="-4"/>
        </w:rPr>
        <w:t>kao</w:t>
      </w:r>
      <w:r>
        <w:rPr>
          <w:spacing w:val="-11"/>
        </w:rPr>
        <w:t xml:space="preserve"> </w:t>
      </w:r>
      <w:r>
        <w:rPr>
          <w:spacing w:val="-4"/>
        </w:rPr>
        <w:t>obvezu</w:t>
      </w:r>
      <w:r>
        <w:rPr>
          <w:spacing w:val="-11"/>
        </w:rPr>
        <w:t xml:space="preserve"> </w:t>
      </w:r>
      <w:r>
        <w:rPr>
          <w:spacing w:val="-4"/>
        </w:rPr>
        <w:t>Općine</w:t>
      </w:r>
      <w:r>
        <w:rPr>
          <w:spacing w:val="-11"/>
        </w:rPr>
        <w:t xml:space="preserve"> </w:t>
      </w:r>
      <w:r>
        <w:rPr>
          <w:spacing w:val="-4"/>
        </w:rPr>
        <w:t xml:space="preserve">i </w:t>
      </w:r>
      <w:r>
        <w:t>javnopravnih</w:t>
      </w:r>
      <w:r>
        <w:rPr>
          <w:spacing w:val="-16"/>
        </w:rPr>
        <w:t xml:space="preserve"> </w:t>
      </w:r>
      <w:r>
        <w:t>tijela</w:t>
      </w:r>
      <w:r>
        <w:rPr>
          <w:spacing w:val="-13"/>
        </w:rPr>
        <w:t xml:space="preserve"> </w:t>
      </w:r>
      <w:r>
        <w:t>sukladno</w:t>
      </w:r>
      <w:r>
        <w:rPr>
          <w:spacing w:val="-13"/>
        </w:rPr>
        <w:t xml:space="preserve"> </w:t>
      </w:r>
      <w:r>
        <w:t>Programu</w:t>
      </w:r>
      <w:r>
        <w:rPr>
          <w:spacing w:val="-15"/>
        </w:rPr>
        <w:t xml:space="preserve"> </w:t>
      </w:r>
      <w:r>
        <w:t>gradnje</w:t>
      </w:r>
      <w:r>
        <w:rPr>
          <w:spacing w:val="-13"/>
        </w:rPr>
        <w:t xml:space="preserve"> </w:t>
      </w:r>
      <w:r>
        <w:t>komunalne</w:t>
      </w:r>
      <w:r>
        <w:rPr>
          <w:spacing w:val="-13"/>
        </w:rPr>
        <w:t xml:space="preserve"> </w:t>
      </w:r>
      <w:r>
        <w:t>infrastrukture</w:t>
      </w:r>
      <w:r>
        <w:rPr>
          <w:spacing w:val="-13"/>
        </w:rPr>
        <w:t xml:space="preserve"> </w:t>
      </w:r>
      <w:r>
        <w:t>koji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 xml:space="preserve">donosi </w:t>
      </w:r>
      <w:r>
        <w:rPr>
          <w:spacing w:val="-8"/>
        </w:rPr>
        <w:t>uz</w:t>
      </w:r>
      <w:r>
        <w:rPr>
          <w:spacing w:val="-9"/>
        </w:rPr>
        <w:t xml:space="preserve"> </w:t>
      </w:r>
      <w:r>
        <w:rPr>
          <w:spacing w:val="-8"/>
        </w:rPr>
        <w:t>Proračun</w:t>
      </w:r>
      <w:r>
        <w:rPr>
          <w:spacing w:val="-9"/>
        </w:rPr>
        <w:t xml:space="preserve"> </w:t>
      </w:r>
      <w:r>
        <w:rPr>
          <w:spacing w:val="-8"/>
        </w:rPr>
        <w:t>Općine Plitvička</w:t>
      </w:r>
      <w:r>
        <w:rPr>
          <w:spacing w:val="-9"/>
        </w:rPr>
        <w:t xml:space="preserve"> </w:t>
      </w:r>
      <w:r w:rsidR="00117BEC">
        <w:rPr>
          <w:spacing w:val="-8"/>
        </w:rPr>
        <w:t>Jezera</w:t>
      </w:r>
      <w:r>
        <w:rPr>
          <w:spacing w:val="-9"/>
        </w:rPr>
        <w:t xml:space="preserve"> </w:t>
      </w:r>
      <w:r>
        <w:rPr>
          <w:spacing w:val="-8"/>
        </w:rPr>
        <w:t>za</w:t>
      </w:r>
      <w:r>
        <w:rPr>
          <w:spacing w:val="-9"/>
        </w:rPr>
        <w:t xml:space="preserve"> </w:t>
      </w:r>
      <w:r>
        <w:rPr>
          <w:spacing w:val="-8"/>
        </w:rPr>
        <w:t>svaku proračunsku</w:t>
      </w:r>
      <w:r>
        <w:rPr>
          <w:spacing w:val="-9"/>
        </w:rPr>
        <w:t xml:space="preserve"> </w:t>
      </w:r>
      <w:r>
        <w:rPr>
          <w:spacing w:val="-8"/>
        </w:rPr>
        <w:t>godinu.</w:t>
      </w:r>
      <w:r>
        <w:rPr>
          <w:spacing w:val="-9"/>
        </w:rPr>
        <w:t xml:space="preserve"> </w:t>
      </w:r>
      <w:r>
        <w:rPr>
          <w:spacing w:val="-8"/>
        </w:rPr>
        <w:t xml:space="preserve">Uređenje zemljišta </w:t>
      </w:r>
      <w:r>
        <w:t xml:space="preserve">predstavlja preduvjet za kvalitetno raspolaganje nekretninama i provedbu razvojnih </w:t>
      </w:r>
      <w:r>
        <w:rPr>
          <w:spacing w:val="-2"/>
        </w:rPr>
        <w:t>projekata.</w:t>
      </w:r>
    </w:p>
    <w:p w14:paraId="0AB43131" w14:textId="77777777" w:rsidR="001D08A8" w:rsidRDefault="001D08A8">
      <w:pPr>
        <w:pStyle w:val="BodyText"/>
        <w:spacing w:before="5"/>
        <w:ind w:left="0"/>
      </w:pPr>
    </w:p>
    <w:p w14:paraId="3DCFD8E0" w14:textId="128B4BA5" w:rsidR="001D08A8" w:rsidRDefault="00E6328B">
      <w:pPr>
        <w:pStyle w:val="BodyText"/>
        <w:ind w:right="1133"/>
        <w:jc w:val="both"/>
      </w:pPr>
      <w:r>
        <w:t xml:space="preserve">U skladu s načelom javnosti, Općina Plitvička </w:t>
      </w:r>
      <w:r w:rsidR="00117BEC">
        <w:t>Jezera</w:t>
      </w:r>
      <w:r>
        <w:t xml:space="preserve"> i dalje vodi javno dostupnu evidenciju imovine te pravodobno objavljuje akte kojima se uređuje upravljanje i </w:t>
      </w:r>
      <w:r>
        <w:rPr>
          <w:spacing w:val="-6"/>
        </w:rPr>
        <w:t xml:space="preserve">raspolaganje nekretninama, uključujući odluke Općinskog vijeća, natječaje, odluke o </w:t>
      </w:r>
      <w:r>
        <w:t>zakupu i prodaji i druge relevantne dokumente.</w:t>
      </w:r>
    </w:p>
    <w:p w14:paraId="69BFEC6E" w14:textId="77777777" w:rsidR="001D08A8" w:rsidRDefault="001D08A8">
      <w:pPr>
        <w:pStyle w:val="BodyText"/>
        <w:spacing w:before="2"/>
        <w:ind w:left="0"/>
      </w:pPr>
    </w:p>
    <w:p w14:paraId="02DE16C0" w14:textId="630D3A9B" w:rsidR="001D08A8" w:rsidRDefault="00E6328B">
      <w:pPr>
        <w:pStyle w:val="BodyText"/>
        <w:ind w:right="1133"/>
        <w:jc w:val="both"/>
      </w:pPr>
      <w:r>
        <w:rPr>
          <w:spacing w:val="-2"/>
        </w:rPr>
        <w:t>Godišnjim</w:t>
      </w:r>
      <w:r>
        <w:rPr>
          <w:spacing w:val="-15"/>
        </w:rPr>
        <w:t xml:space="preserve"> </w:t>
      </w:r>
      <w:r>
        <w:rPr>
          <w:spacing w:val="-2"/>
        </w:rPr>
        <w:t>planom</w:t>
      </w:r>
      <w:r>
        <w:rPr>
          <w:spacing w:val="-15"/>
        </w:rPr>
        <w:t xml:space="preserve"> </w:t>
      </w:r>
      <w:r>
        <w:rPr>
          <w:spacing w:val="-2"/>
        </w:rPr>
        <w:t>upravljanja</w:t>
      </w:r>
      <w:r>
        <w:rPr>
          <w:spacing w:val="-14"/>
        </w:rPr>
        <w:t xml:space="preserve"> </w:t>
      </w:r>
      <w:r>
        <w:rPr>
          <w:spacing w:val="-2"/>
        </w:rPr>
        <w:t>imovinom</w:t>
      </w:r>
      <w:r>
        <w:rPr>
          <w:spacing w:val="-15"/>
        </w:rPr>
        <w:t xml:space="preserve"> </w:t>
      </w:r>
      <w:r>
        <w:rPr>
          <w:spacing w:val="-2"/>
        </w:rPr>
        <w:t>za</w:t>
      </w:r>
      <w:r>
        <w:rPr>
          <w:spacing w:val="-15"/>
        </w:rPr>
        <w:t xml:space="preserve"> </w:t>
      </w:r>
      <w:r>
        <w:rPr>
          <w:spacing w:val="-2"/>
        </w:rPr>
        <w:t>2026.</w:t>
      </w:r>
      <w:r>
        <w:rPr>
          <w:spacing w:val="-15"/>
        </w:rPr>
        <w:t xml:space="preserve"> </w:t>
      </w:r>
      <w:r>
        <w:rPr>
          <w:spacing w:val="-2"/>
        </w:rPr>
        <w:t>godinu</w:t>
      </w:r>
      <w:r>
        <w:rPr>
          <w:spacing w:val="-14"/>
        </w:rPr>
        <w:t xml:space="preserve"> </w:t>
      </w:r>
      <w:r>
        <w:rPr>
          <w:spacing w:val="-2"/>
        </w:rPr>
        <w:t>obuhvaćeno</w:t>
      </w:r>
      <w:r>
        <w:rPr>
          <w:spacing w:val="-15"/>
        </w:rPr>
        <w:t xml:space="preserve"> </w:t>
      </w:r>
      <w:r>
        <w:rPr>
          <w:spacing w:val="-2"/>
        </w:rPr>
        <w:t>je</w:t>
      </w:r>
      <w:r>
        <w:rPr>
          <w:spacing w:val="-15"/>
        </w:rPr>
        <w:t xml:space="preserve"> </w:t>
      </w:r>
      <w:r>
        <w:rPr>
          <w:spacing w:val="-2"/>
        </w:rPr>
        <w:t>sveobuhvatno upravljanje</w:t>
      </w:r>
      <w:r>
        <w:rPr>
          <w:spacing w:val="-15"/>
        </w:rPr>
        <w:t xml:space="preserve"> </w:t>
      </w:r>
      <w:r>
        <w:rPr>
          <w:spacing w:val="-2"/>
        </w:rPr>
        <w:t>nekretninama</w:t>
      </w:r>
      <w:r>
        <w:rPr>
          <w:spacing w:val="-15"/>
        </w:rPr>
        <w:t xml:space="preserve"> </w:t>
      </w:r>
      <w:r>
        <w:rPr>
          <w:spacing w:val="-2"/>
        </w:rPr>
        <w:t>u</w:t>
      </w:r>
      <w:r>
        <w:rPr>
          <w:spacing w:val="-14"/>
        </w:rPr>
        <w:t xml:space="preserve"> </w:t>
      </w:r>
      <w:r>
        <w:rPr>
          <w:spacing w:val="-2"/>
        </w:rPr>
        <w:t>vlasništvu</w:t>
      </w:r>
      <w:r>
        <w:rPr>
          <w:spacing w:val="-15"/>
        </w:rPr>
        <w:t xml:space="preserve"> </w:t>
      </w:r>
      <w:r>
        <w:rPr>
          <w:spacing w:val="-2"/>
        </w:rPr>
        <w:t>Općine,</w:t>
      </w:r>
      <w:r>
        <w:rPr>
          <w:spacing w:val="-15"/>
        </w:rPr>
        <w:t xml:space="preserve"> </w:t>
      </w:r>
      <w:r>
        <w:rPr>
          <w:spacing w:val="-2"/>
        </w:rPr>
        <w:t>odnosno</w:t>
      </w:r>
      <w:r>
        <w:rPr>
          <w:spacing w:val="-15"/>
        </w:rPr>
        <w:t xml:space="preserve"> </w:t>
      </w:r>
      <w:r>
        <w:rPr>
          <w:spacing w:val="-2"/>
        </w:rPr>
        <w:t>utvrđuje</w:t>
      </w:r>
      <w:r>
        <w:rPr>
          <w:spacing w:val="-14"/>
        </w:rPr>
        <w:t xml:space="preserve"> </w:t>
      </w:r>
      <w:r>
        <w:rPr>
          <w:spacing w:val="-2"/>
        </w:rPr>
        <w:t>se</w:t>
      </w:r>
      <w:r>
        <w:rPr>
          <w:spacing w:val="-15"/>
        </w:rPr>
        <w:t xml:space="preserve"> </w:t>
      </w:r>
      <w:r>
        <w:rPr>
          <w:spacing w:val="-2"/>
        </w:rPr>
        <w:t>sustav</w:t>
      </w:r>
      <w:r>
        <w:rPr>
          <w:spacing w:val="-15"/>
        </w:rPr>
        <w:t xml:space="preserve"> </w:t>
      </w:r>
      <w:r>
        <w:rPr>
          <w:spacing w:val="-2"/>
        </w:rPr>
        <w:t xml:space="preserve">upravljanja </w:t>
      </w:r>
      <w:r>
        <w:t>imovinom</w:t>
      </w:r>
      <w:r>
        <w:rPr>
          <w:spacing w:val="-14"/>
        </w:rPr>
        <w:t xml:space="preserve"> </w:t>
      </w:r>
      <w:r>
        <w:t>kojim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Općina</w:t>
      </w:r>
      <w:r>
        <w:rPr>
          <w:spacing w:val="-13"/>
        </w:rPr>
        <w:t xml:space="preserve"> </w:t>
      </w:r>
      <w:r>
        <w:t>treba</w:t>
      </w:r>
      <w:r>
        <w:rPr>
          <w:spacing w:val="-14"/>
        </w:rPr>
        <w:t xml:space="preserve"> </w:t>
      </w:r>
      <w:r>
        <w:t>rukovoditi</w:t>
      </w:r>
      <w:r>
        <w:rPr>
          <w:spacing w:val="-16"/>
        </w:rPr>
        <w:t xml:space="preserve"> </w:t>
      </w:r>
      <w:r>
        <w:t>tijekom</w:t>
      </w:r>
      <w:r>
        <w:rPr>
          <w:spacing w:val="-14"/>
        </w:rPr>
        <w:t xml:space="preserve"> </w:t>
      </w:r>
      <w:r>
        <w:t>čitave</w:t>
      </w:r>
      <w:r>
        <w:rPr>
          <w:spacing w:val="-15"/>
        </w:rPr>
        <w:t xml:space="preserve"> </w:t>
      </w:r>
      <w:r>
        <w:t>proračunske</w:t>
      </w:r>
      <w:r>
        <w:rPr>
          <w:spacing w:val="-13"/>
        </w:rPr>
        <w:t xml:space="preserve"> </w:t>
      </w:r>
      <w:r>
        <w:t>godine.</w:t>
      </w:r>
      <w:r>
        <w:rPr>
          <w:spacing w:val="-15"/>
        </w:rPr>
        <w:t xml:space="preserve"> </w:t>
      </w:r>
      <w:r>
        <w:t xml:space="preserve">Plan </w:t>
      </w:r>
      <w:r>
        <w:rPr>
          <w:spacing w:val="-6"/>
        </w:rPr>
        <w:t xml:space="preserve">predstavlja temelj za učinkovito upravljanje općinskim resursima, jačanje gospodarske </w:t>
      </w:r>
      <w:r>
        <w:t xml:space="preserve">konkurentnosti te ostvarivanje infrastrukturnih, socijalnih, kulturnih i razvojnih ciljeva </w:t>
      </w:r>
      <w:r>
        <w:rPr>
          <w:spacing w:val="-2"/>
        </w:rPr>
        <w:t>Općine</w:t>
      </w:r>
      <w:r>
        <w:rPr>
          <w:spacing w:val="-15"/>
        </w:rPr>
        <w:t xml:space="preserve"> </w:t>
      </w:r>
      <w:r>
        <w:rPr>
          <w:spacing w:val="-2"/>
        </w:rPr>
        <w:t>Plitvička</w:t>
      </w:r>
      <w:r>
        <w:rPr>
          <w:spacing w:val="-15"/>
        </w:rPr>
        <w:t xml:space="preserve"> </w:t>
      </w:r>
      <w:r w:rsidR="00117BEC">
        <w:rPr>
          <w:spacing w:val="-2"/>
        </w:rPr>
        <w:t>Jezera</w:t>
      </w:r>
      <w:r>
        <w:rPr>
          <w:spacing w:val="-2"/>
        </w:rPr>
        <w:t>.</w:t>
      </w:r>
    </w:p>
    <w:p w14:paraId="1D1B6E9D" w14:textId="77777777" w:rsidR="001D08A8" w:rsidRDefault="001D08A8">
      <w:pPr>
        <w:pStyle w:val="BodyText"/>
        <w:jc w:val="both"/>
        <w:sectPr w:rsidR="001D08A8">
          <w:pgSz w:w="11910" w:h="16840"/>
          <w:pgMar w:top="960" w:right="283" w:bottom="1200" w:left="283" w:header="748" w:footer="1000" w:gutter="0"/>
          <w:cols w:space="720"/>
        </w:sectPr>
      </w:pPr>
    </w:p>
    <w:p w14:paraId="406F2C9E" w14:textId="77777777" w:rsidR="001D08A8" w:rsidRDefault="001D08A8">
      <w:pPr>
        <w:pStyle w:val="BodyText"/>
        <w:spacing w:before="114"/>
        <w:ind w:left="0"/>
        <w:rPr>
          <w:sz w:val="28"/>
        </w:rPr>
      </w:pPr>
    </w:p>
    <w:p w14:paraId="040F80FE" w14:textId="77777777" w:rsidR="001D08A8" w:rsidRDefault="00E6328B">
      <w:pPr>
        <w:pStyle w:val="Heading1"/>
        <w:numPr>
          <w:ilvl w:val="0"/>
          <w:numId w:val="3"/>
        </w:numPr>
        <w:tabs>
          <w:tab w:val="left" w:pos="1444"/>
        </w:tabs>
        <w:ind w:left="1444" w:hanging="311"/>
      </w:pPr>
      <w:bookmarkStart w:id="7" w:name="_bookmark7"/>
      <w:bookmarkEnd w:id="7"/>
      <w:r>
        <w:rPr>
          <w:color w:val="5B9BD4"/>
        </w:rPr>
        <w:t>TABLIČNI</w:t>
      </w:r>
      <w:r>
        <w:rPr>
          <w:color w:val="5B9BD4"/>
          <w:spacing w:val="-18"/>
        </w:rPr>
        <w:t xml:space="preserve"> </w:t>
      </w:r>
      <w:r>
        <w:rPr>
          <w:color w:val="5B9BD4"/>
        </w:rPr>
        <w:t>PRIKAZ</w:t>
      </w:r>
      <w:r>
        <w:rPr>
          <w:color w:val="5B9BD4"/>
          <w:spacing w:val="-17"/>
        </w:rPr>
        <w:t xml:space="preserve"> </w:t>
      </w:r>
      <w:r>
        <w:rPr>
          <w:color w:val="5B9BD4"/>
        </w:rPr>
        <w:t>MJERA</w:t>
      </w:r>
      <w:r>
        <w:rPr>
          <w:color w:val="5B9BD4"/>
          <w:spacing w:val="-19"/>
        </w:rPr>
        <w:t xml:space="preserve"> </w:t>
      </w:r>
      <w:r>
        <w:rPr>
          <w:color w:val="5B9BD4"/>
        </w:rPr>
        <w:t>I</w:t>
      </w:r>
      <w:r>
        <w:rPr>
          <w:color w:val="5B9BD4"/>
          <w:spacing w:val="-17"/>
        </w:rPr>
        <w:t xml:space="preserve"> </w:t>
      </w:r>
      <w:r>
        <w:rPr>
          <w:color w:val="5B9BD4"/>
        </w:rPr>
        <w:t>AKTIVNOSTI</w:t>
      </w:r>
      <w:r>
        <w:rPr>
          <w:color w:val="5B9BD4"/>
          <w:spacing w:val="-19"/>
        </w:rPr>
        <w:t xml:space="preserve"> </w:t>
      </w:r>
      <w:r>
        <w:rPr>
          <w:color w:val="5B9BD4"/>
        </w:rPr>
        <w:t>IZ</w:t>
      </w:r>
      <w:r>
        <w:rPr>
          <w:color w:val="5B9BD4"/>
          <w:spacing w:val="-17"/>
        </w:rPr>
        <w:t xml:space="preserve"> </w:t>
      </w:r>
      <w:r>
        <w:rPr>
          <w:color w:val="5B9BD4"/>
        </w:rPr>
        <w:t>GODIŠNJEG</w:t>
      </w:r>
      <w:r>
        <w:rPr>
          <w:color w:val="5B9BD4"/>
          <w:spacing w:val="-19"/>
        </w:rPr>
        <w:t xml:space="preserve"> </w:t>
      </w:r>
      <w:r>
        <w:rPr>
          <w:color w:val="5B9BD4"/>
          <w:spacing w:val="-2"/>
        </w:rPr>
        <w:t>PLANA</w:t>
      </w:r>
    </w:p>
    <w:p w14:paraId="61D450B6" w14:textId="77777777" w:rsidR="001D08A8" w:rsidRDefault="001D08A8">
      <w:pPr>
        <w:pStyle w:val="BodyText"/>
        <w:spacing w:before="200"/>
        <w:ind w:left="0"/>
        <w:rPr>
          <w:sz w:val="20"/>
        </w:rPr>
      </w:pPr>
    </w:p>
    <w:tbl>
      <w:tblPr>
        <w:tblW w:w="0" w:type="auto"/>
        <w:tblInd w:w="1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2477"/>
        <w:gridCol w:w="1358"/>
        <w:gridCol w:w="2018"/>
        <w:gridCol w:w="1182"/>
      </w:tblGrid>
      <w:tr w:rsidR="001D08A8" w14:paraId="2D580DB6" w14:textId="77777777">
        <w:trPr>
          <w:trHeight w:val="757"/>
        </w:trPr>
        <w:tc>
          <w:tcPr>
            <w:tcW w:w="9015" w:type="dxa"/>
            <w:gridSpan w:val="5"/>
          </w:tcPr>
          <w:p w14:paraId="2929380D" w14:textId="77777777" w:rsidR="001D08A8" w:rsidRDefault="00E6328B">
            <w:pPr>
              <w:pStyle w:val="TableParagraph"/>
              <w:spacing w:line="252" w:lineRule="exact"/>
              <w:ind w:left="110" w:right="18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4E94D9"/>
              </w:rPr>
              <w:t xml:space="preserve">POSEBAN CILJ 1: </w:t>
            </w:r>
            <w:r>
              <w:rPr>
                <w:rFonts w:ascii="Arial" w:hAnsi="Arial"/>
                <w:b/>
              </w:rPr>
              <w:t xml:space="preserve">Učinkovito upravljanje nekretninama u vlasništvu Općine </w:t>
            </w:r>
            <w:r>
              <w:rPr>
                <w:rFonts w:ascii="Arial" w:hAnsi="Arial"/>
                <w:b/>
                <w:color w:val="4E94D9"/>
              </w:rPr>
              <w:t>MJERA:</w:t>
            </w:r>
            <w:r>
              <w:rPr>
                <w:rFonts w:ascii="Arial" w:hAnsi="Arial"/>
                <w:b/>
                <w:color w:val="4E94D9"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Aktivacija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neiskorištene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i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neaktivne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općinske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imovine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putem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zakupa </w:t>
            </w:r>
            <w:r>
              <w:rPr>
                <w:rFonts w:ascii="Arial" w:hAnsi="Arial"/>
                <w:b/>
                <w:spacing w:val="-2"/>
              </w:rPr>
              <w:t>(najma)</w:t>
            </w:r>
          </w:p>
        </w:tc>
      </w:tr>
      <w:tr w:rsidR="001D08A8" w14:paraId="523AAB33" w14:textId="77777777">
        <w:trPr>
          <w:trHeight w:val="506"/>
        </w:trPr>
        <w:tc>
          <w:tcPr>
            <w:tcW w:w="1980" w:type="dxa"/>
          </w:tcPr>
          <w:p w14:paraId="2612C16E" w14:textId="77777777" w:rsidR="001D08A8" w:rsidRDefault="00E6328B">
            <w:pPr>
              <w:pStyle w:val="TableParagraph"/>
              <w:spacing w:line="252" w:lineRule="exact"/>
              <w:ind w:left="484" w:hanging="276"/>
              <w:jc w:val="left"/>
            </w:pPr>
            <w:r>
              <w:rPr>
                <w:spacing w:val="-2"/>
                <w:w w:val="90"/>
              </w:rPr>
              <w:t xml:space="preserve">Aktivnosti/Način </w:t>
            </w:r>
            <w:r>
              <w:rPr>
                <w:spacing w:val="-2"/>
              </w:rPr>
              <w:t>ostvarenja</w:t>
            </w:r>
          </w:p>
        </w:tc>
        <w:tc>
          <w:tcPr>
            <w:tcW w:w="2477" w:type="dxa"/>
          </w:tcPr>
          <w:p w14:paraId="38936949" w14:textId="77777777" w:rsidR="001D08A8" w:rsidRDefault="00E6328B">
            <w:pPr>
              <w:pStyle w:val="TableParagraph"/>
              <w:ind w:left="15"/>
            </w:pPr>
            <w:r>
              <w:t>Pokazatelji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rezultata</w:t>
            </w:r>
          </w:p>
        </w:tc>
        <w:tc>
          <w:tcPr>
            <w:tcW w:w="1358" w:type="dxa"/>
          </w:tcPr>
          <w:p w14:paraId="0A3AE493" w14:textId="77777777" w:rsidR="001D08A8" w:rsidRDefault="00E6328B">
            <w:pPr>
              <w:pStyle w:val="TableParagraph"/>
              <w:spacing w:line="252" w:lineRule="exact"/>
              <w:ind w:left="194" w:right="175" w:firstLine="81"/>
              <w:jc w:val="left"/>
            </w:pPr>
            <w:r>
              <w:rPr>
                <w:spacing w:val="-6"/>
              </w:rPr>
              <w:t xml:space="preserve">Početna </w:t>
            </w:r>
            <w:r>
              <w:rPr>
                <w:spacing w:val="-2"/>
              </w:rPr>
              <w:t>Vrijednost</w:t>
            </w:r>
          </w:p>
        </w:tc>
        <w:tc>
          <w:tcPr>
            <w:tcW w:w="2018" w:type="dxa"/>
          </w:tcPr>
          <w:p w14:paraId="105F80B8" w14:textId="77777777" w:rsidR="001D08A8" w:rsidRDefault="00E6328B">
            <w:pPr>
              <w:pStyle w:val="TableParagraph"/>
              <w:ind w:left="13"/>
            </w:pPr>
            <w:r>
              <w:t>Ciljana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Vrijednost</w:t>
            </w:r>
          </w:p>
        </w:tc>
        <w:tc>
          <w:tcPr>
            <w:tcW w:w="1182" w:type="dxa"/>
          </w:tcPr>
          <w:p w14:paraId="3AD9D7DA" w14:textId="77777777" w:rsidR="001D08A8" w:rsidRDefault="00E6328B">
            <w:pPr>
              <w:pStyle w:val="TableParagraph"/>
              <w:ind w:left="225"/>
              <w:jc w:val="left"/>
            </w:pPr>
            <w:r>
              <w:rPr>
                <w:spacing w:val="-2"/>
              </w:rPr>
              <w:t>Projekti</w:t>
            </w:r>
          </w:p>
        </w:tc>
      </w:tr>
      <w:tr w:rsidR="001D08A8" w14:paraId="379E19E7" w14:textId="77777777">
        <w:trPr>
          <w:trHeight w:val="414"/>
        </w:trPr>
        <w:tc>
          <w:tcPr>
            <w:tcW w:w="1980" w:type="dxa"/>
          </w:tcPr>
          <w:p w14:paraId="2FC697AC" w14:textId="77777777" w:rsidR="001D08A8" w:rsidRDefault="00E6328B">
            <w:pPr>
              <w:pStyle w:val="TableParagraph"/>
              <w:spacing w:line="20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Sklapanje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ugovora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o </w:t>
            </w:r>
            <w:r>
              <w:rPr>
                <w:spacing w:val="-2"/>
                <w:sz w:val="18"/>
              </w:rPr>
              <w:t>zakupu</w:t>
            </w:r>
          </w:p>
        </w:tc>
        <w:tc>
          <w:tcPr>
            <w:tcW w:w="2477" w:type="dxa"/>
          </w:tcPr>
          <w:p w14:paraId="70B57AA5" w14:textId="77777777" w:rsidR="001D08A8" w:rsidRDefault="00E6328B">
            <w:pPr>
              <w:pStyle w:val="TableParagraph"/>
              <w:spacing w:line="206" w:lineRule="exact"/>
              <w:ind w:left="15" w:right="4"/>
              <w:rPr>
                <w:sz w:val="18"/>
              </w:rPr>
            </w:pPr>
            <w:r>
              <w:rPr>
                <w:sz w:val="18"/>
              </w:rPr>
              <w:t>Broj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raspisanih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natječaja</w:t>
            </w:r>
          </w:p>
        </w:tc>
        <w:tc>
          <w:tcPr>
            <w:tcW w:w="1358" w:type="dxa"/>
          </w:tcPr>
          <w:p w14:paraId="7D2F11FC" w14:textId="77777777" w:rsidR="001D08A8" w:rsidRDefault="00E6328B">
            <w:pPr>
              <w:pStyle w:val="TableParagraph"/>
              <w:spacing w:line="206" w:lineRule="exact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2018" w:type="dxa"/>
          </w:tcPr>
          <w:p w14:paraId="11D1EF1B" w14:textId="77777777" w:rsidR="001D08A8" w:rsidRDefault="00E6328B">
            <w:pPr>
              <w:pStyle w:val="TableParagraph"/>
              <w:spacing w:line="206" w:lineRule="exact"/>
              <w:ind w:left="13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182" w:type="dxa"/>
          </w:tcPr>
          <w:p w14:paraId="3DCE8A58" w14:textId="77777777" w:rsidR="001D08A8" w:rsidRDefault="001D08A8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 w14:paraId="475474C8" w14:textId="77777777" w:rsidR="001D08A8" w:rsidRDefault="001D08A8">
      <w:pPr>
        <w:pStyle w:val="BodyText"/>
        <w:spacing w:before="160"/>
        <w:ind w:left="0"/>
        <w:rPr>
          <w:sz w:val="20"/>
        </w:rPr>
      </w:pPr>
    </w:p>
    <w:tbl>
      <w:tblPr>
        <w:tblW w:w="0" w:type="auto"/>
        <w:tblInd w:w="1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2477"/>
        <w:gridCol w:w="1358"/>
        <w:gridCol w:w="2018"/>
        <w:gridCol w:w="1182"/>
      </w:tblGrid>
      <w:tr w:rsidR="001D08A8" w14:paraId="454D4A81" w14:textId="77777777">
        <w:trPr>
          <w:trHeight w:val="760"/>
        </w:trPr>
        <w:tc>
          <w:tcPr>
            <w:tcW w:w="9015" w:type="dxa"/>
            <w:gridSpan w:val="5"/>
          </w:tcPr>
          <w:p w14:paraId="0E10E989" w14:textId="25DDDD7D" w:rsidR="001D08A8" w:rsidRDefault="00E6328B">
            <w:pPr>
              <w:pStyle w:val="TableParagraph"/>
              <w:ind w:left="110" w:right="18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4E94D9"/>
              </w:rPr>
              <w:t>POSEBAN</w:t>
            </w:r>
            <w:r>
              <w:rPr>
                <w:rFonts w:ascii="Arial" w:hAnsi="Arial"/>
                <w:b/>
                <w:color w:val="4E94D9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4E94D9"/>
              </w:rPr>
              <w:t>CILJ</w:t>
            </w:r>
            <w:r>
              <w:rPr>
                <w:rFonts w:ascii="Arial" w:hAnsi="Arial"/>
                <w:b/>
                <w:color w:val="4E94D9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4E94D9"/>
              </w:rPr>
              <w:t>2:</w:t>
            </w:r>
            <w:r>
              <w:rPr>
                <w:rFonts w:ascii="Arial" w:hAnsi="Arial"/>
                <w:b/>
                <w:color w:val="4E94D9"/>
                <w:spacing w:val="40"/>
              </w:rPr>
              <w:t xml:space="preserve"> </w:t>
            </w:r>
            <w:r>
              <w:rPr>
                <w:rFonts w:ascii="Arial" w:hAnsi="Arial"/>
                <w:b/>
              </w:rPr>
              <w:t>Unaprjeđenje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korporativnog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upravljanja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i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vršenje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kontrola Općine Plitvička </w:t>
            </w:r>
            <w:r w:rsidR="00117BEC">
              <w:rPr>
                <w:rFonts w:ascii="Arial" w:hAnsi="Arial"/>
                <w:b/>
              </w:rPr>
              <w:t>Jezera</w:t>
            </w:r>
            <w:r>
              <w:rPr>
                <w:rFonts w:ascii="Arial" w:hAnsi="Arial"/>
                <w:b/>
              </w:rPr>
              <w:t xml:space="preserve"> kao (su)vlasnika trgovačkih društava</w:t>
            </w:r>
          </w:p>
          <w:p w14:paraId="39DBEE2F" w14:textId="77777777" w:rsidR="001D08A8" w:rsidRDefault="00E6328B">
            <w:pPr>
              <w:pStyle w:val="TableParagraph"/>
              <w:spacing w:line="234" w:lineRule="exact"/>
              <w:ind w:left="11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4E94D9"/>
              </w:rPr>
              <w:t>MJERA:</w:t>
            </w:r>
            <w:r>
              <w:rPr>
                <w:rFonts w:ascii="Arial" w:hAnsi="Arial"/>
                <w:b/>
                <w:color w:val="4E94D9"/>
                <w:spacing w:val="44"/>
              </w:rPr>
              <w:t xml:space="preserve"> </w:t>
            </w:r>
            <w:r>
              <w:rPr>
                <w:rFonts w:ascii="Arial" w:hAnsi="Arial"/>
                <w:b/>
              </w:rPr>
              <w:t>Prikupljati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i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pregledavati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izvješća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o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poslovanju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trgovačkih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društava</w:t>
            </w:r>
          </w:p>
        </w:tc>
      </w:tr>
      <w:tr w:rsidR="001D08A8" w14:paraId="2157112A" w14:textId="77777777">
        <w:trPr>
          <w:trHeight w:val="506"/>
        </w:trPr>
        <w:tc>
          <w:tcPr>
            <w:tcW w:w="1980" w:type="dxa"/>
          </w:tcPr>
          <w:p w14:paraId="41301101" w14:textId="77777777" w:rsidR="001D08A8" w:rsidRDefault="00E6328B">
            <w:pPr>
              <w:pStyle w:val="TableParagraph"/>
              <w:spacing w:line="252" w:lineRule="exact"/>
              <w:ind w:left="110"/>
              <w:jc w:val="left"/>
            </w:pPr>
            <w:r>
              <w:rPr>
                <w:spacing w:val="-2"/>
                <w:w w:val="90"/>
              </w:rPr>
              <w:t xml:space="preserve">Aktivnosti/Način </w:t>
            </w:r>
            <w:r>
              <w:rPr>
                <w:spacing w:val="-2"/>
              </w:rPr>
              <w:t>ostvarenja</w:t>
            </w:r>
          </w:p>
        </w:tc>
        <w:tc>
          <w:tcPr>
            <w:tcW w:w="2477" w:type="dxa"/>
          </w:tcPr>
          <w:p w14:paraId="6C091A8B" w14:textId="77777777" w:rsidR="001D08A8" w:rsidRDefault="00E6328B">
            <w:pPr>
              <w:pStyle w:val="TableParagraph"/>
              <w:ind w:left="110"/>
              <w:jc w:val="left"/>
            </w:pPr>
            <w:r>
              <w:t>Pokazatelji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rezultata</w:t>
            </w:r>
          </w:p>
        </w:tc>
        <w:tc>
          <w:tcPr>
            <w:tcW w:w="1358" w:type="dxa"/>
          </w:tcPr>
          <w:p w14:paraId="344C35C4" w14:textId="77777777" w:rsidR="001D08A8" w:rsidRDefault="00E6328B">
            <w:pPr>
              <w:pStyle w:val="TableParagraph"/>
              <w:spacing w:line="252" w:lineRule="exact"/>
              <w:ind w:left="108" w:right="261"/>
              <w:jc w:val="left"/>
            </w:pPr>
            <w:r>
              <w:rPr>
                <w:spacing w:val="-2"/>
              </w:rPr>
              <w:t>Početna Vrijednost</w:t>
            </w:r>
          </w:p>
        </w:tc>
        <w:tc>
          <w:tcPr>
            <w:tcW w:w="2018" w:type="dxa"/>
          </w:tcPr>
          <w:p w14:paraId="6AB77000" w14:textId="77777777" w:rsidR="001D08A8" w:rsidRDefault="00E6328B">
            <w:pPr>
              <w:pStyle w:val="TableParagraph"/>
              <w:ind w:left="111"/>
              <w:jc w:val="left"/>
            </w:pPr>
            <w:r>
              <w:t>Ciljana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Vrijednost</w:t>
            </w:r>
          </w:p>
        </w:tc>
        <w:tc>
          <w:tcPr>
            <w:tcW w:w="1182" w:type="dxa"/>
          </w:tcPr>
          <w:p w14:paraId="1A509B00" w14:textId="77777777" w:rsidR="001D08A8" w:rsidRDefault="00E6328B">
            <w:pPr>
              <w:pStyle w:val="TableParagraph"/>
              <w:ind w:left="109"/>
              <w:jc w:val="left"/>
            </w:pPr>
            <w:r>
              <w:rPr>
                <w:spacing w:val="-2"/>
              </w:rPr>
              <w:t>Projekti</w:t>
            </w:r>
          </w:p>
        </w:tc>
      </w:tr>
      <w:tr w:rsidR="001D08A8" w14:paraId="2ED76C58" w14:textId="77777777">
        <w:trPr>
          <w:trHeight w:val="1033"/>
        </w:trPr>
        <w:tc>
          <w:tcPr>
            <w:tcW w:w="1980" w:type="dxa"/>
          </w:tcPr>
          <w:p w14:paraId="243A3AA5" w14:textId="77777777" w:rsidR="001D08A8" w:rsidRDefault="00E6328B">
            <w:pPr>
              <w:pStyle w:val="TableParagraph"/>
              <w:ind w:left="110" w:right="386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Praćenje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izvršenja </w:t>
            </w:r>
            <w:r>
              <w:rPr>
                <w:spacing w:val="-2"/>
                <w:sz w:val="18"/>
              </w:rPr>
              <w:t>sklopljenih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ugovora</w:t>
            </w:r>
          </w:p>
        </w:tc>
        <w:tc>
          <w:tcPr>
            <w:tcW w:w="2477" w:type="dxa"/>
          </w:tcPr>
          <w:p w14:paraId="68E8A33B" w14:textId="77777777" w:rsidR="001D08A8" w:rsidRDefault="00E6328B">
            <w:pPr>
              <w:pStyle w:val="TableParagraph"/>
              <w:ind w:left="110" w:right="55"/>
              <w:jc w:val="left"/>
              <w:rPr>
                <w:sz w:val="18"/>
              </w:rPr>
            </w:pPr>
            <w:r>
              <w:rPr>
                <w:sz w:val="18"/>
              </w:rPr>
              <w:t>Broj projekata za koje se prati izvršenje ugovornih obveza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temeljem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sklopljenih ugovora o realizaciji</w:t>
            </w:r>
          </w:p>
          <w:p w14:paraId="3FCAFFBA" w14:textId="77777777" w:rsidR="001D08A8" w:rsidRDefault="00E6328B">
            <w:pPr>
              <w:pStyle w:val="TableParagraph"/>
              <w:spacing w:line="187" w:lineRule="exact"/>
              <w:ind w:left="1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projekata</w:t>
            </w:r>
          </w:p>
        </w:tc>
        <w:tc>
          <w:tcPr>
            <w:tcW w:w="1358" w:type="dxa"/>
          </w:tcPr>
          <w:p w14:paraId="69C14E9F" w14:textId="77777777" w:rsidR="001D08A8" w:rsidRDefault="00E6328B">
            <w:pPr>
              <w:pStyle w:val="TableParagraph"/>
              <w:spacing w:line="206" w:lineRule="exact"/>
              <w:ind w:left="16" w:right="6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2018" w:type="dxa"/>
          </w:tcPr>
          <w:p w14:paraId="37F2119D" w14:textId="77777777" w:rsidR="001D08A8" w:rsidRDefault="00E6328B">
            <w:pPr>
              <w:pStyle w:val="TableParagraph"/>
              <w:spacing w:line="206" w:lineRule="exact"/>
              <w:ind w:left="13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82" w:type="dxa"/>
          </w:tcPr>
          <w:p w14:paraId="5C9A846F" w14:textId="77777777" w:rsidR="001D08A8" w:rsidRDefault="001D08A8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 w14:paraId="19643387" w14:textId="77777777" w:rsidR="001D08A8" w:rsidRDefault="001D08A8">
      <w:pPr>
        <w:pStyle w:val="BodyText"/>
        <w:spacing w:before="71"/>
        <w:ind w:left="0"/>
        <w:rPr>
          <w:sz w:val="20"/>
        </w:rPr>
      </w:pPr>
    </w:p>
    <w:tbl>
      <w:tblPr>
        <w:tblW w:w="0" w:type="auto"/>
        <w:tblInd w:w="1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2477"/>
        <w:gridCol w:w="1358"/>
        <w:gridCol w:w="2018"/>
        <w:gridCol w:w="1182"/>
      </w:tblGrid>
      <w:tr w:rsidR="001D08A8" w14:paraId="448CDF2B" w14:textId="77777777">
        <w:trPr>
          <w:trHeight w:val="1012"/>
        </w:trPr>
        <w:tc>
          <w:tcPr>
            <w:tcW w:w="9015" w:type="dxa"/>
            <w:gridSpan w:val="5"/>
          </w:tcPr>
          <w:p w14:paraId="3419876D" w14:textId="77777777" w:rsidR="001D08A8" w:rsidRDefault="00E6328B">
            <w:pPr>
              <w:pStyle w:val="TableParagraph"/>
              <w:ind w:left="110" w:right="18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4E94D9"/>
              </w:rPr>
              <w:t>POSEBAN</w:t>
            </w:r>
            <w:r>
              <w:rPr>
                <w:rFonts w:ascii="Arial" w:hAnsi="Arial"/>
                <w:b/>
                <w:color w:val="4E94D9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4E94D9"/>
              </w:rPr>
              <w:t>CILJ</w:t>
            </w:r>
            <w:r>
              <w:rPr>
                <w:rFonts w:ascii="Arial" w:hAnsi="Arial"/>
                <w:b/>
                <w:color w:val="4E94D9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4E94D9"/>
              </w:rPr>
              <w:t>3:</w:t>
            </w:r>
            <w:r>
              <w:rPr>
                <w:rFonts w:ascii="Arial" w:hAnsi="Arial"/>
                <w:b/>
                <w:color w:val="4E94D9"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Uspostaviti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jedinstveni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sustav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i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kriterije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procjene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vrijednosti pojedinih oblika imovine radi usklađenosti s važećim zakonodavstvom i transparentnog određivanja vrijednosti imovine</w:t>
            </w:r>
          </w:p>
          <w:p w14:paraId="526D4214" w14:textId="77777777" w:rsidR="001D08A8" w:rsidRDefault="00E6328B">
            <w:pPr>
              <w:pStyle w:val="TableParagraph"/>
              <w:spacing w:before="1" w:line="232" w:lineRule="exact"/>
              <w:ind w:left="11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4E94D9"/>
              </w:rPr>
              <w:t>MJERA:</w:t>
            </w:r>
            <w:r>
              <w:rPr>
                <w:rFonts w:ascii="Arial" w:hAnsi="Arial"/>
                <w:b/>
                <w:color w:val="4E94D9"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Snimanje,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popis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i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ocjena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realnog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stanja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imovine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u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vlasništvu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Općine</w:t>
            </w:r>
          </w:p>
        </w:tc>
      </w:tr>
      <w:tr w:rsidR="001D08A8" w14:paraId="6C382B70" w14:textId="77777777">
        <w:trPr>
          <w:trHeight w:val="506"/>
        </w:trPr>
        <w:tc>
          <w:tcPr>
            <w:tcW w:w="1980" w:type="dxa"/>
          </w:tcPr>
          <w:p w14:paraId="6B5A4FA8" w14:textId="77777777" w:rsidR="001D08A8" w:rsidRDefault="00E6328B">
            <w:pPr>
              <w:pStyle w:val="TableParagraph"/>
              <w:spacing w:line="254" w:lineRule="exact"/>
              <w:ind w:left="110"/>
              <w:jc w:val="left"/>
            </w:pPr>
            <w:r>
              <w:rPr>
                <w:spacing w:val="-2"/>
                <w:w w:val="90"/>
              </w:rPr>
              <w:t xml:space="preserve">Aktivnosti/Način </w:t>
            </w:r>
            <w:r>
              <w:rPr>
                <w:spacing w:val="-2"/>
              </w:rPr>
              <w:t>ostvarenja</w:t>
            </w:r>
          </w:p>
        </w:tc>
        <w:tc>
          <w:tcPr>
            <w:tcW w:w="2477" w:type="dxa"/>
          </w:tcPr>
          <w:p w14:paraId="02AED479" w14:textId="77777777" w:rsidR="001D08A8" w:rsidRDefault="00E6328B">
            <w:pPr>
              <w:pStyle w:val="TableParagraph"/>
              <w:ind w:left="110"/>
              <w:jc w:val="left"/>
            </w:pPr>
            <w:r>
              <w:t>Pokazatelji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rezultata</w:t>
            </w:r>
          </w:p>
        </w:tc>
        <w:tc>
          <w:tcPr>
            <w:tcW w:w="1358" w:type="dxa"/>
          </w:tcPr>
          <w:p w14:paraId="0819E3ED" w14:textId="77777777" w:rsidR="001D08A8" w:rsidRDefault="00E6328B">
            <w:pPr>
              <w:pStyle w:val="TableParagraph"/>
              <w:spacing w:line="254" w:lineRule="exact"/>
              <w:ind w:left="108" w:right="261"/>
              <w:jc w:val="left"/>
            </w:pPr>
            <w:r>
              <w:rPr>
                <w:spacing w:val="-2"/>
              </w:rPr>
              <w:t>Početna Vrijednost</w:t>
            </w:r>
          </w:p>
        </w:tc>
        <w:tc>
          <w:tcPr>
            <w:tcW w:w="2018" w:type="dxa"/>
          </w:tcPr>
          <w:p w14:paraId="6449B6E4" w14:textId="77777777" w:rsidR="001D08A8" w:rsidRDefault="00E6328B">
            <w:pPr>
              <w:pStyle w:val="TableParagraph"/>
              <w:ind w:left="111"/>
              <w:jc w:val="left"/>
            </w:pPr>
            <w:r>
              <w:t>Ciljana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Vrijednost</w:t>
            </w:r>
          </w:p>
        </w:tc>
        <w:tc>
          <w:tcPr>
            <w:tcW w:w="1182" w:type="dxa"/>
          </w:tcPr>
          <w:p w14:paraId="7AFA37B6" w14:textId="77777777" w:rsidR="001D08A8" w:rsidRDefault="00E6328B">
            <w:pPr>
              <w:pStyle w:val="TableParagraph"/>
              <w:ind w:left="109"/>
              <w:jc w:val="left"/>
            </w:pPr>
            <w:r>
              <w:rPr>
                <w:spacing w:val="-2"/>
              </w:rPr>
              <w:t>Projekti</w:t>
            </w:r>
          </w:p>
        </w:tc>
      </w:tr>
      <w:tr w:rsidR="001D08A8" w14:paraId="2559F66E" w14:textId="77777777">
        <w:trPr>
          <w:trHeight w:val="201"/>
        </w:trPr>
        <w:tc>
          <w:tcPr>
            <w:tcW w:w="1980" w:type="dxa"/>
            <w:tcBorders>
              <w:bottom w:val="nil"/>
            </w:tcBorders>
          </w:tcPr>
          <w:p w14:paraId="41E75E4D" w14:textId="77777777" w:rsidR="001D08A8" w:rsidRDefault="00E6328B">
            <w:pPr>
              <w:pStyle w:val="TableParagraph"/>
              <w:spacing w:line="182" w:lineRule="exact"/>
              <w:ind w:left="110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Utvrđivanje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tržišnih</w:t>
            </w:r>
          </w:p>
        </w:tc>
        <w:tc>
          <w:tcPr>
            <w:tcW w:w="2477" w:type="dxa"/>
            <w:tcBorders>
              <w:bottom w:val="nil"/>
            </w:tcBorders>
          </w:tcPr>
          <w:p w14:paraId="64197820" w14:textId="77777777" w:rsidR="001D08A8" w:rsidRDefault="00E6328B">
            <w:pPr>
              <w:pStyle w:val="TableParagraph"/>
              <w:spacing w:line="182" w:lineRule="exact"/>
              <w:ind w:left="110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Broj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izrađenih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procjembenih</w:t>
            </w:r>
          </w:p>
        </w:tc>
        <w:tc>
          <w:tcPr>
            <w:tcW w:w="1358" w:type="dxa"/>
            <w:tcBorders>
              <w:bottom w:val="nil"/>
            </w:tcBorders>
          </w:tcPr>
          <w:p w14:paraId="402260C1" w14:textId="77777777" w:rsidR="001D08A8" w:rsidRDefault="00E6328B">
            <w:pPr>
              <w:pStyle w:val="TableParagraph"/>
              <w:spacing w:line="182" w:lineRule="exact"/>
              <w:ind w:left="16" w:right="6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018" w:type="dxa"/>
            <w:tcBorders>
              <w:bottom w:val="nil"/>
            </w:tcBorders>
          </w:tcPr>
          <w:p w14:paraId="01E6B2FE" w14:textId="77777777" w:rsidR="001D08A8" w:rsidRDefault="00E6328B">
            <w:pPr>
              <w:pStyle w:val="TableParagraph"/>
              <w:spacing w:line="182" w:lineRule="exact"/>
              <w:ind w:left="1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82" w:type="dxa"/>
            <w:vMerge w:val="restart"/>
          </w:tcPr>
          <w:p w14:paraId="0A6D7CD0" w14:textId="77777777" w:rsidR="001D08A8" w:rsidRDefault="001D08A8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1D08A8" w14:paraId="1380C280" w14:textId="77777777">
        <w:trPr>
          <w:trHeight w:val="197"/>
        </w:trPr>
        <w:tc>
          <w:tcPr>
            <w:tcW w:w="1980" w:type="dxa"/>
            <w:tcBorders>
              <w:top w:val="nil"/>
              <w:bottom w:val="nil"/>
            </w:tcBorders>
          </w:tcPr>
          <w:p w14:paraId="074FB3A5" w14:textId="77777777" w:rsidR="001D08A8" w:rsidRDefault="00E6328B">
            <w:pPr>
              <w:pStyle w:val="TableParagraph"/>
              <w:spacing w:line="178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vrijednosti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nekretnina</w:t>
            </w:r>
          </w:p>
        </w:tc>
        <w:tc>
          <w:tcPr>
            <w:tcW w:w="2477" w:type="dxa"/>
            <w:tcBorders>
              <w:top w:val="nil"/>
              <w:bottom w:val="nil"/>
            </w:tcBorders>
          </w:tcPr>
          <w:p w14:paraId="17AB756E" w14:textId="77777777" w:rsidR="001D08A8" w:rsidRDefault="00E6328B">
            <w:pPr>
              <w:pStyle w:val="TableParagraph"/>
              <w:spacing w:line="178" w:lineRule="exact"/>
              <w:ind w:left="1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elaborata</w:t>
            </w:r>
          </w:p>
        </w:tc>
        <w:tc>
          <w:tcPr>
            <w:tcW w:w="1358" w:type="dxa"/>
            <w:tcBorders>
              <w:top w:val="nil"/>
              <w:bottom w:val="nil"/>
            </w:tcBorders>
          </w:tcPr>
          <w:p w14:paraId="27C4CCCD" w14:textId="77777777" w:rsidR="001D08A8" w:rsidRDefault="001D08A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14:paraId="43F18969" w14:textId="77777777" w:rsidR="001D08A8" w:rsidRDefault="001D08A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14:paraId="2431546E" w14:textId="77777777" w:rsidR="001D08A8" w:rsidRDefault="001D08A8">
            <w:pPr>
              <w:rPr>
                <w:sz w:val="2"/>
                <w:szCs w:val="2"/>
              </w:rPr>
            </w:pPr>
          </w:p>
        </w:tc>
      </w:tr>
      <w:tr w:rsidR="001D08A8" w14:paraId="41AA7B9E" w14:textId="77777777">
        <w:trPr>
          <w:trHeight w:val="197"/>
        </w:trPr>
        <w:tc>
          <w:tcPr>
            <w:tcW w:w="1980" w:type="dxa"/>
            <w:tcBorders>
              <w:top w:val="nil"/>
              <w:bottom w:val="nil"/>
            </w:tcBorders>
          </w:tcPr>
          <w:p w14:paraId="4DB2675D" w14:textId="77777777" w:rsidR="001D08A8" w:rsidRDefault="00E6328B">
            <w:pPr>
              <w:pStyle w:val="TableParagraph"/>
              <w:spacing w:line="178" w:lineRule="exact"/>
              <w:ind w:left="110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uz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pomoć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stručnih</w:t>
            </w:r>
          </w:p>
        </w:tc>
        <w:tc>
          <w:tcPr>
            <w:tcW w:w="2477" w:type="dxa"/>
            <w:tcBorders>
              <w:top w:val="nil"/>
              <w:bottom w:val="nil"/>
            </w:tcBorders>
          </w:tcPr>
          <w:p w14:paraId="503443D5" w14:textId="77777777" w:rsidR="001D08A8" w:rsidRDefault="001D08A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14:paraId="001B358C" w14:textId="77777777" w:rsidR="001D08A8" w:rsidRDefault="001D08A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14:paraId="2EE1F64E" w14:textId="77777777" w:rsidR="001D08A8" w:rsidRDefault="001D08A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14:paraId="2DB2DBE4" w14:textId="77777777" w:rsidR="001D08A8" w:rsidRDefault="001D08A8">
            <w:pPr>
              <w:rPr>
                <w:sz w:val="2"/>
                <w:szCs w:val="2"/>
              </w:rPr>
            </w:pPr>
          </w:p>
        </w:tc>
      </w:tr>
      <w:tr w:rsidR="001D08A8" w14:paraId="544E321B" w14:textId="77777777">
        <w:trPr>
          <w:trHeight w:val="198"/>
        </w:trPr>
        <w:tc>
          <w:tcPr>
            <w:tcW w:w="1980" w:type="dxa"/>
            <w:tcBorders>
              <w:top w:val="nil"/>
            </w:tcBorders>
          </w:tcPr>
          <w:p w14:paraId="4455224E" w14:textId="77777777" w:rsidR="001D08A8" w:rsidRDefault="00E6328B">
            <w:pPr>
              <w:pStyle w:val="TableParagraph"/>
              <w:spacing w:line="179" w:lineRule="exact"/>
              <w:ind w:left="1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procjena</w:t>
            </w:r>
          </w:p>
        </w:tc>
        <w:tc>
          <w:tcPr>
            <w:tcW w:w="2477" w:type="dxa"/>
            <w:tcBorders>
              <w:top w:val="nil"/>
            </w:tcBorders>
          </w:tcPr>
          <w:p w14:paraId="1111F63C" w14:textId="77777777" w:rsidR="001D08A8" w:rsidRDefault="001D08A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  <w:tcBorders>
              <w:top w:val="nil"/>
            </w:tcBorders>
          </w:tcPr>
          <w:p w14:paraId="792024D9" w14:textId="77777777" w:rsidR="001D08A8" w:rsidRDefault="001D08A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  <w:tcBorders>
              <w:top w:val="nil"/>
            </w:tcBorders>
          </w:tcPr>
          <w:p w14:paraId="61329CDB" w14:textId="77777777" w:rsidR="001D08A8" w:rsidRDefault="001D08A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14:paraId="6DB8597E" w14:textId="77777777" w:rsidR="001D08A8" w:rsidRDefault="001D08A8">
            <w:pPr>
              <w:rPr>
                <w:sz w:val="2"/>
                <w:szCs w:val="2"/>
              </w:rPr>
            </w:pPr>
          </w:p>
        </w:tc>
      </w:tr>
    </w:tbl>
    <w:p w14:paraId="56E50F0C" w14:textId="77777777" w:rsidR="001D08A8" w:rsidRDefault="001D08A8">
      <w:pPr>
        <w:pStyle w:val="BodyText"/>
        <w:spacing w:before="58"/>
        <w:ind w:left="0"/>
        <w:rPr>
          <w:sz w:val="20"/>
        </w:rPr>
      </w:pPr>
    </w:p>
    <w:tbl>
      <w:tblPr>
        <w:tblW w:w="0" w:type="auto"/>
        <w:tblInd w:w="1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2477"/>
        <w:gridCol w:w="1358"/>
        <w:gridCol w:w="2018"/>
        <w:gridCol w:w="1182"/>
      </w:tblGrid>
      <w:tr w:rsidR="001D08A8" w14:paraId="104FB839" w14:textId="77777777">
        <w:trPr>
          <w:trHeight w:val="758"/>
        </w:trPr>
        <w:tc>
          <w:tcPr>
            <w:tcW w:w="9015" w:type="dxa"/>
            <w:gridSpan w:val="5"/>
          </w:tcPr>
          <w:p w14:paraId="2C7F2603" w14:textId="77777777" w:rsidR="001D08A8" w:rsidRDefault="00E6328B">
            <w:pPr>
              <w:pStyle w:val="TableParagraph"/>
              <w:ind w:left="11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4E94D9"/>
              </w:rPr>
              <w:t>POSEBAN</w:t>
            </w:r>
            <w:r>
              <w:rPr>
                <w:rFonts w:ascii="Arial" w:hAnsi="Arial"/>
                <w:b/>
                <w:color w:val="4E94D9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4E94D9"/>
              </w:rPr>
              <w:t>CILJ</w:t>
            </w:r>
            <w:r>
              <w:rPr>
                <w:rFonts w:ascii="Arial" w:hAnsi="Arial"/>
                <w:b/>
                <w:color w:val="4E94D9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4E94D9"/>
              </w:rPr>
              <w:t>4:</w:t>
            </w:r>
            <w:r>
              <w:rPr>
                <w:rFonts w:ascii="Arial" w:hAnsi="Arial"/>
                <w:b/>
                <w:color w:val="4E94D9"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Usklađivanje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i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kontinuirano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predlaganje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te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donošenje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novih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akata </w:t>
            </w:r>
            <w:r>
              <w:rPr>
                <w:rFonts w:ascii="Arial" w:hAnsi="Arial"/>
                <w:b/>
                <w:color w:val="4E94D9"/>
              </w:rPr>
              <w:t xml:space="preserve">MJERA: </w:t>
            </w:r>
            <w:r>
              <w:rPr>
                <w:rFonts w:ascii="Arial" w:hAnsi="Arial"/>
                <w:b/>
              </w:rPr>
              <w:t>Predlaganje izmjena i dopuna važećih akata te izrade prijedloga novih</w:t>
            </w:r>
          </w:p>
          <w:p w14:paraId="24E21516" w14:textId="77777777" w:rsidR="001D08A8" w:rsidRDefault="00E6328B">
            <w:pPr>
              <w:pStyle w:val="TableParagraph"/>
              <w:spacing w:line="232" w:lineRule="exact"/>
              <w:ind w:left="11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akata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za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poboljšanje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upravljanja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općinskom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imovinom</w:t>
            </w:r>
          </w:p>
        </w:tc>
      </w:tr>
      <w:tr w:rsidR="001D08A8" w14:paraId="5D0524ED" w14:textId="77777777">
        <w:trPr>
          <w:trHeight w:val="505"/>
        </w:trPr>
        <w:tc>
          <w:tcPr>
            <w:tcW w:w="1980" w:type="dxa"/>
          </w:tcPr>
          <w:p w14:paraId="5D5B2445" w14:textId="77777777" w:rsidR="001D08A8" w:rsidRDefault="00E6328B">
            <w:pPr>
              <w:pStyle w:val="TableParagraph"/>
              <w:spacing w:line="254" w:lineRule="exact"/>
              <w:ind w:left="110"/>
              <w:jc w:val="left"/>
            </w:pPr>
            <w:r>
              <w:rPr>
                <w:spacing w:val="-2"/>
                <w:w w:val="90"/>
              </w:rPr>
              <w:t xml:space="preserve">Aktivnosti/Način </w:t>
            </w:r>
            <w:r>
              <w:rPr>
                <w:spacing w:val="-2"/>
              </w:rPr>
              <w:t>ostvarenja</w:t>
            </w:r>
          </w:p>
        </w:tc>
        <w:tc>
          <w:tcPr>
            <w:tcW w:w="2477" w:type="dxa"/>
          </w:tcPr>
          <w:p w14:paraId="0C8B4270" w14:textId="77777777" w:rsidR="001D08A8" w:rsidRDefault="00E6328B">
            <w:pPr>
              <w:pStyle w:val="TableParagraph"/>
              <w:ind w:left="110"/>
              <w:jc w:val="left"/>
            </w:pPr>
            <w:r>
              <w:t>Pokazatelji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rezultata</w:t>
            </w:r>
          </w:p>
        </w:tc>
        <w:tc>
          <w:tcPr>
            <w:tcW w:w="1358" w:type="dxa"/>
          </w:tcPr>
          <w:p w14:paraId="55806E38" w14:textId="77777777" w:rsidR="001D08A8" w:rsidRDefault="00E6328B">
            <w:pPr>
              <w:pStyle w:val="TableParagraph"/>
              <w:spacing w:line="254" w:lineRule="exact"/>
              <w:ind w:left="108" w:right="261"/>
              <w:jc w:val="left"/>
            </w:pPr>
            <w:r>
              <w:rPr>
                <w:spacing w:val="-2"/>
              </w:rPr>
              <w:t>Početna Vrijednost</w:t>
            </w:r>
          </w:p>
        </w:tc>
        <w:tc>
          <w:tcPr>
            <w:tcW w:w="2018" w:type="dxa"/>
          </w:tcPr>
          <w:p w14:paraId="3B1148A4" w14:textId="77777777" w:rsidR="001D08A8" w:rsidRDefault="00E6328B">
            <w:pPr>
              <w:pStyle w:val="TableParagraph"/>
              <w:ind w:left="111"/>
              <w:jc w:val="left"/>
            </w:pPr>
            <w:r>
              <w:t>Ciljana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Vrijednost</w:t>
            </w:r>
          </w:p>
        </w:tc>
        <w:tc>
          <w:tcPr>
            <w:tcW w:w="1182" w:type="dxa"/>
          </w:tcPr>
          <w:p w14:paraId="211C7D71" w14:textId="77777777" w:rsidR="001D08A8" w:rsidRDefault="00E6328B">
            <w:pPr>
              <w:pStyle w:val="TableParagraph"/>
              <w:ind w:left="109"/>
              <w:jc w:val="left"/>
            </w:pPr>
            <w:r>
              <w:rPr>
                <w:spacing w:val="-2"/>
              </w:rPr>
              <w:t>Projekti</w:t>
            </w:r>
          </w:p>
        </w:tc>
      </w:tr>
      <w:tr w:rsidR="001D08A8" w14:paraId="522AC569" w14:textId="77777777">
        <w:trPr>
          <w:trHeight w:val="619"/>
        </w:trPr>
        <w:tc>
          <w:tcPr>
            <w:tcW w:w="1980" w:type="dxa"/>
          </w:tcPr>
          <w:p w14:paraId="29667FE0" w14:textId="77777777" w:rsidR="001D08A8" w:rsidRDefault="00E6328B">
            <w:pPr>
              <w:pStyle w:val="TableParagraph"/>
              <w:spacing w:line="242" w:lineRule="auto"/>
              <w:ind w:left="110" w:right="33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Unaprjeđenje </w:t>
            </w:r>
            <w:r>
              <w:rPr>
                <w:sz w:val="18"/>
              </w:rPr>
              <w:t>normativnog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okvira</w:t>
            </w:r>
          </w:p>
        </w:tc>
        <w:tc>
          <w:tcPr>
            <w:tcW w:w="2477" w:type="dxa"/>
          </w:tcPr>
          <w:p w14:paraId="5C447DCE" w14:textId="77777777" w:rsidR="001D08A8" w:rsidRDefault="00E6328B">
            <w:pPr>
              <w:pStyle w:val="TableParagraph"/>
              <w:spacing w:line="204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Broj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donesenih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odluka</w:t>
            </w:r>
          </w:p>
          <w:p w14:paraId="4A9B21F9" w14:textId="77777777" w:rsidR="001D08A8" w:rsidRDefault="00E6328B">
            <w:pPr>
              <w:pStyle w:val="TableParagraph"/>
              <w:spacing w:line="20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vezanih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upravljanje </w:t>
            </w:r>
            <w:r>
              <w:rPr>
                <w:spacing w:val="-2"/>
                <w:sz w:val="18"/>
              </w:rPr>
              <w:t>imovinom</w:t>
            </w:r>
          </w:p>
        </w:tc>
        <w:tc>
          <w:tcPr>
            <w:tcW w:w="1358" w:type="dxa"/>
          </w:tcPr>
          <w:p w14:paraId="3C733B01" w14:textId="77777777" w:rsidR="001D08A8" w:rsidRDefault="00E6328B">
            <w:pPr>
              <w:pStyle w:val="TableParagraph"/>
              <w:spacing w:line="204" w:lineRule="exact"/>
              <w:ind w:left="16" w:right="6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2018" w:type="dxa"/>
          </w:tcPr>
          <w:p w14:paraId="2BAB5E45" w14:textId="77777777" w:rsidR="001D08A8" w:rsidRDefault="00E6328B">
            <w:pPr>
              <w:pStyle w:val="TableParagraph"/>
              <w:spacing w:line="204" w:lineRule="exact"/>
              <w:ind w:left="13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182" w:type="dxa"/>
          </w:tcPr>
          <w:p w14:paraId="684C4CCA" w14:textId="77777777" w:rsidR="001D08A8" w:rsidRDefault="001D08A8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 w14:paraId="4DE439CA" w14:textId="77777777" w:rsidR="001D08A8" w:rsidRDefault="001D08A8">
      <w:pPr>
        <w:pStyle w:val="BodyText"/>
        <w:spacing w:before="51"/>
        <w:ind w:left="0"/>
        <w:rPr>
          <w:sz w:val="20"/>
        </w:rPr>
      </w:pPr>
    </w:p>
    <w:tbl>
      <w:tblPr>
        <w:tblW w:w="0" w:type="auto"/>
        <w:tblInd w:w="1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2477"/>
        <w:gridCol w:w="1358"/>
        <w:gridCol w:w="2018"/>
        <w:gridCol w:w="1182"/>
      </w:tblGrid>
      <w:tr w:rsidR="001D08A8" w14:paraId="479D816B" w14:textId="77777777">
        <w:trPr>
          <w:trHeight w:val="758"/>
        </w:trPr>
        <w:tc>
          <w:tcPr>
            <w:tcW w:w="9015" w:type="dxa"/>
            <w:gridSpan w:val="5"/>
          </w:tcPr>
          <w:p w14:paraId="4789E2C2" w14:textId="0EE99BDC" w:rsidR="001D08A8" w:rsidRDefault="00E6328B">
            <w:pPr>
              <w:pStyle w:val="TableParagraph"/>
              <w:ind w:left="110" w:right="18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4E94D9"/>
              </w:rPr>
              <w:t>POSEBAN</w:t>
            </w:r>
            <w:r>
              <w:rPr>
                <w:rFonts w:ascii="Arial" w:hAnsi="Arial"/>
                <w:b/>
                <w:color w:val="4E94D9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4E94D9"/>
              </w:rPr>
              <w:t>CILJ</w:t>
            </w:r>
            <w:r>
              <w:rPr>
                <w:rFonts w:ascii="Arial" w:hAnsi="Arial"/>
                <w:b/>
                <w:color w:val="4E94D9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4E94D9"/>
              </w:rPr>
              <w:t>5:</w:t>
            </w:r>
            <w:r>
              <w:rPr>
                <w:rFonts w:ascii="Arial" w:hAnsi="Arial"/>
                <w:b/>
                <w:color w:val="4E94D9"/>
                <w:spacing w:val="40"/>
              </w:rPr>
              <w:t xml:space="preserve"> </w:t>
            </w:r>
            <w:r>
              <w:rPr>
                <w:rFonts w:ascii="Arial" w:hAnsi="Arial"/>
                <w:b/>
              </w:rPr>
              <w:t>Ustroj,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vođenje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i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redovno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ažuriranje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interne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evidencije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općinske imovine kojom upravlja Općina Plitvička </w:t>
            </w:r>
            <w:r w:rsidR="00117BEC">
              <w:rPr>
                <w:rFonts w:ascii="Arial" w:hAnsi="Arial"/>
                <w:b/>
              </w:rPr>
              <w:t>Jezera</w:t>
            </w:r>
          </w:p>
          <w:p w14:paraId="0FCD074B" w14:textId="12623E94" w:rsidR="001D08A8" w:rsidRDefault="00E6328B">
            <w:pPr>
              <w:pStyle w:val="TableParagraph"/>
              <w:spacing w:line="233" w:lineRule="exact"/>
              <w:ind w:left="11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4E94D9"/>
              </w:rPr>
              <w:t>MJERA:</w:t>
            </w:r>
            <w:r>
              <w:rPr>
                <w:rFonts w:ascii="Arial" w:hAnsi="Arial"/>
                <w:b/>
                <w:color w:val="4E94D9"/>
                <w:spacing w:val="41"/>
              </w:rPr>
              <w:t xml:space="preserve"> </w:t>
            </w:r>
            <w:r>
              <w:rPr>
                <w:rFonts w:ascii="Arial" w:hAnsi="Arial"/>
                <w:b/>
              </w:rPr>
              <w:t>Funkcionalna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uspostava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Evidencije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imovine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Općine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Plitvička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 w:rsidR="00117BEC">
              <w:rPr>
                <w:rFonts w:ascii="Arial" w:hAnsi="Arial"/>
                <w:b/>
                <w:spacing w:val="-2"/>
              </w:rPr>
              <w:t>Jezera</w:t>
            </w:r>
          </w:p>
        </w:tc>
      </w:tr>
      <w:tr w:rsidR="001D08A8" w14:paraId="325C2C37" w14:textId="77777777">
        <w:trPr>
          <w:trHeight w:val="505"/>
        </w:trPr>
        <w:tc>
          <w:tcPr>
            <w:tcW w:w="1980" w:type="dxa"/>
          </w:tcPr>
          <w:p w14:paraId="007AB00E" w14:textId="77777777" w:rsidR="001D08A8" w:rsidRDefault="00E6328B">
            <w:pPr>
              <w:pStyle w:val="TableParagraph"/>
              <w:spacing w:line="252" w:lineRule="exact"/>
              <w:ind w:left="110"/>
              <w:jc w:val="left"/>
            </w:pPr>
            <w:r>
              <w:rPr>
                <w:spacing w:val="-2"/>
                <w:w w:val="90"/>
              </w:rPr>
              <w:t xml:space="preserve">Aktivnosti/Način </w:t>
            </w:r>
            <w:r>
              <w:rPr>
                <w:spacing w:val="-2"/>
              </w:rPr>
              <w:t>ostvarenja</w:t>
            </w:r>
          </w:p>
        </w:tc>
        <w:tc>
          <w:tcPr>
            <w:tcW w:w="2477" w:type="dxa"/>
          </w:tcPr>
          <w:p w14:paraId="7DC0B5D1" w14:textId="77777777" w:rsidR="001D08A8" w:rsidRDefault="00E6328B">
            <w:pPr>
              <w:pStyle w:val="TableParagraph"/>
              <w:ind w:left="110"/>
              <w:jc w:val="left"/>
            </w:pPr>
            <w:r>
              <w:t>Pokazatelji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rezultata</w:t>
            </w:r>
          </w:p>
        </w:tc>
        <w:tc>
          <w:tcPr>
            <w:tcW w:w="1358" w:type="dxa"/>
          </w:tcPr>
          <w:p w14:paraId="650BFD9F" w14:textId="77777777" w:rsidR="001D08A8" w:rsidRDefault="00E6328B">
            <w:pPr>
              <w:pStyle w:val="TableParagraph"/>
              <w:spacing w:line="252" w:lineRule="exact"/>
              <w:ind w:left="108" w:right="261"/>
              <w:jc w:val="left"/>
            </w:pPr>
            <w:r>
              <w:rPr>
                <w:spacing w:val="-2"/>
              </w:rPr>
              <w:t>Početna Vrijednost</w:t>
            </w:r>
          </w:p>
        </w:tc>
        <w:tc>
          <w:tcPr>
            <w:tcW w:w="2018" w:type="dxa"/>
          </w:tcPr>
          <w:p w14:paraId="180DBB52" w14:textId="77777777" w:rsidR="001D08A8" w:rsidRDefault="00E6328B">
            <w:pPr>
              <w:pStyle w:val="TableParagraph"/>
              <w:ind w:left="111"/>
              <w:jc w:val="left"/>
            </w:pPr>
            <w:r>
              <w:t>Ciljana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Vrijednost</w:t>
            </w:r>
          </w:p>
        </w:tc>
        <w:tc>
          <w:tcPr>
            <w:tcW w:w="1182" w:type="dxa"/>
          </w:tcPr>
          <w:p w14:paraId="61D7E43F" w14:textId="77777777" w:rsidR="001D08A8" w:rsidRDefault="00E6328B">
            <w:pPr>
              <w:pStyle w:val="TableParagraph"/>
              <w:ind w:left="109"/>
              <w:jc w:val="left"/>
            </w:pPr>
            <w:r>
              <w:rPr>
                <w:spacing w:val="-2"/>
              </w:rPr>
              <w:t>Projekti</w:t>
            </w:r>
          </w:p>
        </w:tc>
      </w:tr>
      <w:tr w:rsidR="001D08A8" w14:paraId="56FFAED2" w14:textId="77777777">
        <w:trPr>
          <w:trHeight w:val="1861"/>
        </w:trPr>
        <w:tc>
          <w:tcPr>
            <w:tcW w:w="1980" w:type="dxa"/>
          </w:tcPr>
          <w:p w14:paraId="1518FFF7" w14:textId="77777777" w:rsidR="001D08A8" w:rsidRDefault="00E6328B">
            <w:pPr>
              <w:pStyle w:val="TableParagraph"/>
              <w:ind w:left="110" w:right="18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Funkcionalna </w:t>
            </w:r>
            <w:r>
              <w:rPr>
                <w:sz w:val="18"/>
              </w:rPr>
              <w:t>uspostava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evidencije općinske imovine, osiguravanje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njezine </w:t>
            </w:r>
            <w:r>
              <w:rPr>
                <w:spacing w:val="-6"/>
                <w:sz w:val="18"/>
              </w:rPr>
              <w:t xml:space="preserve">informatičke podrške </w:t>
            </w:r>
            <w:r>
              <w:rPr>
                <w:sz w:val="18"/>
              </w:rPr>
              <w:t>te integracija podataka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 Središnji</w:t>
            </w:r>
          </w:p>
          <w:p w14:paraId="7B20733B" w14:textId="77777777" w:rsidR="001D08A8" w:rsidRDefault="00E6328B">
            <w:pPr>
              <w:pStyle w:val="TableParagraph"/>
              <w:spacing w:line="206" w:lineRule="exact"/>
              <w:ind w:left="110" w:right="332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 xml:space="preserve">registar državne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477" w:type="dxa"/>
          </w:tcPr>
          <w:p w14:paraId="26F189BC" w14:textId="77777777" w:rsidR="001D08A8" w:rsidRDefault="00E6328B">
            <w:pPr>
              <w:pStyle w:val="TableParagraph"/>
              <w:spacing w:line="20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Broj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unesenih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podataka</w:t>
            </w:r>
          </w:p>
        </w:tc>
        <w:tc>
          <w:tcPr>
            <w:tcW w:w="1358" w:type="dxa"/>
          </w:tcPr>
          <w:p w14:paraId="1B3DA8F9" w14:textId="77777777" w:rsidR="001D08A8" w:rsidRDefault="00E6328B">
            <w:pPr>
              <w:pStyle w:val="TableParagraph"/>
              <w:spacing w:line="206" w:lineRule="exact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787</w:t>
            </w:r>
          </w:p>
        </w:tc>
        <w:tc>
          <w:tcPr>
            <w:tcW w:w="2018" w:type="dxa"/>
          </w:tcPr>
          <w:p w14:paraId="27880A5C" w14:textId="77777777" w:rsidR="001D08A8" w:rsidRDefault="00E6328B">
            <w:pPr>
              <w:pStyle w:val="TableParagraph"/>
              <w:spacing w:line="206" w:lineRule="exact"/>
              <w:ind w:left="13" w:right="1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82" w:type="dxa"/>
          </w:tcPr>
          <w:p w14:paraId="29024437" w14:textId="77777777" w:rsidR="001D08A8" w:rsidRDefault="001D08A8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 w14:paraId="29E29B03" w14:textId="77777777" w:rsidR="001D08A8" w:rsidRDefault="001D08A8">
      <w:pPr>
        <w:pStyle w:val="TableParagraph"/>
        <w:jc w:val="left"/>
        <w:rPr>
          <w:rFonts w:ascii="Times New Roman"/>
          <w:sz w:val="20"/>
        </w:rPr>
        <w:sectPr w:rsidR="001D08A8">
          <w:pgSz w:w="11910" w:h="16840"/>
          <w:pgMar w:top="960" w:right="283" w:bottom="1200" w:left="283" w:header="748" w:footer="1000" w:gutter="0"/>
          <w:cols w:space="720"/>
        </w:sectPr>
      </w:pPr>
    </w:p>
    <w:p w14:paraId="75618B11" w14:textId="77777777" w:rsidR="001D08A8" w:rsidRDefault="001D08A8">
      <w:pPr>
        <w:pStyle w:val="BodyText"/>
        <w:spacing w:before="5" w:after="1"/>
        <w:ind w:left="0"/>
        <w:rPr>
          <w:sz w:val="7"/>
        </w:rPr>
      </w:pPr>
    </w:p>
    <w:tbl>
      <w:tblPr>
        <w:tblW w:w="0" w:type="auto"/>
        <w:tblInd w:w="1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2477"/>
        <w:gridCol w:w="1358"/>
        <w:gridCol w:w="2018"/>
        <w:gridCol w:w="1182"/>
      </w:tblGrid>
      <w:tr w:rsidR="001D08A8" w14:paraId="2A019980" w14:textId="77777777">
        <w:trPr>
          <w:trHeight w:val="1012"/>
        </w:trPr>
        <w:tc>
          <w:tcPr>
            <w:tcW w:w="9015" w:type="dxa"/>
            <w:gridSpan w:val="5"/>
          </w:tcPr>
          <w:p w14:paraId="3A21083B" w14:textId="77777777" w:rsidR="001D08A8" w:rsidRDefault="00E6328B">
            <w:pPr>
              <w:pStyle w:val="TableParagraph"/>
              <w:ind w:left="110" w:right="18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4E94D9"/>
              </w:rPr>
              <w:t>POSEBAN</w:t>
            </w:r>
            <w:r>
              <w:rPr>
                <w:rFonts w:ascii="Arial" w:hAnsi="Arial"/>
                <w:b/>
                <w:color w:val="4E94D9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4E94D9"/>
              </w:rPr>
              <w:t>CILJ</w:t>
            </w:r>
            <w:r>
              <w:rPr>
                <w:rFonts w:ascii="Arial" w:hAnsi="Arial"/>
                <w:b/>
                <w:color w:val="4E94D9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4E94D9"/>
              </w:rPr>
              <w:t>6:</w:t>
            </w:r>
            <w:r>
              <w:rPr>
                <w:rFonts w:ascii="Arial" w:hAnsi="Arial"/>
                <w:b/>
                <w:color w:val="4E94D9"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Priprema,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realizacija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i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izvještavanje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primjeni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akata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strateškog </w:t>
            </w:r>
            <w:r>
              <w:rPr>
                <w:rFonts w:ascii="Arial" w:hAnsi="Arial"/>
                <w:b/>
                <w:spacing w:val="-2"/>
              </w:rPr>
              <w:t>planiranja</w:t>
            </w:r>
          </w:p>
          <w:p w14:paraId="20459F6B" w14:textId="77777777" w:rsidR="001D08A8" w:rsidRDefault="00E6328B">
            <w:pPr>
              <w:pStyle w:val="TableParagraph"/>
              <w:spacing w:line="252" w:lineRule="exact"/>
              <w:ind w:left="110" w:right="18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4E94D9"/>
              </w:rPr>
              <w:t>MJERA:</w:t>
            </w:r>
            <w:r>
              <w:rPr>
                <w:rFonts w:ascii="Arial" w:hAnsi="Arial"/>
                <w:b/>
                <w:color w:val="4E94D9"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Unaprjeđenje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upravljanja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općinskom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imovinom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putem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akata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strateškog </w:t>
            </w:r>
            <w:r>
              <w:rPr>
                <w:rFonts w:ascii="Arial" w:hAnsi="Arial"/>
                <w:b/>
                <w:spacing w:val="-2"/>
              </w:rPr>
              <w:t>planiranja</w:t>
            </w:r>
          </w:p>
        </w:tc>
      </w:tr>
      <w:tr w:rsidR="001D08A8" w14:paraId="616D1615" w14:textId="77777777">
        <w:trPr>
          <w:trHeight w:val="505"/>
        </w:trPr>
        <w:tc>
          <w:tcPr>
            <w:tcW w:w="1980" w:type="dxa"/>
          </w:tcPr>
          <w:p w14:paraId="1A6A7DDF" w14:textId="77777777" w:rsidR="001D08A8" w:rsidRDefault="00E6328B">
            <w:pPr>
              <w:pStyle w:val="TableParagraph"/>
              <w:spacing w:line="252" w:lineRule="exact"/>
              <w:ind w:left="110"/>
              <w:jc w:val="left"/>
            </w:pPr>
            <w:r>
              <w:rPr>
                <w:spacing w:val="-2"/>
                <w:w w:val="90"/>
              </w:rPr>
              <w:t xml:space="preserve">Aktivnosti/Način </w:t>
            </w:r>
            <w:r>
              <w:rPr>
                <w:spacing w:val="-2"/>
              </w:rPr>
              <w:t>ostvarenja</w:t>
            </w:r>
          </w:p>
        </w:tc>
        <w:tc>
          <w:tcPr>
            <w:tcW w:w="2477" w:type="dxa"/>
          </w:tcPr>
          <w:p w14:paraId="026B9A99" w14:textId="77777777" w:rsidR="001D08A8" w:rsidRDefault="00E6328B">
            <w:pPr>
              <w:pStyle w:val="TableParagraph"/>
              <w:ind w:left="110"/>
              <w:jc w:val="left"/>
            </w:pPr>
            <w:r>
              <w:t>Pokazatelji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rezultata</w:t>
            </w:r>
          </w:p>
        </w:tc>
        <w:tc>
          <w:tcPr>
            <w:tcW w:w="1358" w:type="dxa"/>
          </w:tcPr>
          <w:p w14:paraId="7516971A" w14:textId="77777777" w:rsidR="001D08A8" w:rsidRDefault="00E6328B">
            <w:pPr>
              <w:pStyle w:val="TableParagraph"/>
              <w:spacing w:line="252" w:lineRule="exact"/>
              <w:ind w:left="108" w:right="261"/>
              <w:jc w:val="left"/>
            </w:pPr>
            <w:r>
              <w:rPr>
                <w:spacing w:val="-2"/>
              </w:rPr>
              <w:t>Početna Vrijednost</w:t>
            </w:r>
          </w:p>
        </w:tc>
        <w:tc>
          <w:tcPr>
            <w:tcW w:w="2018" w:type="dxa"/>
          </w:tcPr>
          <w:p w14:paraId="7EAFB123" w14:textId="77777777" w:rsidR="001D08A8" w:rsidRDefault="00E6328B">
            <w:pPr>
              <w:pStyle w:val="TableParagraph"/>
              <w:ind w:left="111"/>
              <w:jc w:val="left"/>
            </w:pPr>
            <w:r>
              <w:t>Ciljana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Vrijednost</w:t>
            </w:r>
          </w:p>
        </w:tc>
        <w:tc>
          <w:tcPr>
            <w:tcW w:w="1182" w:type="dxa"/>
          </w:tcPr>
          <w:p w14:paraId="352B83D3" w14:textId="77777777" w:rsidR="001D08A8" w:rsidRDefault="00E6328B">
            <w:pPr>
              <w:pStyle w:val="TableParagraph"/>
              <w:ind w:left="109"/>
              <w:jc w:val="left"/>
            </w:pPr>
            <w:r>
              <w:rPr>
                <w:spacing w:val="-2"/>
              </w:rPr>
              <w:t>Projekti</w:t>
            </w:r>
          </w:p>
        </w:tc>
      </w:tr>
      <w:tr w:rsidR="001D08A8" w14:paraId="0FA7F925" w14:textId="77777777">
        <w:trPr>
          <w:trHeight w:val="203"/>
        </w:trPr>
        <w:tc>
          <w:tcPr>
            <w:tcW w:w="1980" w:type="dxa"/>
            <w:tcBorders>
              <w:bottom w:val="nil"/>
            </w:tcBorders>
          </w:tcPr>
          <w:p w14:paraId="30F51B11" w14:textId="77777777" w:rsidR="001D08A8" w:rsidRDefault="00E6328B">
            <w:pPr>
              <w:pStyle w:val="TableParagraph"/>
              <w:spacing w:line="184" w:lineRule="exact"/>
              <w:ind w:left="1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Unaprjeđenje</w:t>
            </w:r>
          </w:p>
        </w:tc>
        <w:tc>
          <w:tcPr>
            <w:tcW w:w="2477" w:type="dxa"/>
            <w:tcBorders>
              <w:bottom w:val="nil"/>
            </w:tcBorders>
          </w:tcPr>
          <w:p w14:paraId="461C232F" w14:textId="77777777" w:rsidR="001D08A8" w:rsidRDefault="00E6328B">
            <w:pPr>
              <w:pStyle w:val="TableParagraph"/>
              <w:spacing w:line="184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Poboljšan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okvir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strateškog</w:t>
            </w:r>
          </w:p>
        </w:tc>
        <w:tc>
          <w:tcPr>
            <w:tcW w:w="1358" w:type="dxa"/>
            <w:tcBorders>
              <w:bottom w:val="nil"/>
            </w:tcBorders>
          </w:tcPr>
          <w:p w14:paraId="407E8AE8" w14:textId="77777777" w:rsidR="001D08A8" w:rsidRDefault="00E6328B">
            <w:pPr>
              <w:pStyle w:val="TableParagraph"/>
              <w:spacing w:line="184" w:lineRule="exact"/>
              <w:ind w:left="16" w:right="6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018" w:type="dxa"/>
            <w:tcBorders>
              <w:bottom w:val="nil"/>
            </w:tcBorders>
          </w:tcPr>
          <w:p w14:paraId="51A3AF09" w14:textId="77777777" w:rsidR="001D08A8" w:rsidRDefault="00E6328B">
            <w:pPr>
              <w:pStyle w:val="TableParagraph"/>
              <w:spacing w:line="184" w:lineRule="exact"/>
              <w:ind w:left="13" w:right="1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82" w:type="dxa"/>
            <w:vMerge w:val="restart"/>
          </w:tcPr>
          <w:p w14:paraId="0F7ED46C" w14:textId="77777777" w:rsidR="001D08A8" w:rsidRDefault="001D08A8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1D08A8" w14:paraId="492B1604" w14:textId="77777777">
        <w:trPr>
          <w:trHeight w:val="196"/>
        </w:trPr>
        <w:tc>
          <w:tcPr>
            <w:tcW w:w="1980" w:type="dxa"/>
            <w:tcBorders>
              <w:top w:val="nil"/>
              <w:bottom w:val="nil"/>
            </w:tcBorders>
          </w:tcPr>
          <w:p w14:paraId="3A0DC5FA" w14:textId="77777777" w:rsidR="001D08A8" w:rsidRDefault="00E6328B">
            <w:pPr>
              <w:pStyle w:val="TableParagraph"/>
              <w:spacing w:line="17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provedbenog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2477" w:type="dxa"/>
            <w:tcBorders>
              <w:top w:val="nil"/>
              <w:bottom w:val="nil"/>
            </w:tcBorders>
          </w:tcPr>
          <w:p w14:paraId="3D70D0E0" w14:textId="77777777" w:rsidR="001D08A8" w:rsidRDefault="00E6328B">
            <w:pPr>
              <w:pStyle w:val="TableParagraph"/>
              <w:spacing w:line="17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planiranja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učinkovito</w:t>
            </w:r>
          </w:p>
        </w:tc>
        <w:tc>
          <w:tcPr>
            <w:tcW w:w="1358" w:type="dxa"/>
            <w:tcBorders>
              <w:top w:val="nil"/>
              <w:bottom w:val="nil"/>
            </w:tcBorders>
          </w:tcPr>
          <w:p w14:paraId="2C09FF09" w14:textId="77777777" w:rsidR="001D08A8" w:rsidRDefault="001D08A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14:paraId="1689D80F" w14:textId="77777777" w:rsidR="001D08A8" w:rsidRDefault="001D08A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14:paraId="41327E7B" w14:textId="77777777" w:rsidR="001D08A8" w:rsidRDefault="001D08A8">
            <w:pPr>
              <w:rPr>
                <w:sz w:val="2"/>
                <w:szCs w:val="2"/>
              </w:rPr>
            </w:pPr>
          </w:p>
        </w:tc>
      </w:tr>
      <w:tr w:rsidR="001D08A8" w14:paraId="349042A6" w14:textId="77777777">
        <w:trPr>
          <w:trHeight w:val="196"/>
        </w:trPr>
        <w:tc>
          <w:tcPr>
            <w:tcW w:w="1980" w:type="dxa"/>
            <w:tcBorders>
              <w:top w:val="nil"/>
              <w:bottom w:val="nil"/>
            </w:tcBorders>
          </w:tcPr>
          <w:p w14:paraId="14F86F6C" w14:textId="77777777" w:rsidR="001D08A8" w:rsidRDefault="00E6328B">
            <w:pPr>
              <w:pStyle w:val="TableParagraph"/>
              <w:spacing w:line="17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metodološkog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okvira</w:t>
            </w:r>
          </w:p>
        </w:tc>
        <w:tc>
          <w:tcPr>
            <w:tcW w:w="2477" w:type="dxa"/>
            <w:tcBorders>
              <w:top w:val="nil"/>
              <w:bottom w:val="nil"/>
            </w:tcBorders>
          </w:tcPr>
          <w:p w14:paraId="19D73F27" w14:textId="77777777" w:rsidR="001D08A8" w:rsidRDefault="00E6328B">
            <w:pPr>
              <w:pStyle w:val="TableParagraph"/>
              <w:spacing w:line="17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upravljanje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općinskom</w:t>
            </w:r>
          </w:p>
        </w:tc>
        <w:tc>
          <w:tcPr>
            <w:tcW w:w="1358" w:type="dxa"/>
            <w:tcBorders>
              <w:top w:val="nil"/>
              <w:bottom w:val="nil"/>
            </w:tcBorders>
          </w:tcPr>
          <w:p w14:paraId="719E887E" w14:textId="77777777" w:rsidR="001D08A8" w:rsidRDefault="001D08A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14:paraId="69E734FE" w14:textId="77777777" w:rsidR="001D08A8" w:rsidRDefault="001D08A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14:paraId="65E8F1C7" w14:textId="77777777" w:rsidR="001D08A8" w:rsidRDefault="001D08A8">
            <w:pPr>
              <w:rPr>
                <w:sz w:val="2"/>
                <w:szCs w:val="2"/>
              </w:rPr>
            </w:pPr>
          </w:p>
        </w:tc>
      </w:tr>
      <w:tr w:rsidR="001D08A8" w14:paraId="5249902E" w14:textId="77777777">
        <w:trPr>
          <w:trHeight w:val="197"/>
        </w:trPr>
        <w:tc>
          <w:tcPr>
            <w:tcW w:w="1980" w:type="dxa"/>
            <w:tcBorders>
              <w:top w:val="nil"/>
              <w:bottom w:val="nil"/>
            </w:tcBorders>
          </w:tcPr>
          <w:p w14:paraId="1D59AE9A" w14:textId="77777777" w:rsidR="001D08A8" w:rsidRDefault="00E6328B">
            <w:pPr>
              <w:pStyle w:val="TableParagraph"/>
              <w:spacing w:line="178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strateškog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planiranja</w:t>
            </w:r>
          </w:p>
        </w:tc>
        <w:tc>
          <w:tcPr>
            <w:tcW w:w="2477" w:type="dxa"/>
            <w:tcBorders>
              <w:top w:val="nil"/>
              <w:bottom w:val="nil"/>
            </w:tcBorders>
          </w:tcPr>
          <w:p w14:paraId="148C0AB0" w14:textId="77777777" w:rsidR="001D08A8" w:rsidRDefault="00E6328B">
            <w:pPr>
              <w:pStyle w:val="TableParagraph"/>
              <w:spacing w:line="178" w:lineRule="exact"/>
              <w:ind w:left="1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imovinom</w:t>
            </w:r>
          </w:p>
        </w:tc>
        <w:tc>
          <w:tcPr>
            <w:tcW w:w="1358" w:type="dxa"/>
            <w:tcBorders>
              <w:top w:val="nil"/>
              <w:bottom w:val="nil"/>
            </w:tcBorders>
          </w:tcPr>
          <w:p w14:paraId="5B82B304" w14:textId="77777777" w:rsidR="001D08A8" w:rsidRDefault="001D08A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14:paraId="401A7952" w14:textId="77777777" w:rsidR="001D08A8" w:rsidRDefault="001D08A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14:paraId="52AD0299" w14:textId="77777777" w:rsidR="001D08A8" w:rsidRDefault="001D08A8">
            <w:pPr>
              <w:rPr>
                <w:sz w:val="2"/>
                <w:szCs w:val="2"/>
              </w:rPr>
            </w:pPr>
          </w:p>
        </w:tc>
      </w:tr>
      <w:tr w:rsidR="001D08A8" w14:paraId="78D4EAB3" w14:textId="77777777">
        <w:trPr>
          <w:trHeight w:val="197"/>
        </w:trPr>
        <w:tc>
          <w:tcPr>
            <w:tcW w:w="1980" w:type="dxa"/>
            <w:tcBorders>
              <w:top w:val="nil"/>
              <w:bottom w:val="nil"/>
            </w:tcBorders>
          </w:tcPr>
          <w:p w14:paraId="6B2D246D" w14:textId="77777777" w:rsidR="001D08A8" w:rsidRDefault="00E6328B">
            <w:pPr>
              <w:pStyle w:val="TableParagraph"/>
              <w:spacing w:line="178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osiguravanje</w:t>
            </w:r>
          </w:p>
        </w:tc>
        <w:tc>
          <w:tcPr>
            <w:tcW w:w="2477" w:type="dxa"/>
            <w:tcBorders>
              <w:top w:val="nil"/>
              <w:bottom w:val="nil"/>
            </w:tcBorders>
          </w:tcPr>
          <w:p w14:paraId="3DDB6322" w14:textId="77777777" w:rsidR="001D08A8" w:rsidRDefault="001D08A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14:paraId="2476DACE" w14:textId="77777777" w:rsidR="001D08A8" w:rsidRDefault="001D08A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14:paraId="7EB4E74D" w14:textId="77777777" w:rsidR="001D08A8" w:rsidRDefault="001D08A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14:paraId="7D1A6656" w14:textId="77777777" w:rsidR="001D08A8" w:rsidRDefault="001D08A8">
            <w:pPr>
              <w:rPr>
                <w:sz w:val="2"/>
                <w:szCs w:val="2"/>
              </w:rPr>
            </w:pPr>
          </w:p>
        </w:tc>
      </w:tr>
      <w:tr w:rsidR="001D08A8" w14:paraId="4EC0C8C1" w14:textId="77777777">
        <w:trPr>
          <w:trHeight w:val="196"/>
        </w:trPr>
        <w:tc>
          <w:tcPr>
            <w:tcW w:w="1980" w:type="dxa"/>
            <w:tcBorders>
              <w:top w:val="nil"/>
              <w:bottom w:val="nil"/>
            </w:tcBorders>
          </w:tcPr>
          <w:p w14:paraId="1B3CBFCE" w14:textId="77777777" w:rsidR="001D08A8" w:rsidRDefault="00E6328B">
            <w:pPr>
              <w:pStyle w:val="TableParagraph"/>
              <w:spacing w:line="17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dosljedne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provedbe</w:t>
            </w:r>
          </w:p>
        </w:tc>
        <w:tc>
          <w:tcPr>
            <w:tcW w:w="2477" w:type="dxa"/>
            <w:tcBorders>
              <w:top w:val="nil"/>
              <w:bottom w:val="nil"/>
            </w:tcBorders>
          </w:tcPr>
          <w:p w14:paraId="0496EF2C" w14:textId="77777777" w:rsidR="001D08A8" w:rsidRDefault="001D08A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14:paraId="2D621A57" w14:textId="77777777" w:rsidR="001D08A8" w:rsidRDefault="001D08A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14:paraId="27994DA7" w14:textId="77777777" w:rsidR="001D08A8" w:rsidRDefault="001D08A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14:paraId="3F44D589" w14:textId="77777777" w:rsidR="001D08A8" w:rsidRDefault="001D08A8">
            <w:pPr>
              <w:rPr>
                <w:sz w:val="2"/>
                <w:szCs w:val="2"/>
              </w:rPr>
            </w:pPr>
          </w:p>
        </w:tc>
      </w:tr>
      <w:tr w:rsidR="001D08A8" w14:paraId="52765625" w14:textId="77777777">
        <w:trPr>
          <w:trHeight w:val="201"/>
        </w:trPr>
        <w:tc>
          <w:tcPr>
            <w:tcW w:w="1980" w:type="dxa"/>
            <w:tcBorders>
              <w:top w:val="nil"/>
            </w:tcBorders>
          </w:tcPr>
          <w:p w14:paraId="54E261BD" w14:textId="77777777" w:rsidR="001D08A8" w:rsidRDefault="00E6328B">
            <w:pPr>
              <w:pStyle w:val="TableParagraph"/>
              <w:spacing w:line="181" w:lineRule="exact"/>
              <w:ind w:left="1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Strategije</w:t>
            </w:r>
          </w:p>
        </w:tc>
        <w:tc>
          <w:tcPr>
            <w:tcW w:w="2477" w:type="dxa"/>
            <w:tcBorders>
              <w:top w:val="nil"/>
            </w:tcBorders>
          </w:tcPr>
          <w:p w14:paraId="0BCC7065" w14:textId="77777777" w:rsidR="001D08A8" w:rsidRDefault="001D08A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8" w:type="dxa"/>
            <w:tcBorders>
              <w:top w:val="nil"/>
            </w:tcBorders>
          </w:tcPr>
          <w:p w14:paraId="3D009946" w14:textId="77777777" w:rsidR="001D08A8" w:rsidRDefault="001D08A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18" w:type="dxa"/>
            <w:tcBorders>
              <w:top w:val="nil"/>
            </w:tcBorders>
          </w:tcPr>
          <w:p w14:paraId="5B04F050" w14:textId="77777777" w:rsidR="001D08A8" w:rsidRDefault="001D08A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14:paraId="67841DC1" w14:textId="77777777" w:rsidR="001D08A8" w:rsidRDefault="001D08A8">
            <w:pPr>
              <w:rPr>
                <w:sz w:val="2"/>
                <w:szCs w:val="2"/>
              </w:rPr>
            </w:pPr>
          </w:p>
        </w:tc>
      </w:tr>
    </w:tbl>
    <w:p w14:paraId="20D3ABE6" w14:textId="77777777" w:rsidR="001D08A8" w:rsidRDefault="001D08A8">
      <w:pPr>
        <w:pStyle w:val="BodyText"/>
        <w:ind w:left="0"/>
        <w:rPr>
          <w:sz w:val="20"/>
        </w:rPr>
      </w:pPr>
    </w:p>
    <w:p w14:paraId="737663F4" w14:textId="77777777" w:rsidR="001D08A8" w:rsidRDefault="001D08A8">
      <w:pPr>
        <w:pStyle w:val="BodyText"/>
        <w:spacing w:before="17"/>
        <w:ind w:left="0"/>
        <w:rPr>
          <w:sz w:val="20"/>
        </w:rPr>
      </w:pPr>
    </w:p>
    <w:tbl>
      <w:tblPr>
        <w:tblW w:w="0" w:type="auto"/>
        <w:tblInd w:w="1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2477"/>
        <w:gridCol w:w="1358"/>
        <w:gridCol w:w="1187"/>
        <w:gridCol w:w="2023"/>
      </w:tblGrid>
      <w:tr w:rsidR="001D08A8" w14:paraId="5B0F53EA" w14:textId="77777777">
        <w:trPr>
          <w:trHeight w:val="1012"/>
        </w:trPr>
        <w:tc>
          <w:tcPr>
            <w:tcW w:w="9025" w:type="dxa"/>
            <w:gridSpan w:val="5"/>
          </w:tcPr>
          <w:p w14:paraId="1FE579D5" w14:textId="5BFC939C" w:rsidR="001D08A8" w:rsidRDefault="00E6328B">
            <w:pPr>
              <w:pStyle w:val="TableParagraph"/>
              <w:ind w:left="110" w:right="76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4E94D9"/>
              </w:rPr>
              <w:t>POSEBAN</w:t>
            </w:r>
            <w:r>
              <w:rPr>
                <w:rFonts w:ascii="Arial" w:hAnsi="Arial"/>
                <w:b/>
                <w:color w:val="4E94D9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4E94D9"/>
              </w:rPr>
              <w:t>CILJ</w:t>
            </w:r>
            <w:r>
              <w:rPr>
                <w:rFonts w:ascii="Arial" w:hAnsi="Arial"/>
                <w:b/>
                <w:color w:val="4E94D9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4E94D9"/>
              </w:rPr>
              <w:t>7:</w:t>
            </w:r>
            <w:r>
              <w:rPr>
                <w:rFonts w:ascii="Arial" w:hAnsi="Arial"/>
                <w:b/>
                <w:color w:val="4E94D9"/>
                <w:spacing w:val="40"/>
              </w:rPr>
              <w:t xml:space="preserve"> </w:t>
            </w:r>
            <w:r>
              <w:rPr>
                <w:rFonts w:ascii="Arial" w:hAnsi="Arial"/>
                <w:b/>
              </w:rPr>
              <w:t>Razvoj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ljudskih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resursa,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informacijsko-komunikacijske tehnologije i financijskog aspekta Općine Plitvička </w:t>
            </w:r>
            <w:r w:rsidR="00117BEC">
              <w:rPr>
                <w:rFonts w:ascii="Arial" w:hAnsi="Arial"/>
                <w:b/>
              </w:rPr>
              <w:t>Jezera</w:t>
            </w:r>
          </w:p>
          <w:p w14:paraId="417FB353" w14:textId="77777777" w:rsidR="001D08A8" w:rsidRDefault="00E6328B">
            <w:pPr>
              <w:pStyle w:val="TableParagraph"/>
              <w:spacing w:line="252" w:lineRule="exact"/>
              <w:ind w:left="110" w:right="76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4E94D9"/>
              </w:rPr>
              <w:t>MJERA:</w:t>
            </w:r>
            <w:r>
              <w:rPr>
                <w:rFonts w:ascii="Arial" w:hAnsi="Arial"/>
                <w:b/>
                <w:color w:val="4E94D9"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Unaprjeđenje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upravljanja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općinskom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imovinom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putem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akata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strateškog </w:t>
            </w:r>
            <w:r>
              <w:rPr>
                <w:rFonts w:ascii="Arial" w:hAnsi="Arial"/>
                <w:b/>
                <w:spacing w:val="-2"/>
              </w:rPr>
              <w:t>planiranja</w:t>
            </w:r>
          </w:p>
        </w:tc>
      </w:tr>
      <w:tr w:rsidR="001D08A8" w14:paraId="3E3F9713" w14:textId="77777777">
        <w:trPr>
          <w:trHeight w:val="506"/>
        </w:trPr>
        <w:tc>
          <w:tcPr>
            <w:tcW w:w="1980" w:type="dxa"/>
          </w:tcPr>
          <w:p w14:paraId="76130CE6" w14:textId="77777777" w:rsidR="001D08A8" w:rsidRDefault="00E6328B">
            <w:pPr>
              <w:pStyle w:val="TableParagraph"/>
              <w:spacing w:line="252" w:lineRule="exact"/>
              <w:ind w:left="110"/>
              <w:jc w:val="left"/>
            </w:pPr>
            <w:r>
              <w:rPr>
                <w:spacing w:val="-2"/>
                <w:w w:val="90"/>
              </w:rPr>
              <w:t xml:space="preserve">Aktivnosti/Način </w:t>
            </w:r>
            <w:r>
              <w:rPr>
                <w:spacing w:val="-2"/>
              </w:rPr>
              <w:t>ostvarenja</w:t>
            </w:r>
          </w:p>
        </w:tc>
        <w:tc>
          <w:tcPr>
            <w:tcW w:w="2477" w:type="dxa"/>
          </w:tcPr>
          <w:p w14:paraId="53E2CC0A" w14:textId="77777777" w:rsidR="001D08A8" w:rsidRDefault="00E6328B">
            <w:pPr>
              <w:pStyle w:val="TableParagraph"/>
              <w:ind w:left="110"/>
              <w:jc w:val="left"/>
            </w:pPr>
            <w:r>
              <w:t>Pokazatelji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rezultata</w:t>
            </w:r>
          </w:p>
        </w:tc>
        <w:tc>
          <w:tcPr>
            <w:tcW w:w="1358" w:type="dxa"/>
          </w:tcPr>
          <w:p w14:paraId="3EBA7878" w14:textId="77777777" w:rsidR="001D08A8" w:rsidRDefault="00E6328B">
            <w:pPr>
              <w:pStyle w:val="TableParagraph"/>
              <w:spacing w:line="252" w:lineRule="exact"/>
              <w:ind w:left="108" w:right="261"/>
              <w:jc w:val="left"/>
            </w:pPr>
            <w:r>
              <w:rPr>
                <w:spacing w:val="-2"/>
              </w:rPr>
              <w:t>Početna Vrijednost</w:t>
            </w:r>
          </w:p>
        </w:tc>
        <w:tc>
          <w:tcPr>
            <w:tcW w:w="1187" w:type="dxa"/>
          </w:tcPr>
          <w:p w14:paraId="12AC6F75" w14:textId="77777777" w:rsidR="001D08A8" w:rsidRDefault="00E6328B">
            <w:pPr>
              <w:pStyle w:val="TableParagraph"/>
              <w:spacing w:line="252" w:lineRule="exact"/>
              <w:ind w:left="111" w:right="87"/>
              <w:jc w:val="left"/>
            </w:pPr>
            <w:r>
              <w:rPr>
                <w:spacing w:val="-2"/>
              </w:rPr>
              <w:t>Ciljana Vrijednost</w:t>
            </w:r>
          </w:p>
        </w:tc>
        <w:tc>
          <w:tcPr>
            <w:tcW w:w="2023" w:type="dxa"/>
          </w:tcPr>
          <w:p w14:paraId="7C3CA980" w14:textId="77777777" w:rsidR="001D08A8" w:rsidRDefault="00E6328B">
            <w:pPr>
              <w:pStyle w:val="TableParagraph"/>
              <w:ind w:left="15" w:right="3"/>
            </w:pPr>
            <w:r>
              <w:rPr>
                <w:spacing w:val="-2"/>
              </w:rPr>
              <w:t>Projekti</w:t>
            </w:r>
          </w:p>
        </w:tc>
      </w:tr>
      <w:tr w:rsidR="001D08A8" w14:paraId="37347BC6" w14:textId="77777777">
        <w:trPr>
          <w:trHeight w:val="618"/>
        </w:trPr>
        <w:tc>
          <w:tcPr>
            <w:tcW w:w="1980" w:type="dxa"/>
          </w:tcPr>
          <w:p w14:paraId="28938C3F" w14:textId="77777777" w:rsidR="001D08A8" w:rsidRDefault="00E6328B">
            <w:pPr>
              <w:pStyle w:val="TableParagraph"/>
              <w:ind w:left="110" w:right="172"/>
              <w:jc w:val="left"/>
              <w:rPr>
                <w:sz w:val="18"/>
              </w:rPr>
            </w:pPr>
            <w:r>
              <w:rPr>
                <w:sz w:val="18"/>
              </w:rPr>
              <w:t>Strateško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upravljanje ljudskim resursima</w:t>
            </w:r>
          </w:p>
        </w:tc>
        <w:tc>
          <w:tcPr>
            <w:tcW w:w="2477" w:type="dxa"/>
          </w:tcPr>
          <w:p w14:paraId="3F780648" w14:textId="77777777" w:rsidR="001D08A8" w:rsidRDefault="00E6328B">
            <w:pPr>
              <w:pStyle w:val="TableParagraph"/>
              <w:spacing w:line="206" w:lineRule="exact"/>
              <w:ind w:left="110" w:right="55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Profesionalizacija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općinske </w:t>
            </w:r>
            <w:r>
              <w:rPr>
                <w:sz w:val="18"/>
              </w:rPr>
              <w:t>uprave, jačanje kompetencija službenika</w:t>
            </w:r>
          </w:p>
        </w:tc>
        <w:tc>
          <w:tcPr>
            <w:tcW w:w="1358" w:type="dxa"/>
          </w:tcPr>
          <w:p w14:paraId="7A95D73D" w14:textId="77777777" w:rsidR="001D08A8" w:rsidRDefault="00E6328B">
            <w:pPr>
              <w:pStyle w:val="TableParagraph"/>
              <w:spacing w:line="206" w:lineRule="exact"/>
              <w:ind w:left="16" w:right="3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87" w:type="dxa"/>
          </w:tcPr>
          <w:p w14:paraId="616F2C41" w14:textId="77777777" w:rsidR="001D08A8" w:rsidRDefault="00E6328B">
            <w:pPr>
              <w:pStyle w:val="TableParagraph"/>
              <w:spacing w:line="206" w:lineRule="exact"/>
              <w:ind w:left="17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2023" w:type="dxa"/>
          </w:tcPr>
          <w:p w14:paraId="0101A570" w14:textId="77777777" w:rsidR="001D08A8" w:rsidRDefault="001D08A8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1D08A8" w14:paraId="569CA3E9" w14:textId="77777777">
        <w:trPr>
          <w:trHeight w:val="924"/>
        </w:trPr>
        <w:tc>
          <w:tcPr>
            <w:tcW w:w="1980" w:type="dxa"/>
            <w:tcBorders>
              <w:bottom w:val="nil"/>
            </w:tcBorders>
          </w:tcPr>
          <w:p w14:paraId="737D3CB6" w14:textId="77777777" w:rsidR="001D08A8" w:rsidRDefault="00E6328B">
            <w:pPr>
              <w:pStyle w:val="TableParagraph"/>
              <w:spacing w:before="1"/>
              <w:ind w:left="110" w:right="61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Poboljšanje </w:t>
            </w:r>
            <w:r>
              <w:rPr>
                <w:sz w:val="18"/>
              </w:rPr>
              <w:t>informatizacije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i </w:t>
            </w:r>
            <w:r>
              <w:rPr>
                <w:spacing w:val="-2"/>
                <w:sz w:val="18"/>
              </w:rPr>
              <w:t>digitalizacije</w:t>
            </w:r>
          </w:p>
        </w:tc>
        <w:tc>
          <w:tcPr>
            <w:tcW w:w="2477" w:type="dxa"/>
            <w:tcBorders>
              <w:bottom w:val="nil"/>
            </w:tcBorders>
          </w:tcPr>
          <w:p w14:paraId="268EF8FF" w14:textId="77777777" w:rsidR="001D08A8" w:rsidRDefault="00E6328B">
            <w:pPr>
              <w:pStyle w:val="TableParagraph"/>
              <w:spacing w:before="1"/>
              <w:ind w:left="110" w:right="113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Modernizaciju informacijsko- komunikacijske infrastrukture</w:t>
            </w:r>
          </w:p>
        </w:tc>
        <w:tc>
          <w:tcPr>
            <w:tcW w:w="1358" w:type="dxa"/>
            <w:tcBorders>
              <w:bottom w:val="nil"/>
            </w:tcBorders>
          </w:tcPr>
          <w:p w14:paraId="55F3113F" w14:textId="77777777" w:rsidR="001D08A8" w:rsidRDefault="00E6328B">
            <w:pPr>
              <w:pStyle w:val="TableParagraph"/>
              <w:spacing w:before="1"/>
              <w:ind w:left="16" w:right="3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87" w:type="dxa"/>
            <w:tcBorders>
              <w:bottom w:val="nil"/>
            </w:tcBorders>
          </w:tcPr>
          <w:p w14:paraId="68E98A15" w14:textId="77777777" w:rsidR="001D08A8" w:rsidRDefault="00E6328B">
            <w:pPr>
              <w:pStyle w:val="TableParagraph"/>
              <w:spacing w:before="1"/>
              <w:ind w:left="17" w:right="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023" w:type="dxa"/>
            <w:tcBorders>
              <w:bottom w:val="nil"/>
            </w:tcBorders>
          </w:tcPr>
          <w:p w14:paraId="62632C8E" w14:textId="77777777" w:rsidR="001D08A8" w:rsidRDefault="00E6328B">
            <w:pPr>
              <w:pStyle w:val="TableParagraph"/>
              <w:spacing w:before="1"/>
              <w:ind w:left="229" w:right="216" w:hanging="1"/>
              <w:rPr>
                <w:sz w:val="16"/>
              </w:rPr>
            </w:pPr>
            <w:r>
              <w:rPr>
                <w:sz w:val="16"/>
              </w:rPr>
              <w:t xml:space="preserve">Digitalizacija usluga jedinica lokalne i </w:t>
            </w:r>
            <w:r>
              <w:rPr>
                <w:spacing w:val="-6"/>
                <w:sz w:val="16"/>
              </w:rPr>
              <w:t>područne</w:t>
            </w:r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(regionalne)</w:t>
            </w:r>
            <w:r>
              <w:rPr>
                <w:spacing w:val="-2"/>
                <w:sz w:val="16"/>
              </w:rPr>
              <w:t xml:space="preserve"> samouprave</w:t>
            </w:r>
          </w:p>
          <w:p w14:paraId="11B13721" w14:textId="77777777" w:rsidR="001D08A8" w:rsidRDefault="00E6328B">
            <w:pPr>
              <w:pStyle w:val="TableParagraph"/>
              <w:spacing w:line="167" w:lineRule="exact"/>
              <w:ind w:left="15" w:right="1"/>
              <w:rPr>
                <w:sz w:val="16"/>
              </w:rPr>
            </w:pPr>
            <w:r>
              <w:rPr>
                <w:sz w:val="16"/>
              </w:rPr>
              <w:t>Poticanje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razvoja</w:t>
            </w:r>
          </w:p>
        </w:tc>
      </w:tr>
      <w:tr w:rsidR="001D08A8" w14:paraId="330CEAF9" w14:textId="77777777">
        <w:trPr>
          <w:trHeight w:val="183"/>
        </w:trPr>
        <w:tc>
          <w:tcPr>
            <w:tcW w:w="1980" w:type="dxa"/>
            <w:tcBorders>
              <w:top w:val="nil"/>
              <w:bottom w:val="nil"/>
            </w:tcBorders>
          </w:tcPr>
          <w:p w14:paraId="524900F4" w14:textId="77777777" w:rsidR="001D08A8" w:rsidRDefault="001D08A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477" w:type="dxa"/>
            <w:tcBorders>
              <w:top w:val="nil"/>
              <w:bottom w:val="nil"/>
            </w:tcBorders>
          </w:tcPr>
          <w:p w14:paraId="55B66C47" w14:textId="77777777" w:rsidR="001D08A8" w:rsidRDefault="001D08A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14:paraId="5264BF40" w14:textId="77777777" w:rsidR="001D08A8" w:rsidRDefault="001D08A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  <w:tcBorders>
              <w:top w:val="nil"/>
              <w:bottom w:val="nil"/>
            </w:tcBorders>
          </w:tcPr>
          <w:p w14:paraId="7E09E3D2" w14:textId="77777777" w:rsidR="001D08A8" w:rsidRDefault="001D08A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23" w:type="dxa"/>
            <w:tcBorders>
              <w:top w:val="nil"/>
              <w:bottom w:val="nil"/>
            </w:tcBorders>
          </w:tcPr>
          <w:p w14:paraId="5C75ECDE" w14:textId="77777777" w:rsidR="001D08A8" w:rsidRDefault="00E6328B">
            <w:pPr>
              <w:pStyle w:val="TableParagraph"/>
              <w:spacing w:line="164" w:lineRule="exact"/>
              <w:ind w:left="15" w:right="1"/>
              <w:rPr>
                <w:sz w:val="16"/>
              </w:rPr>
            </w:pPr>
            <w:r>
              <w:rPr>
                <w:sz w:val="16"/>
              </w:rPr>
              <w:t>pametnih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održivih</w:t>
            </w:r>
          </w:p>
        </w:tc>
      </w:tr>
      <w:tr w:rsidR="001D08A8" w14:paraId="7E601094" w14:textId="77777777">
        <w:trPr>
          <w:trHeight w:val="180"/>
        </w:trPr>
        <w:tc>
          <w:tcPr>
            <w:tcW w:w="1980" w:type="dxa"/>
            <w:tcBorders>
              <w:top w:val="nil"/>
            </w:tcBorders>
          </w:tcPr>
          <w:p w14:paraId="119F22A2" w14:textId="77777777" w:rsidR="001D08A8" w:rsidRDefault="001D08A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477" w:type="dxa"/>
            <w:tcBorders>
              <w:top w:val="nil"/>
            </w:tcBorders>
          </w:tcPr>
          <w:p w14:paraId="210061F7" w14:textId="77777777" w:rsidR="001D08A8" w:rsidRDefault="001D08A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  <w:tcBorders>
              <w:top w:val="nil"/>
            </w:tcBorders>
          </w:tcPr>
          <w:p w14:paraId="26BB14A7" w14:textId="77777777" w:rsidR="001D08A8" w:rsidRDefault="001D08A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87" w:type="dxa"/>
            <w:tcBorders>
              <w:top w:val="nil"/>
            </w:tcBorders>
          </w:tcPr>
          <w:p w14:paraId="72140EED" w14:textId="77777777" w:rsidR="001D08A8" w:rsidRDefault="001D08A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23" w:type="dxa"/>
            <w:tcBorders>
              <w:top w:val="nil"/>
            </w:tcBorders>
          </w:tcPr>
          <w:p w14:paraId="068D8626" w14:textId="77777777" w:rsidR="001D08A8" w:rsidRDefault="00E6328B">
            <w:pPr>
              <w:pStyle w:val="TableParagraph"/>
              <w:spacing w:line="160" w:lineRule="exact"/>
              <w:ind w:left="15"/>
              <w:rPr>
                <w:sz w:val="16"/>
              </w:rPr>
            </w:pPr>
            <w:r>
              <w:rPr>
                <w:sz w:val="16"/>
              </w:rPr>
              <w:t>rješenja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usluga</w:t>
            </w:r>
          </w:p>
        </w:tc>
      </w:tr>
      <w:tr w:rsidR="001D08A8" w14:paraId="0C5D2EE6" w14:textId="77777777">
        <w:trPr>
          <w:trHeight w:val="621"/>
        </w:trPr>
        <w:tc>
          <w:tcPr>
            <w:tcW w:w="1980" w:type="dxa"/>
          </w:tcPr>
          <w:p w14:paraId="4669077C" w14:textId="77777777" w:rsidR="001D08A8" w:rsidRDefault="00E6328B">
            <w:pPr>
              <w:pStyle w:val="TableParagraph"/>
              <w:spacing w:line="206" w:lineRule="exact"/>
              <w:ind w:left="1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Poboljšanje</w:t>
            </w:r>
          </w:p>
          <w:p w14:paraId="4650F47E" w14:textId="77777777" w:rsidR="001D08A8" w:rsidRDefault="00E6328B">
            <w:pPr>
              <w:pStyle w:val="TableParagraph"/>
              <w:spacing w:line="206" w:lineRule="exact"/>
              <w:ind w:left="110" w:right="33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financijskog upravljanja</w:t>
            </w:r>
          </w:p>
        </w:tc>
        <w:tc>
          <w:tcPr>
            <w:tcW w:w="2477" w:type="dxa"/>
          </w:tcPr>
          <w:p w14:paraId="2AC05473" w14:textId="77777777" w:rsidR="001D08A8" w:rsidRDefault="00E6328B">
            <w:pPr>
              <w:pStyle w:val="TableParagraph"/>
              <w:ind w:left="110" w:right="778"/>
              <w:jc w:val="left"/>
              <w:rPr>
                <w:sz w:val="18"/>
              </w:rPr>
            </w:pPr>
            <w:r>
              <w:rPr>
                <w:sz w:val="18"/>
              </w:rPr>
              <w:t>Poboljšanje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internih financijskih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</w:t>
            </w:r>
          </w:p>
        </w:tc>
        <w:tc>
          <w:tcPr>
            <w:tcW w:w="1358" w:type="dxa"/>
          </w:tcPr>
          <w:p w14:paraId="2F748EFA" w14:textId="77777777" w:rsidR="001D08A8" w:rsidRDefault="00E6328B">
            <w:pPr>
              <w:pStyle w:val="TableParagraph"/>
              <w:spacing w:line="206" w:lineRule="exact"/>
              <w:ind w:left="16" w:right="3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87" w:type="dxa"/>
          </w:tcPr>
          <w:p w14:paraId="259DE670" w14:textId="77777777" w:rsidR="001D08A8" w:rsidRDefault="00E6328B">
            <w:pPr>
              <w:pStyle w:val="TableParagraph"/>
              <w:spacing w:line="206" w:lineRule="exact"/>
              <w:ind w:left="17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2023" w:type="dxa"/>
          </w:tcPr>
          <w:p w14:paraId="359E1375" w14:textId="77777777" w:rsidR="001D08A8" w:rsidRDefault="001D08A8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 w14:paraId="6DDCD44A" w14:textId="77777777" w:rsidR="001D08A8" w:rsidRDefault="001D08A8">
      <w:pPr>
        <w:pStyle w:val="BodyText"/>
        <w:ind w:left="0"/>
        <w:rPr>
          <w:sz w:val="28"/>
        </w:rPr>
      </w:pPr>
    </w:p>
    <w:p w14:paraId="4BC91790" w14:textId="77777777" w:rsidR="001D08A8" w:rsidRDefault="001D08A8">
      <w:pPr>
        <w:pStyle w:val="BodyText"/>
        <w:ind w:left="0"/>
        <w:rPr>
          <w:sz w:val="28"/>
        </w:rPr>
      </w:pPr>
    </w:p>
    <w:p w14:paraId="34369E4A" w14:textId="38769C59" w:rsidR="001D08A8" w:rsidRDefault="00E6328B">
      <w:pPr>
        <w:pStyle w:val="Heading1"/>
        <w:numPr>
          <w:ilvl w:val="0"/>
          <w:numId w:val="3"/>
        </w:numPr>
        <w:tabs>
          <w:tab w:val="left" w:pos="1445"/>
        </w:tabs>
        <w:spacing w:line="259" w:lineRule="auto"/>
        <w:ind w:left="1133" w:right="1323" w:firstLine="0"/>
      </w:pPr>
      <w:bookmarkStart w:id="8" w:name="_bookmark8"/>
      <w:bookmarkEnd w:id="8"/>
      <w:r>
        <w:rPr>
          <w:color w:val="5B9BD4"/>
        </w:rPr>
        <w:t xml:space="preserve">AKTIVNOSTI VEZANE UZ UPRAVLJANJE I RASPOLAGANJE PO </w:t>
      </w:r>
      <w:r>
        <w:rPr>
          <w:color w:val="5B9BD4"/>
          <w:spacing w:val="-2"/>
        </w:rPr>
        <w:t>POJEDINIM</w:t>
      </w:r>
      <w:r>
        <w:rPr>
          <w:color w:val="5B9BD4"/>
          <w:spacing w:val="-13"/>
        </w:rPr>
        <w:t xml:space="preserve"> </w:t>
      </w:r>
      <w:r>
        <w:rPr>
          <w:color w:val="5B9BD4"/>
          <w:spacing w:val="-2"/>
        </w:rPr>
        <w:t>PORTFELJIMA</w:t>
      </w:r>
      <w:r>
        <w:rPr>
          <w:color w:val="5B9BD4"/>
          <w:spacing w:val="-17"/>
        </w:rPr>
        <w:t xml:space="preserve"> </w:t>
      </w:r>
      <w:r>
        <w:rPr>
          <w:color w:val="5B9BD4"/>
          <w:spacing w:val="-2"/>
        </w:rPr>
        <w:t>IMOVINE</w:t>
      </w:r>
      <w:r>
        <w:rPr>
          <w:color w:val="5B9BD4"/>
          <w:spacing w:val="-17"/>
        </w:rPr>
        <w:t xml:space="preserve"> </w:t>
      </w:r>
      <w:r>
        <w:rPr>
          <w:color w:val="5B9BD4"/>
          <w:spacing w:val="-2"/>
        </w:rPr>
        <w:t>OPĆINE</w:t>
      </w:r>
      <w:r>
        <w:rPr>
          <w:color w:val="5B9BD4"/>
          <w:spacing w:val="-17"/>
        </w:rPr>
        <w:t xml:space="preserve"> </w:t>
      </w:r>
      <w:r>
        <w:rPr>
          <w:color w:val="5B9BD4"/>
          <w:spacing w:val="-2"/>
        </w:rPr>
        <w:t>PLITVIČKA</w:t>
      </w:r>
      <w:r>
        <w:rPr>
          <w:color w:val="5B9BD4"/>
          <w:spacing w:val="-17"/>
        </w:rPr>
        <w:t xml:space="preserve"> </w:t>
      </w:r>
      <w:r w:rsidR="00117BEC">
        <w:rPr>
          <w:color w:val="5B9BD4"/>
          <w:spacing w:val="-2"/>
        </w:rPr>
        <w:t>JEZERA</w:t>
      </w:r>
      <w:r>
        <w:rPr>
          <w:color w:val="5B9BD4"/>
          <w:spacing w:val="-17"/>
        </w:rPr>
        <w:t xml:space="preserve"> </w:t>
      </w:r>
      <w:r>
        <w:rPr>
          <w:color w:val="5B9BD4"/>
          <w:spacing w:val="-2"/>
        </w:rPr>
        <w:t xml:space="preserve">U </w:t>
      </w:r>
      <w:r>
        <w:rPr>
          <w:color w:val="5B9BD4"/>
        </w:rPr>
        <w:t>2026. GODINI</w:t>
      </w:r>
    </w:p>
    <w:p w14:paraId="2E6339A7" w14:textId="1DD2FA63" w:rsidR="001D08A8" w:rsidRDefault="00E6328B">
      <w:pPr>
        <w:pStyle w:val="BodyText"/>
        <w:spacing w:before="281"/>
        <w:ind w:right="1132"/>
        <w:jc w:val="both"/>
      </w:pPr>
      <w:r>
        <w:rPr>
          <w:spacing w:val="-4"/>
        </w:rPr>
        <w:t>Općina</w:t>
      </w:r>
      <w:r>
        <w:rPr>
          <w:spacing w:val="-13"/>
        </w:rPr>
        <w:t xml:space="preserve"> </w:t>
      </w:r>
      <w:r>
        <w:rPr>
          <w:spacing w:val="-4"/>
        </w:rPr>
        <w:t>Plitvička</w:t>
      </w:r>
      <w:r>
        <w:rPr>
          <w:spacing w:val="-13"/>
        </w:rPr>
        <w:t xml:space="preserve"> </w:t>
      </w:r>
      <w:r w:rsidR="00117BEC">
        <w:rPr>
          <w:spacing w:val="-4"/>
        </w:rPr>
        <w:t>Jezera</w:t>
      </w:r>
      <w:r>
        <w:rPr>
          <w:spacing w:val="-12"/>
        </w:rPr>
        <w:t xml:space="preserve"> </w:t>
      </w:r>
      <w:r>
        <w:rPr>
          <w:spacing w:val="-4"/>
        </w:rPr>
        <w:t>u</w:t>
      </w:r>
      <w:r>
        <w:rPr>
          <w:spacing w:val="-13"/>
        </w:rPr>
        <w:t xml:space="preserve"> </w:t>
      </w:r>
      <w:r>
        <w:rPr>
          <w:spacing w:val="-4"/>
        </w:rPr>
        <w:t>upravljanju</w:t>
      </w:r>
      <w:r>
        <w:rPr>
          <w:spacing w:val="-13"/>
        </w:rPr>
        <w:t xml:space="preserve"> </w:t>
      </w:r>
      <w:r>
        <w:rPr>
          <w:spacing w:val="-4"/>
        </w:rPr>
        <w:t>svojom</w:t>
      </w:r>
      <w:r>
        <w:rPr>
          <w:spacing w:val="-13"/>
        </w:rPr>
        <w:t xml:space="preserve"> </w:t>
      </w:r>
      <w:r>
        <w:rPr>
          <w:spacing w:val="-4"/>
        </w:rPr>
        <w:t>imovinom</w:t>
      </w:r>
      <w:r>
        <w:rPr>
          <w:spacing w:val="-12"/>
        </w:rPr>
        <w:t xml:space="preserve"> </w:t>
      </w:r>
      <w:r>
        <w:rPr>
          <w:spacing w:val="-4"/>
        </w:rPr>
        <w:t>postupa</w:t>
      </w:r>
      <w:r>
        <w:rPr>
          <w:spacing w:val="-13"/>
        </w:rPr>
        <w:t xml:space="preserve"> </w:t>
      </w:r>
      <w:r>
        <w:rPr>
          <w:spacing w:val="-4"/>
        </w:rPr>
        <w:t>u</w:t>
      </w:r>
      <w:r>
        <w:rPr>
          <w:spacing w:val="-13"/>
        </w:rPr>
        <w:t xml:space="preserve"> </w:t>
      </w:r>
      <w:r>
        <w:rPr>
          <w:spacing w:val="-4"/>
        </w:rPr>
        <w:t>skladu</w:t>
      </w:r>
      <w:r>
        <w:rPr>
          <w:spacing w:val="-12"/>
        </w:rPr>
        <w:t xml:space="preserve"> </w:t>
      </w:r>
      <w:r>
        <w:rPr>
          <w:spacing w:val="-4"/>
        </w:rPr>
        <w:t>sa</w:t>
      </w:r>
      <w:r>
        <w:rPr>
          <w:spacing w:val="-13"/>
        </w:rPr>
        <w:t xml:space="preserve"> </w:t>
      </w:r>
      <w:r>
        <w:rPr>
          <w:spacing w:val="-4"/>
        </w:rPr>
        <w:t xml:space="preserve">zakonskim </w:t>
      </w:r>
      <w:r>
        <w:t xml:space="preserve">načelima i standardima odgovornog i savjesnog raspolaganja javnom imovinom, primjenjujući načelo postupanja </w:t>
      </w:r>
      <w:r>
        <w:rPr>
          <w:rFonts w:ascii="Symbol" w:hAnsi="Symbol"/>
        </w:rPr>
        <w:t></w:t>
      </w:r>
      <w:r>
        <w:t>pažnjom dobrog gospodara</w:t>
      </w:r>
      <w:r>
        <w:rPr>
          <w:rFonts w:ascii="Symbol" w:hAnsi="Symbol"/>
        </w:rPr>
        <w:t></w:t>
      </w:r>
      <w:r>
        <w:t>. To podrazumijeva kontinuirano provođenje sustavnih aktivnosti popisa, procjene i evidentiranja svih nekretnina u vlasništvu Općine, uz</w:t>
      </w:r>
      <w:r>
        <w:rPr>
          <w:spacing w:val="-1"/>
        </w:rPr>
        <w:t xml:space="preserve"> </w:t>
      </w:r>
      <w:r>
        <w:t>utvrđivanje njihova stvarnog fizičkog, pravnog</w:t>
      </w:r>
      <w:r>
        <w:rPr>
          <w:spacing w:val="-1"/>
        </w:rPr>
        <w:t xml:space="preserve"> </w:t>
      </w:r>
      <w:r>
        <w:t xml:space="preserve">i </w:t>
      </w:r>
      <w:r>
        <w:rPr>
          <w:spacing w:val="-4"/>
        </w:rPr>
        <w:t>ekonomskog</w:t>
      </w:r>
      <w:r>
        <w:rPr>
          <w:spacing w:val="-8"/>
        </w:rPr>
        <w:t xml:space="preserve"> </w:t>
      </w:r>
      <w:r>
        <w:rPr>
          <w:spacing w:val="-4"/>
        </w:rPr>
        <w:t>stanja</w:t>
      </w:r>
      <w:r>
        <w:rPr>
          <w:spacing w:val="-10"/>
        </w:rPr>
        <w:t xml:space="preserve"> </w:t>
      </w:r>
      <w:r>
        <w:rPr>
          <w:spacing w:val="-4"/>
        </w:rPr>
        <w:t>te</w:t>
      </w:r>
      <w:r>
        <w:rPr>
          <w:spacing w:val="-10"/>
        </w:rPr>
        <w:t xml:space="preserve"> </w:t>
      </w:r>
      <w:r>
        <w:rPr>
          <w:spacing w:val="-4"/>
        </w:rPr>
        <w:t>određivanje</w:t>
      </w:r>
      <w:r>
        <w:rPr>
          <w:spacing w:val="-8"/>
        </w:rPr>
        <w:t xml:space="preserve"> </w:t>
      </w:r>
      <w:r>
        <w:rPr>
          <w:spacing w:val="-4"/>
        </w:rPr>
        <w:t>tržišne</w:t>
      </w:r>
      <w:r>
        <w:rPr>
          <w:spacing w:val="-8"/>
        </w:rPr>
        <w:t xml:space="preserve"> </w:t>
      </w:r>
      <w:r>
        <w:rPr>
          <w:spacing w:val="-4"/>
        </w:rPr>
        <w:t>vrijednosti</w:t>
      </w:r>
      <w:r>
        <w:rPr>
          <w:spacing w:val="-8"/>
        </w:rPr>
        <w:t xml:space="preserve"> </w:t>
      </w:r>
      <w:r>
        <w:rPr>
          <w:spacing w:val="-4"/>
        </w:rPr>
        <w:t>sukladno</w:t>
      </w:r>
      <w:r>
        <w:rPr>
          <w:spacing w:val="-10"/>
        </w:rPr>
        <w:t xml:space="preserve"> </w:t>
      </w:r>
      <w:r>
        <w:rPr>
          <w:spacing w:val="-4"/>
        </w:rPr>
        <w:t>važećim</w:t>
      </w:r>
      <w:r>
        <w:rPr>
          <w:spacing w:val="-7"/>
        </w:rPr>
        <w:t xml:space="preserve"> </w:t>
      </w:r>
      <w:r>
        <w:rPr>
          <w:spacing w:val="-4"/>
        </w:rPr>
        <w:t>propisima.</w:t>
      </w:r>
    </w:p>
    <w:p w14:paraId="2FA77B0F" w14:textId="77777777" w:rsidR="001D08A8" w:rsidRDefault="001D08A8">
      <w:pPr>
        <w:pStyle w:val="BodyText"/>
        <w:spacing w:before="50"/>
        <w:ind w:left="0"/>
        <w:rPr>
          <w:sz w:val="20"/>
        </w:rPr>
      </w:pPr>
    </w:p>
    <w:tbl>
      <w:tblPr>
        <w:tblW w:w="0" w:type="auto"/>
        <w:tblInd w:w="1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8"/>
        <w:gridCol w:w="4511"/>
      </w:tblGrid>
      <w:tr w:rsidR="001D08A8" w14:paraId="00AFE68B" w14:textId="77777777">
        <w:trPr>
          <w:trHeight w:val="253"/>
        </w:trPr>
        <w:tc>
          <w:tcPr>
            <w:tcW w:w="9019" w:type="dxa"/>
            <w:gridSpan w:val="2"/>
          </w:tcPr>
          <w:p w14:paraId="4728BB8D" w14:textId="77777777" w:rsidR="001D08A8" w:rsidRDefault="00E6328B">
            <w:pPr>
              <w:pStyle w:val="TableParagraph"/>
              <w:spacing w:line="234" w:lineRule="exact"/>
              <w:ind w:left="16" w:right="6"/>
            </w:pPr>
            <w:r>
              <w:rPr>
                <w:color w:val="4E94D9"/>
              </w:rPr>
              <w:t>PRIHODI</w:t>
            </w:r>
            <w:r>
              <w:rPr>
                <w:color w:val="4E94D9"/>
                <w:spacing w:val="-5"/>
              </w:rPr>
              <w:t xml:space="preserve"> </w:t>
            </w:r>
            <w:r>
              <w:rPr>
                <w:color w:val="4E94D9"/>
              </w:rPr>
              <w:t>OD</w:t>
            </w:r>
            <w:r>
              <w:rPr>
                <w:color w:val="4E94D9"/>
                <w:spacing w:val="-6"/>
              </w:rPr>
              <w:t xml:space="preserve"> </w:t>
            </w:r>
            <w:r>
              <w:rPr>
                <w:color w:val="4E94D9"/>
                <w:spacing w:val="-2"/>
              </w:rPr>
              <w:t>IMOVINE</w:t>
            </w:r>
          </w:p>
        </w:tc>
      </w:tr>
      <w:tr w:rsidR="001D08A8" w14:paraId="58A69FEC" w14:textId="77777777">
        <w:trPr>
          <w:trHeight w:val="251"/>
        </w:trPr>
        <w:tc>
          <w:tcPr>
            <w:tcW w:w="4508" w:type="dxa"/>
          </w:tcPr>
          <w:p w14:paraId="772C1F8F" w14:textId="77777777" w:rsidR="001D08A8" w:rsidRDefault="00E6328B">
            <w:pPr>
              <w:pStyle w:val="TableParagraph"/>
              <w:spacing w:line="232" w:lineRule="exact"/>
              <w:ind w:left="16"/>
            </w:pPr>
            <w:r>
              <w:rPr>
                <w:color w:val="4E94D9"/>
              </w:rPr>
              <w:t>Vrsta</w:t>
            </w:r>
            <w:r>
              <w:rPr>
                <w:color w:val="4E94D9"/>
                <w:spacing w:val="-11"/>
              </w:rPr>
              <w:t xml:space="preserve"> </w:t>
            </w:r>
            <w:r>
              <w:rPr>
                <w:color w:val="4E94D9"/>
                <w:spacing w:val="-2"/>
              </w:rPr>
              <w:t>prihoda</w:t>
            </w:r>
          </w:p>
        </w:tc>
        <w:tc>
          <w:tcPr>
            <w:tcW w:w="4511" w:type="dxa"/>
          </w:tcPr>
          <w:p w14:paraId="72C3B293" w14:textId="77777777" w:rsidR="001D08A8" w:rsidRDefault="00E6328B">
            <w:pPr>
              <w:pStyle w:val="TableParagraph"/>
              <w:spacing w:line="232" w:lineRule="exact"/>
              <w:ind w:left="13" w:right="4"/>
            </w:pPr>
            <w:r>
              <w:rPr>
                <w:color w:val="4E94D9"/>
              </w:rPr>
              <w:t>Ciljana</w:t>
            </w:r>
            <w:r>
              <w:rPr>
                <w:color w:val="4E94D9"/>
                <w:spacing w:val="-12"/>
              </w:rPr>
              <w:t xml:space="preserve"> </w:t>
            </w:r>
            <w:r>
              <w:rPr>
                <w:color w:val="4E94D9"/>
                <w:spacing w:val="-2"/>
              </w:rPr>
              <w:t>vrijednost</w:t>
            </w:r>
          </w:p>
        </w:tc>
      </w:tr>
      <w:tr w:rsidR="001D08A8" w14:paraId="56DD45AA" w14:textId="77777777">
        <w:trPr>
          <w:trHeight w:val="253"/>
        </w:trPr>
        <w:tc>
          <w:tcPr>
            <w:tcW w:w="4508" w:type="dxa"/>
          </w:tcPr>
          <w:p w14:paraId="0B51F794" w14:textId="77777777" w:rsidR="001D08A8" w:rsidRDefault="00E6328B">
            <w:pPr>
              <w:pStyle w:val="TableParagraph"/>
              <w:spacing w:before="2" w:line="232" w:lineRule="exact"/>
              <w:ind w:left="110"/>
              <w:jc w:val="left"/>
            </w:pPr>
            <w:r>
              <w:rPr>
                <w:spacing w:val="-4"/>
              </w:rPr>
              <w:t>Izvor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1.1.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Opći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prihodi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primici</w:t>
            </w:r>
          </w:p>
        </w:tc>
        <w:tc>
          <w:tcPr>
            <w:tcW w:w="4511" w:type="dxa"/>
          </w:tcPr>
          <w:p w14:paraId="6293B03F" w14:textId="77777777" w:rsidR="001D08A8" w:rsidRDefault="00E6328B">
            <w:pPr>
              <w:pStyle w:val="TableParagraph"/>
              <w:spacing w:before="2" w:line="232" w:lineRule="exact"/>
              <w:ind w:left="13" w:right="3"/>
            </w:pPr>
            <w:r>
              <w:rPr>
                <w:spacing w:val="-2"/>
              </w:rPr>
              <w:t>142.665,00</w:t>
            </w:r>
          </w:p>
        </w:tc>
      </w:tr>
      <w:tr w:rsidR="001D08A8" w14:paraId="5F346ED6" w14:textId="77777777">
        <w:trPr>
          <w:trHeight w:val="506"/>
        </w:trPr>
        <w:tc>
          <w:tcPr>
            <w:tcW w:w="4508" w:type="dxa"/>
          </w:tcPr>
          <w:p w14:paraId="01C6705D" w14:textId="77777777" w:rsidR="001D08A8" w:rsidRDefault="00E6328B">
            <w:pPr>
              <w:pStyle w:val="TableParagraph"/>
              <w:spacing w:line="254" w:lineRule="exact"/>
              <w:ind w:left="110" w:right="929"/>
              <w:jc w:val="left"/>
            </w:pPr>
            <w:r>
              <w:t>Izvor</w:t>
            </w:r>
            <w:r>
              <w:rPr>
                <w:spacing w:val="-11"/>
              </w:rPr>
              <w:t xml:space="preserve"> </w:t>
            </w:r>
            <w:r>
              <w:t>4.2.</w:t>
            </w:r>
            <w:r>
              <w:rPr>
                <w:spacing w:val="-9"/>
              </w:rPr>
              <w:t xml:space="preserve"> </w:t>
            </w:r>
            <w:r>
              <w:t>Prihodi</w:t>
            </w:r>
            <w:r>
              <w:rPr>
                <w:spacing w:val="-11"/>
              </w:rPr>
              <w:t xml:space="preserve"> </w:t>
            </w:r>
            <w:r>
              <w:t>od</w:t>
            </w:r>
            <w:r>
              <w:rPr>
                <w:spacing w:val="-10"/>
              </w:rPr>
              <w:t xml:space="preserve"> </w:t>
            </w:r>
            <w:r>
              <w:t>zakupa poljoprivrednog zemljišta</w:t>
            </w:r>
          </w:p>
        </w:tc>
        <w:tc>
          <w:tcPr>
            <w:tcW w:w="4511" w:type="dxa"/>
          </w:tcPr>
          <w:p w14:paraId="34D15EF3" w14:textId="77777777" w:rsidR="001D08A8" w:rsidRDefault="00E6328B">
            <w:pPr>
              <w:pStyle w:val="TableParagraph"/>
              <w:ind w:left="13"/>
            </w:pPr>
            <w:r>
              <w:rPr>
                <w:spacing w:val="-2"/>
              </w:rPr>
              <w:t>41.000</w:t>
            </w:r>
          </w:p>
        </w:tc>
      </w:tr>
      <w:tr w:rsidR="001D08A8" w14:paraId="120D7779" w14:textId="77777777">
        <w:trPr>
          <w:trHeight w:val="503"/>
        </w:trPr>
        <w:tc>
          <w:tcPr>
            <w:tcW w:w="4508" w:type="dxa"/>
          </w:tcPr>
          <w:p w14:paraId="798D016C" w14:textId="77777777" w:rsidR="001D08A8" w:rsidRDefault="00E6328B">
            <w:pPr>
              <w:pStyle w:val="TableParagraph"/>
              <w:spacing w:line="254" w:lineRule="exact"/>
              <w:ind w:left="110"/>
              <w:jc w:val="left"/>
            </w:pPr>
            <w:r>
              <w:t>Izvor</w:t>
            </w:r>
            <w:r>
              <w:rPr>
                <w:spacing w:val="-9"/>
              </w:rPr>
              <w:t xml:space="preserve"> </w:t>
            </w:r>
            <w:r>
              <w:t>7.1.</w:t>
            </w:r>
            <w:r>
              <w:rPr>
                <w:spacing w:val="-7"/>
              </w:rPr>
              <w:t xml:space="preserve"> </w:t>
            </w:r>
            <w:r>
              <w:t>Prihodi</w:t>
            </w:r>
            <w:r>
              <w:rPr>
                <w:spacing w:val="-9"/>
              </w:rPr>
              <w:t xml:space="preserve"> </w:t>
            </w:r>
            <w:r>
              <w:t>od</w:t>
            </w:r>
            <w:r>
              <w:rPr>
                <w:spacing w:val="-8"/>
              </w:rPr>
              <w:t xml:space="preserve"> </w:t>
            </w:r>
            <w:r>
              <w:t>prodaje</w:t>
            </w:r>
            <w:r>
              <w:rPr>
                <w:spacing w:val="-8"/>
              </w:rPr>
              <w:t xml:space="preserve"> </w:t>
            </w:r>
            <w:r>
              <w:t xml:space="preserve">nefinancijske </w:t>
            </w:r>
            <w:r>
              <w:rPr>
                <w:spacing w:val="-2"/>
              </w:rPr>
              <w:t>imovine</w:t>
            </w:r>
          </w:p>
        </w:tc>
        <w:tc>
          <w:tcPr>
            <w:tcW w:w="4511" w:type="dxa"/>
          </w:tcPr>
          <w:p w14:paraId="317C8BD7" w14:textId="77777777" w:rsidR="001D08A8" w:rsidRDefault="00E6328B">
            <w:pPr>
              <w:pStyle w:val="TableParagraph"/>
              <w:spacing w:line="251" w:lineRule="exact"/>
              <w:ind w:left="13"/>
            </w:pPr>
            <w:r>
              <w:rPr>
                <w:spacing w:val="-2"/>
              </w:rPr>
              <w:t>40.000</w:t>
            </w:r>
          </w:p>
        </w:tc>
      </w:tr>
    </w:tbl>
    <w:p w14:paraId="29AD118F" w14:textId="4086EEE0" w:rsidR="001D08A8" w:rsidRDefault="00E6328B">
      <w:pPr>
        <w:spacing w:before="2" w:line="261" w:lineRule="auto"/>
        <w:ind w:left="5398" w:right="881" w:hanging="4057"/>
        <w:rPr>
          <w:sz w:val="18"/>
        </w:rPr>
      </w:pPr>
      <w:r>
        <w:rPr>
          <w:color w:val="4E94D9"/>
          <w:spacing w:val="-2"/>
          <w:sz w:val="18"/>
        </w:rPr>
        <w:t>Tablica</w:t>
      </w:r>
      <w:r>
        <w:rPr>
          <w:color w:val="4E94D9"/>
          <w:spacing w:val="-4"/>
          <w:sz w:val="18"/>
        </w:rPr>
        <w:t xml:space="preserve"> </w:t>
      </w:r>
      <w:r>
        <w:rPr>
          <w:color w:val="4E94D9"/>
          <w:spacing w:val="-2"/>
          <w:sz w:val="18"/>
        </w:rPr>
        <w:t>8.</w:t>
      </w:r>
      <w:r>
        <w:rPr>
          <w:color w:val="4E94D9"/>
          <w:spacing w:val="-4"/>
          <w:sz w:val="18"/>
        </w:rPr>
        <w:t xml:space="preserve"> </w:t>
      </w:r>
      <w:r>
        <w:rPr>
          <w:color w:val="4E94D9"/>
          <w:spacing w:val="-2"/>
          <w:sz w:val="18"/>
        </w:rPr>
        <w:t>Prikaz</w:t>
      </w:r>
      <w:r>
        <w:rPr>
          <w:color w:val="4E94D9"/>
          <w:spacing w:val="-3"/>
          <w:sz w:val="18"/>
        </w:rPr>
        <w:t xml:space="preserve"> </w:t>
      </w:r>
      <w:r>
        <w:rPr>
          <w:color w:val="4E94D9"/>
          <w:spacing w:val="-2"/>
          <w:sz w:val="18"/>
        </w:rPr>
        <w:t>planiranih</w:t>
      </w:r>
      <w:r>
        <w:rPr>
          <w:color w:val="4E94D9"/>
          <w:spacing w:val="-4"/>
          <w:sz w:val="18"/>
        </w:rPr>
        <w:t xml:space="preserve"> </w:t>
      </w:r>
      <w:r>
        <w:rPr>
          <w:color w:val="4E94D9"/>
          <w:spacing w:val="-2"/>
          <w:sz w:val="18"/>
        </w:rPr>
        <w:t>prihoda</w:t>
      </w:r>
      <w:r>
        <w:rPr>
          <w:color w:val="4E94D9"/>
          <w:spacing w:val="-6"/>
          <w:sz w:val="18"/>
        </w:rPr>
        <w:t xml:space="preserve"> </w:t>
      </w:r>
      <w:r>
        <w:rPr>
          <w:color w:val="4E94D9"/>
          <w:spacing w:val="-2"/>
          <w:sz w:val="18"/>
        </w:rPr>
        <w:t>od</w:t>
      </w:r>
      <w:r>
        <w:rPr>
          <w:color w:val="4E94D9"/>
          <w:spacing w:val="-4"/>
          <w:sz w:val="18"/>
        </w:rPr>
        <w:t xml:space="preserve"> </w:t>
      </w:r>
      <w:r>
        <w:rPr>
          <w:color w:val="4E94D9"/>
          <w:spacing w:val="-2"/>
          <w:sz w:val="18"/>
        </w:rPr>
        <w:t>upravljanja nekretninama</w:t>
      </w:r>
      <w:r>
        <w:rPr>
          <w:color w:val="4E94D9"/>
          <w:spacing w:val="-4"/>
          <w:sz w:val="18"/>
        </w:rPr>
        <w:t xml:space="preserve"> </w:t>
      </w:r>
      <w:r>
        <w:rPr>
          <w:color w:val="4E94D9"/>
          <w:spacing w:val="-2"/>
          <w:sz w:val="18"/>
        </w:rPr>
        <w:t>i</w:t>
      </w:r>
      <w:r>
        <w:rPr>
          <w:color w:val="4E94D9"/>
          <w:spacing w:val="-3"/>
          <w:sz w:val="18"/>
        </w:rPr>
        <w:t xml:space="preserve"> </w:t>
      </w:r>
      <w:r>
        <w:rPr>
          <w:color w:val="4E94D9"/>
          <w:spacing w:val="-2"/>
          <w:sz w:val="18"/>
        </w:rPr>
        <w:t>pokretninama</w:t>
      </w:r>
      <w:r>
        <w:rPr>
          <w:color w:val="4E94D9"/>
          <w:spacing w:val="-3"/>
          <w:sz w:val="18"/>
        </w:rPr>
        <w:t xml:space="preserve"> </w:t>
      </w:r>
      <w:r>
        <w:rPr>
          <w:color w:val="4E94D9"/>
          <w:spacing w:val="-2"/>
          <w:sz w:val="18"/>
        </w:rPr>
        <w:t>u</w:t>
      </w:r>
      <w:r>
        <w:rPr>
          <w:color w:val="4E94D9"/>
          <w:spacing w:val="-4"/>
          <w:sz w:val="18"/>
        </w:rPr>
        <w:t xml:space="preserve"> </w:t>
      </w:r>
      <w:r>
        <w:rPr>
          <w:color w:val="4E94D9"/>
          <w:spacing w:val="-2"/>
          <w:sz w:val="18"/>
        </w:rPr>
        <w:t>vlasništvu</w:t>
      </w:r>
      <w:r>
        <w:rPr>
          <w:color w:val="4E94D9"/>
          <w:spacing w:val="-4"/>
          <w:sz w:val="18"/>
        </w:rPr>
        <w:t xml:space="preserve"> </w:t>
      </w:r>
      <w:r>
        <w:rPr>
          <w:color w:val="4E94D9"/>
          <w:spacing w:val="-2"/>
          <w:sz w:val="18"/>
        </w:rPr>
        <w:t>Općine</w:t>
      </w:r>
      <w:r>
        <w:rPr>
          <w:color w:val="4E94D9"/>
          <w:spacing w:val="-4"/>
          <w:sz w:val="18"/>
        </w:rPr>
        <w:t xml:space="preserve"> </w:t>
      </w:r>
      <w:r>
        <w:rPr>
          <w:color w:val="4E94D9"/>
          <w:spacing w:val="-2"/>
          <w:sz w:val="18"/>
        </w:rPr>
        <w:t xml:space="preserve">Plitvička </w:t>
      </w:r>
      <w:r w:rsidR="00117BEC">
        <w:rPr>
          <w:color w:val="4E94D9"/>
          <w:spacing w:val="-2"/>
          <w:sz w:val="18"/>
        </w:rPr>
        <w:t>Jezera</w:t>
      </w:r>
    </w:p>
    <w:p w14:paraId="6F87620E" w14:textId="77777777" w:rsidR="001D08A8" w:rsidRDefault="001D08A8">
      <w:pPr>
        <w:spacing w:line="261" w:lineRule="auto"/>
        <w:rPr>
          <w:sz w:val="18"/>
        </w:rPr>
        <w:sectPr w:rsidR="001D08A8">
          <w:pgSz w:w="11910" w:h="16840"/>
          <w:pgMar w:top="960" w:right="283" w:bottom="1200" w:left="283" w:header="748" w:footer="1000" w:gutter="0"/>
          <w:cols w:space="720"/>
        </w:sectPr>
      </w:pPr>
    </w:p>
    <w:p w14:paraId="37C99B63" w14:textId="77777777" w:rsidR="001D08A8" w:rsidRDefault="001D08A8">
      <w:pPr>
        <w:pStyle w:val="BodyText"/>
        <w:spacing w:before="206" w:after="1"/>
        <w:ind w:left="0"/>
        <w:rPr>
          <w:sz w:val="20"/>
        </w:rPr>
      </w:pPr>
    </w:p>
    <w:tbl>
      <w:tblPr>
        <w:tblW w:w="0" w:type="auto"/>
        <w:tblInd w:w="1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8"/>
        <w:gridCol w:w="4511"/>
      </w:tblGrid>
      <w:tr w:rsidR="001D08A8" w14:paraId="590800DA" w14:textId="77777777">
        <w:trPr>
          <w:trHeight w:val="254"/>
        </w:trPr>
        <w:tc>
          <w:tcPr>
            <w:tcW w:w="9019" w:type="dxa"/>
            <w:gridSpan w:val="2"/>
          </w:tcPr>
          <w:p w14:paraId="4C5AF8CF" w14:textId="77777777" w:rsidR="001D08A8" w:rsidRDefault="00E6328B">
            <w:pPr>
              <w:pStyle w:val="TableParagraph"/>
              <w:spacing w:before="2" w:line="232" w:lineRule="exact"/>
              <w:ind w:left="16"/>
            </w:pPr>
            <w:r>
              <w:rPr>
                <w:color w:val="4E94D9"/>
              </w:rPr>
              <w:t>RASHODI</w:t>
            </w:r>
            <w:r>
              <w:rPr>
                <w:color w:val="4E94D9"/>
                <w:spacing w:val="-7"/>
              </w:rPr>
              <w:t xml:space="preserve"> </w:t>
            </w:r>
            <w:r>
              <w:rPr>
                <w:color w:val="4E94D9"/>
              </w:rPr>
              <w:t>OD</w:t>
            </w:r>
            <w:r>
              <w:rPr>
                <w:color w:val="4E94D9"/>
                <w:spacing w:val="-5"/>
              </w:rPr>
              <w:t xml:space="preserve"> </w:t>
            </w:r>
            <w:r>
              <w:rPr>
                <w:color w:val="4E94D9"/>
                <w:spacing w:val="-2"/>
              </w:rPr>
              <w:t>IMOVINE</w:t>
            </w:r>
          </w:p>
        </w:tc>
      </w:tr>
      <w:tr w:rsidR="001D08A8" w14:paraId="119FE95C" w14:textId="77777777">
        <w:trPr>
          <w:trHeight w:val="253"/>
        </w:trPr>
        <w:tc>
          <w:tcPr>
            <w:tcW w:w="4508" w:type="dxa"/>
          </w:tcPr>
          <w:p w14:paraId="23159B5D" w14:textId="77777777" w:rsidR="001D08A8" w:rsidRDefault="00E6328B">
            <w:pPr>
              <w:pStyle w:val="TableParagraph"/>
              <w:spacing w:line="234" w:lineRule="exact"/>
              <w:ind w:left="16" w:right="1"/>
            </w:pPr>
            <w:r>
              <w:rPr>
                <w:color w:val="4E94D9"/>
              </w:rPr>
              <w:t>Vrsta</w:t>
            </w:r>
            <w:r>
              <w:rPr>
                <w:color w:val="4E94D9"/>
                <w:spacing w:val="-11"/>
              </w:rPr>
              <w:t xml:space="preserve"> </w:t>
            </w:r>
            <w:r>
              <w:rPr>
                <w:color w:val="4E94D9"/>
                <w:spacing w:val="-2"/>
              </w:rPr>
              <w:t>prihoda</w:t>
            </w:r>
          </w:p>
        </w:tc>
        <w:tc>
          <w:tcPr>
            <w:tcW w:w="4511" w:type="dxa"/>
          </w:tcPr>
          <w:p w14:paraId="0EF61568" w14:textId="77777777" w:rsidR="001D08A8" w:rsidRDefault="00E6328B">
            <w:pPr>
              <w:pStyle w:val="TableParagraph"/>
              <w:spacing w:line="234" w:lineRule="exact"/>
              <w:ind w:left="13" w:right="4"/>
            </w:pPr>
            <w:r>
              <w:rPr>
                <w:color w:val="4E94D9"/>
              </w:rPr>
              <w:t>Ciljana</w:t>
            </w:r>
            <w:r>
              <w:rPr>
                <w:color w:val="4E94D9"/>
                <w:spacing w:val="-12"/>
              </w:rPr>
              <w:t xml:space="preserve"> </w:t>
            </w:r>
            <w:r>
              <w:rPr>
                <w:color w:val="4E94D9"/>
                <w:spacing w:val="-2"/>
              </w:rPr>
              <w:t>vrijednost</w:t>
            </w:r>
          </w:p>
        </w:tc>
      </w:tr>
      <w:tr w:rsidR="001D08A8" w14:paraId="22229C75" w14:textId="77777777">
        <w:trPr>
          <w:trHeight w:val="251"/>
        </w:trPr>
        <w:tc>
          <w:tcPr>
            <w:tcW w:w="4508" w:type="dxa"/>
          </w:tcPr>
          <w:p w14:paraId="3EC83933" w14:textId="77777777" w:rsidR="001D08A8" w:rsidRDefault="00E6328B">
            <w:pPr>
              <w:pStyle w:val="TableParagraph"/>
              <w:spacing w:line="232" w:lineRule="exact"/>
              <w:ind w:left="110"/>
              <w:jc w:val="left"/>
            </w:pPr>
            <w:r>
              <w:rPr>
                <w:spacing w:val="-4"/>
              </w:rPr>
              <w:t>Izvor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1.1.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Opći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prihodi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primici</w:t>
            </w:r>
          </w:p>
        </w:tc>
        <w:tc>
          <w:tcPr>
            <w:tcW w:w="4511" w:type="dxa"/>
          </w:tcPr>
          <w:p w14:paraId="22473E02" w14:textId="77777777" w:rsidR="001D08A8" w:rsidRDefault="00E6328B">
            <w:pPr>
              <w:pStyle w:val="TableParagraph"/>
              <w:spacing w:line="232" w:lineRule="exact"/>
              <w:ind w:left="13" w:right="2"/>
            </w:pPr>
            <w:r>
              <w:rPr>
                <w:spacing w:val="-2"/>
              </w:rPr>
              <w:t>120.000</w:t>
            </w:r>
          </w:p>
        </w:tc>
      </w:tr>
      <w:tr w:rsidR="001D08A8" w14:paraId="5A1786D6" w14:textId="77777777">
        <w:trPr>
          <w:trHeight w:val="253"/>
        </w:trPr>
        <w:tc>
          <w:tcPr>
            <w:tcW w:w="4508" w:type="dxa"/>
          </w:tcPr>
          <w:p w14:paraId="24D90428" w14:textId="77777777" w:rsidR="001D08A8" w:rsidRDefault="00E6328B">
            <w:pPr>
              <w:pStyle w:val="TableParagraph"/>
              <w:spacing w:line="234" w:lineRule="exact"/>
              <w:ind w:left="110"/>
              <w:jc w:val="left"/>
            </w:pPr>
            <w:r>
              <w:t>Izvor</w:t>
            </w:r>
            <w:r>
              <w:rPr>
                <w:spacing w:val="-6"/>
              </w:rPr>
              <w:t xml:space="preserve"> </w:t>
            </w:r>
            <w:r>
              <w:t>4.4.</w:t>
            </w:r>
            <w:r>
              <w:rPr>
                <w:spacing w:val="-4"/>
              </w:rPr>
              <w:t xml:space="preserve"> </w:t>
            </w:r>
            <w:r>
              <w:t>Komunalna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naknada/doprinosi</w:t>
            </w:r>
          </w:p>
        </w:tc>
        <w:tc>
          <w:tcPr>
            <w:tcW w:w="4511" w:type="dxa"/>
          </w:tcPr>
          <w:p w14:paraId="3481293B" w14:textId="77777777" w:rsidR="001D08A8" w:rsidRDefault="00E6328B">
            <w:pPr>
              <w:pStyle w:val="TableParagraph"/>
              <w:spacing w:line="234" w:lineRule="exact"/>
              <w:ind w:left="13"/>
            </w:pPr>
            <w:r>
              <w:rPr>
                <w:spacing w:val="-2"/>
              </w:rPr>
              <w:t>50.000</w:t>
            </w:r>
          </w:p>
        </w:tc>
      </w:tr>
      <w:tr w:rsidR="001D08A8" w14:paraId="02535134" w14:textId="77777777">
        <w:trPr>
          <w:trHeight w:val="506"/>
        </w:trPr>
        <w:tc>
          <w:tcPr>
            <w:tcW w:w="4508" w:type="dxa"/>
          </w:tcPr>
          <w:p w14:paraId="539CA7BE" w14:textId="77777777" w:rsidR="001D08A8" w:rsidRDefault="00E6328B">
            <w:pPr>
              <w:pStyle w:val="TableParagraph"/>
              <w:spacing w:line="252" w:lineRule="exact"/>
              <w:ind w:left="110" w:right="929"/>
              <w:jc w:val="left"/>
            </w:pPr>
            <w:r>
              <w:rPr>
                <w:spacing w:val="-6"/>
              </w:rPr>
              <w:t>Izvor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5.2.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Pomoći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iz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proračuna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i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 xml:space="preserve">EU </w:t>
            </w:r>
            <w:r>
              <w:rPr>
                <w:spacing w:val="-2"/>
              </w:rPr>
              <w:t>fondova</w:t>
            </w:r>
          </w:p>
        </w:tc>
        <w:tc>
          <w:tcPr>
            <w:tcW w:w="4511" w:type="dxa"/>
          </w:tcPr>
          <w:p w14:paraId="3BDC025C" w14:textId="77777777" w:rsidR="001D08A8" w:rsidRDefault="00E6328B">
            <w:pPr>
              <w:pStyle w:val="TableParagraph"/>
              <w:ind w:left="13" w:right="2"/>
              <w:rPr>
                <w:sz w:val="24"/>
              </w:rPr>
            </w:pPr>
            <w:r>
              <w:rPr>
                <w:spacing w:val="-2"/>
                <w:sz w:val="24"/>
              </w:rPr>
              <w:t>300.000</w:t>
            </w:r>
          </w:p>
        </w:tc>
      </w:tr>
    </w:tbl>
    <w:p w14:paraId="515ED9D5" w14:textId="36C5E050" w:rsidR="001D08A8" w:rsidRDefault="00E6328B">
      <w:pPr>
        <w:spacing w:before="1" w:line="261" w:lineRule="auto"/>
        <w:ind w:left="5398" w:right="860" w:hanging="4083"/>
        <w:rPr>
          <w:sz w:val="18"/>
        </w:rPr>
      </w:pPr>
      <w:r>
        <w:rPr>
          <w:color w:val="4E94D9"/>
          <w:spacing w:val="-2"/>
          <w:sz w:val="18"/>
        </w:rPr>
        <w:t>Tablica</w:t>
      </w:r>
      <w:r>
        <w:rPr>
          <w:color w:val="4E94D9"/>
          <w:spacing w:val="-4"/>
          <w:sz w:val="18"/>
        </w:rPr>
        <w:t xml:space="preserve"> </w:t>
      </w:r>
      <w:r>
        <w:rPr>
          <w:color w:val="4E94D9"/>
          <w:spacing w:val="-2"/>
          <w:sz w:val="18"/>
        </w:rPr>
        <w:t>9.</w:t>
      </w:r>
      <w:r>
        <w:rPr>
          <w:color w:val="4E94D9"/>
          <w:spacing w:val="-4"/>
          <w:sz w:val="18"/>
        </w:rPr>
        <w:t xml:space="preserve"> </w:t>
      </w:r>
      <w:r>
        <w:rPr>
          <w:color w:val="4E94D9"/>
          <w:spacing w:val="-2"/>
          <w:sz w:val="18"/>
        </w:rPr>
        <w:t>Prikaz</w:t>
      </w:r>
      <w:r>
        <w:rPr>
          <w:color w:val="4E94D9"/>
          <w:spacing w:val="-3"/>
          <w:sz w:val="18"/>
        </w:rPr>
        <w:t xml:space="preserve"> </w:t>
      </w:r>
      <w:r>
        <w:rPr>
          <w:color w:val="4E94D9"/>
          <w:spacing w:val="-2"/>
          <w:sz w:val="18"/>
        </w:rPr>
        <w:t>planiranih</w:t>
      </w:r>
      <w:r>
        <w:rPr>
          <w:color w:val="4E94D9"/>
          <w:spacing w:val="-4"/>
          <w:sz w:val="18"/>
        </w:rPr>
        <w:t xml:space="preserve"> </w:t>
      </w:r>
      <w:r>
        <w:rPr>
          <w:color w:val="4E94D9"/>
          <w:spacing w:val="-2"/>
          <w:sz w:val="18"/>
        </w:rPr>
        <w:t>rashoda</w:t>
      </w:r>
      <w:r>
        <w:rPr>
          <w:color w:val="4E94D9"/>
          <w:spacing w:val="-6"/>
          <w:sz w:val="18"/>
        </w:rPr>
        <w:t xml:space="preserve"> </w:t>
      </w:r>
      <w:r>
        <w:rPr>
          <w:color w:val="4E94D9"/>
          <w:spacing w:val="-2"/>
          <w:sz w:val="18"/>
        </w:rPr>
        <w:t>od</w:t>
      </w:r>
      <w:r>
        <w:rPr>
          <w:color w:val="4E94D9"/>
          <w:spacing w:val="-4"/>
          <w:sz w:val="18"/>
        </w:rPr>
        <w:t xml:space="preserve"> </w:t>
      </w:r>
      <w:r>
        <w:rPr>
          <w:color w:val="4E94D9"/>
          <w:spacing w:val="-2"/>
          <w:sz w:val="18"/>
        </w:rPr>
        <w:t>upravljanja</w:t>
      </w:r>
      <w:r>
        <w:rPr>
          <w:color w:val="4E94D9"/>
          <w:spacing w:val="-6"/>
          <w:sz w:val="18"/>
        </w:rPr>
        <w:t xml:space="preserve"> </w:t>
      </w:r>
      <w:r>
        <w:rPr>
          <w:color w:val="4E94D9"/>
          <w:spacing w:val="-2"/>
          <w:sz w:val="18"/>
        </w:rPr>
        <w:t>nekretninama</w:t>
      </w:r>
      <w:r>
        <w:rPr>
          <w:color w:val="4E94D9"/>
          <w:spacing w:val="-4"/>
          <w:sz w:val="18"/>
        </w:rPr>
        <w:t xml:space="preserve"> </w:t>
      </w:r>
      <w:r>
        <w:rPr>
          <w:color w:val="4E94D9"/>
          <w:spacing w:val="-2"/>
          <w:sz w:val="18"/>
        </w:rPr>
        <w:t>i</w:t>
      </w:r>
      <w:r>
        <w:rPr>
          <w:color w:val="4E94D9"/>
          <w:spacing w:val="-3"/>
          <w:sz w:val="18"/>
        </w:rPr>
        <w:t xml:space="preserve"> </w:t>
      </w:r>
      <w:r>
        <w:rPr>
          <w:color w:val="4E94D9"/>
          <w:spacing w:val="-2"/>
          <w:sz w:val="18"/>
        </w:rPr>
        <w:t>pokretninama u</w:t>
      </w:r>
      <w:r>
        <w:rPr>
          <w:color w:val="4E94D9"/>
          <w:spacing w:val="-4"/>
          <w:sz w:val="18"/>
        </w:rPr>
        <w:t xml:space="preserve"> </w:t>
      </w:r>
      <w:r>
        <w:rPr>
          <w:color w:val="4E94D9"/>
          <w:spacing w:val="-2"/>
          <w:sz w:val="18"/>
        </w:rPr>
        <w:t>vlasništvu</w:t>
      </w:r>
      <w:r>
        <w:rPr>
          <w:color w:val="4E94D9"/>
          <w:spacing w:val="-4"/>
          <w:sz w:val="18"/>
        </w:rPr>
        <w:t xml:space="preserve"> </w:t>
      </w:r>
      <w:r>
        <w:rPr>
          <w:color w:val="4E94D9"/>
          <w:spacing w:val="-2"/>
          <w:sz w:val="18"/>
        </w:rPr>
        <w:t>Općine</w:t>
      </w:r>
      <w:r>
        <w:rPr>
          <w:color w:val="4E94D9"/>
          <w:spacing w:val="-4"/>
          <w:sz w:val="18"/>
        </w:rPr>
        <w:t xml:space="preserve"> </w:t>
      </w:r>
      <w:r>
        <w:rPr>
          <w:color w:val="4E94D9"/>
          <w:spacing w:val="-2"/>
          <w:sz w:val="18"/>
        </w:rPr>
        <w:t xml:space="preserve">Plitvička </w:t>
      </w:r>
      <w:r w:rsidR="00117BEC">
        <w:rPr>
          <w:color w:val="4E94D9"/>
          <w:spacing w:val="-2"/>
          <w:sz w:val="18"/>
        </w:rPr>
        <w:t>Jezera</w:t>
      </w:r>
    </w:p>
    <w:p w14:paraId="3ED7A516" w14:textId="77777777" w:rsidR="001D08A8" w:rsidRDefault="001D08A8">
      <w:pPr>
        <w:pStyle w:val="BodyText"/>
        <w:spacing w:before="71"/>
        <w:ind w:left="0"/>
        <w:rPr>
          <w:sz w:val="18"/>
        </w:rPr>
      </w:pPr>
    </w:p>
    <w:p w14:paraId="71E50C43" w14:textId="56C7FADA" w:rsidR="001D08A8" w:rsidRDefault="00E6328B">
      <w:pPr>
        <w:pStyle w:val="BodyText"/>
        <w:ind w:right="1130"/>
        <w:jc w:val="both"/>
      </w:pPr>
      <w:r>
        <w:t>U</w:t>
      </w:r>
      <w:r>
        <w:rPr>
          <w:spacing w:val="-17"/>
        </w:rPr>
        <w:t xml:space="preserve"> </w:t>
      </w:r>
      <w:r>
        <w:t>svrhu</w:t>
      </w:r>
      <w:r>
        <w:rPr>
          <w:spacing w:val="-17"/>
        </w:rPr>
        <w:t xml:space="preserve"> </w:t>
      </w:r>
      <w:r>
        <w:t>učinkovite</w:t>
      </w:r>
      <w:r>
        <w:rPr>
          <w:spacing w:val="-16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racionalne</w:t>
      </w:r>
      <w:r>
        <w:rPr>
          <w:spacing w:val="-17"/>
        </w:rPr>
        <w:t xml:space="preserve"> </w:t>
      </w:r>
      <w:r>
        <w:t>uporabe</w:t>
      </w:r>
      <w:r>
        <w:rPr>
          <w:spacing w:val="-17"/>
        </w:rPr>
        <w:t xml:space="preserve"> </w:t>
      </w:r>
      <w:r>
        <w:t>općinske</w:t>
      </w:r>
      <w:r>
        <w:rPr>
          <w:spacing w:val="-16"/>
        </w:rPr>
        <w:t xml:space="preserve"> </w:t>
      </w:r>
      <w:r>
        <w:t>imovine,</w:t>
      </w:r>
      <w:r>
        <w:rPr>
          <w:spacing w:val="-17"/>
        </w:rPr>
        <w:t xml:space="preserve"> </w:t>
      </w:r>
      <w:r>
        <w:t>Općina</w:t>
      </w:r>
      <w:r>
        <w:rPr>
          <w:spacing w:val="-17"/>
        </w:rPr>
        <w:t xml:space="preserve"> </w:t>
      </w:r>
      <w:r>
        <w:t>Plitvička</w:t>
      </w:r>
      <w:r>
        <w:rPr>
          <w:spacing w:val="-16"/>
        </w:rPr>
        <w:t xml:space="preserve"> </w:t>
      </w:r>
      <w:r w:rsidR="00117BEC">
        <w:t>Jezera</w:t>
      </w:r>
      <w:r>
        <w:t xml:space="preserve"> redovito procjenjuje značaj pojedinih nekretnina za ostvarenje svojih razvojnih, infrastrukturnih, gospodarskih i socijalnih ciljeva. Pritom se analiziraju troškovi održavanja i upravljanja nekretninama, kao i prihodi koji se mogu ostvariti njihovim korištenjem, prenamjenom ili raspolaganjem. Takav pristup omogućava donošenje </w:t>
      </w:r>
      <w:r>
        <w:rPr>
          <w:spacing w:val="-4"/>
        </w:rPr>
        <w:t>odluka</w:t>
      </w:r>
      <w:r>
        <w:rPr>
          <w:spacing w:val="-13"/>
        </w:rPr>
        <w:t xml:space="preserve"> </w:t>
      </w:r>
      <w:r>
        <w:rPr>
          <w:spacing w:val="-4"/>
        </w:rPr>
        <w:t>utemeljenih</w:t>
      </w:r>
      <w:r>
        <w:rPr>
          <w:spacing w:val="-13"/>
        </w:rPr>
        <w:t xml:space="preserve"> </w:t>
      </w:r>
      <w:r>
        <w:rPr>
          <w:spacing w:val="-4"/>
        </w:rPr>
        <w:t>na</w:t>
      </w:r>
      <w:r>
        <w:rPr>
          <w:spacing w:val="-12"/>
        </w:rPr>
        <w:t xml:space="preserve"> </w:t>
      </w:r>
      <w:r>
        <w:rPr>
          <w:spacing w:val="-4"/>
        </w:rPr>
        <w:t>načelu</w:t>
      </w:r>
      <w:r>
        <w:rPr>
          <w:spacing w:val="-13"/>
        </w:rPr>
        <w:t xml:space="preserve"> </w:t>
      </w:r>
      <w:r>
        <w:rPr>
          <w:spacing w:val="-4"/>
        </w:rPr>
        <w:t>maksimalnog</w:t>
      </w:r>
      <w:r>
        <w:rPr>
          <w:spacing w:val="-13"/>
        </w:rPr>
        <w:t xml:space="preserve"> </w:t>
      </w:r>
      <w:r>
        <w:rPr>
          <w:spacing w:val="-4"/>
        </w:rPr>
        <w:t>ekonomskog</w:t>
      </w:r>
      <w:r>
        <w:rPr>
          <w:spacing w:val="-13"/>
        </w:rPr>
        <w:t xml:space="preserve"> </w:t>
      </w:r>
      <w:r>
        <w:rPr>
          <w:spacing w:val="-4"/>
        </w:rPr>
        <w:t>učinka</w:t>
      </w:r>
      <w:r>
        <w:rPr>
          <w:spacing w:val="-12"/>
        </w:rPr>
        <w:t xml:space="preserve"> </w:t>
      </w:r>
      <w:r>
        <w:rPr>
          <w:spacing w:val="-4"/>
        </w:rPr>
        <w:t>i</w:t>
      </w:r>
      <w:r>
        <w:rPr>
          <w:spacing w:val="-13"/>
        </w:rPr>
        <w:t xml:space="preserve"> </w:t>
      </w:r>
      <w:r>
        <w:rPr>
          <w:spacing w:val="-4"/>
        </w:rPr>
        <w:t>održivog</w:t>
      </w:r>
      <w:r>
        <w:rPr>
          <w:spacing w:val="-13"/>
        </w:rPr>
        <w:t xml:space="preserve"> </w:t>
      </w:r>
      <w:r>
        <w:rPr>
          <w:spacing w:val="-4"/>
        </w:rPr>
        <w:t xml:space="preserve">upravljanja </w:t>
      </w:r>
      <w:r>
        <w:t>javnim resursima.</w:t>
      </w:r>
    </w:p>
    <w:p w14:paraId="7B146D48" w14:textId="77777777" w:rsidR="001D08A8" w:rsidRDefault="001D08A8">
      <w:pPr>
        <w:pStyle w:val="BodyText"/>
        <w:spacing w:before="3"/>
        <w:ind w:left="0"/>
      </w:pPr>
    </w:p>
    <w:p w14:paraId="59B1689A" w14:textId="0C491F26" w:rsidR="001D08A8" w:rsidRDefault="00E6328B">
      <w:pPr>
        <w:pStyle w:val="BodyText"/>
        <w:ind w:right="1133"/>
        <w:jc w:val="both"/>
      </w:pPr>
      <w:r>
        <w:rPr>
          <w:spacing w:val="-2"/>
        </w:rPr>
        <w:t>U</w:t>
      </w:r>
      <w:r>
        <w:rPr>
          <w:spacing w:val="-11"/>
        </w:rPr>
        <w:t xml:space="preserve"> </w:t>
      </w:r>
      <w:r>
        <w:rPr>
          <w:spacing w:val="-2"/>
        </w:rPr>
        <w:t>skladu</w:t>
      </w:r>
      <w:r>
        <w:rPr>
          <w:spacing w:val="-12"/>
        </w:rPr>
        <w:t xml:space="preserve"> </w:t>
      </w:r>
      <w:r>
        <w:rPr>
          <w:spacing w:val="-2"/>
        </w:rPr>
        <w:t>sa</w:t>
      </w:r>
      <w:r>
        <w:rPr>
          <w:spacing w:val="-12"/>
        </w:rPr>
        <w:t xml:space="preserve"> </w:t>
      </w:r>
      <w:r>
        <w:rPr>
          <w:spacing w:val="-2"/>
        </w:rPr>
        <w:t>Strategijom</w:t>
      </w:r>
      <w:r>
        <w:rPr>
          <w:spacing w:val="-12"/>
        </w:rPr>
        <w:t xml:space="preserve"> </w:t>
      </w:r>
      <w:r>
        <w:rPr>
          <w:spacing w:val="-2"/>
        </w:rPr>
        <w:t>upravljanja</w:t>
      </w:r>
      <w:r>
        <w:rPr>
          <w:spacing w:val="-10"/>
        </w:rPr>
        <w:t xml:space="preserve"> </w:t>
      </w:r>
      <w:r>
        <w:rPr>
          <w:spacing w:val="-2"/>
        </w:rPr>
        <w:t>imovinom</w:t>
      </w:r>
      <w:r>
        <w:rPr>
          <w:spacing w:val="-8"/>
        </w:rPr>
        <w:t xml:space="preserve"> </w:t>
      </w:r>
      <w:r>
        <w:rPr>
          <w:spacing w:val="-2"/>
        </w:rPr>
        <w:t>u</w:t>
      </w:r>
      <w:r>
        <w:rPr>
          <w:spacing w:val="-10"/>
        </w:rPr>
        <w:t xml:space="preserve"> </w:t>
      </w:r>
      <w:r>
        <w:rPr>
          <w:spacing w:val="-2"/>
        </w:rPr>
        <w:t>vlasništvu</w:t>
      </w:r>
      <w:r>
        <w:rPr>
          <w:spacing w:val="-12"/>
        </w:rPr>
        <w:t xml:space="preserve"> </w:t>
      </w:r>
      <w:r>
        <w:rPr>
          <w:spacing w:val="-2"/>
        </w:rPr>
        <w:t>Općine</w:t>
      </w:r>
      <w:r>
        <w:rPr>
          <w:spacing w:val="-13"/>
        </w:rPr>
        <w:t xml:space="preserve"> </w:t>
      </w:r>
      <w:r>
        <w:rPr>
          <w:spacing w:val="-2"/>
        </w:rPr>
        <w:t>Plitvička</w:t>
      </w:r>
      <w:r>
        <w:rPr>
          <w:spacing w:val="-10"/>
        </w:rPr>
        <w:t xml:space="preserve"> </w:t>
      </w:r>
      <w:r w:rsidR="00117BEC">
        <w:rPr>
          <w:spacing w:val="-2"/>
        </w:rPr>
        <w:t>Jezera</w:t>
      </w:r>
      <w:r>
        <w:rPr>
          <w:spacing w:val="-11"/>
        </w:rPr>
        <w:t xml:space="preserve"> </w:t>
      </w:r>
      <w:r>
        <w:rPr>
          <w:spacing w:val="-2"/>
        </w:rPr>
        <w:t xml:space="preserve">za </w:t>
      </w:r>
      <w:r>
        <w:t>razdoblje</w:t>
      </w:r>
      <w:r>
        <w:rPr>
          <w:spacing w:val="-17"/>
        </w:rPr>
        <w:t xml:space="preserve"> </w:t>
      </w:r>
      <w:r>
        <w:t>2021.</w:t>
      </w:r>
      <w:r>
        <w:rPr>
          <w:spacing w:val="-17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2027.</w:t>
      </w:r>
      <w:r>
        <w:rPr>
          <w:spacing w:val="-17"/>
        </w:rPr>
        <w:t xml:space="preserve"> </w:t>
      </w:r>
      <w:r>
        <w:t>godine,</w:t>
      </w:r>
      <w:r>
        <w:rPr>
          <w:spacing w:val="-17"/>
        </w:rPr>
        <w:t xml:space="preserve"> </w:t>
      </w:r>
      <w:r>
        <w:t>Općina</w:t>
      </w:r>
      <w:r>
        <w:rPr>
          <w:spacing w:val="-17"/>
        </w:rPr>
        <w:t xml:space="preserve"> </w:t>
      </w:r>
      <w:r>
        <w:t>primjenjuje</w:t>
      </w:r>
      <w:r>
        <w:rPr>
          <w:spacing w:val="-16"/>
        </w:rPr>
        <w:t xml:space="preserve"> </w:t>
      </w:r>
      <w:r>
        <w:t>klasifikaciju</w:t>
      </w:r>
      <w:r>
        <w:rPr>
          <w:spacing w:val="-17"/>
        </w:rPr>
        <w:t xml:space="preserve"> </w:t>
      </w:r>
      <w:r>
        <w:t>nekretnina</w:t>
      </w:r>
      <w:r>
        <w:rPr>
          <w:spacing w:val="-17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aktivne</w:t>
      </w:r>
      <w:r>
        <w:rPr>
          <w:spacing w:val="-17"/>
        </w:rPr>
        <w:t xml:space="preserve"> </w:t>
      </w:r>
      <w:r>
        <w:t>i neaktivne.</w:t>
      </w:r>
      <w:r>
        <w:rPr>
          <w:spacing w:val="-17"/>
        </w:rPr>
        <w:t xml:space="preserve"> </w:t>
      </w:r>
      <w:r>
        <w:t>Aktivne</w:t>
      </w:r>
      <w:r>
        <w:rPr>
          <w:spacing w:val="-17"/>
        </w:rPr>
        <w:t xml:space="preserve"> </w:t>
      </w:r>
      <w:r>
        <w:t>nekretnine</w:t>
      </w:r>
      <w:r>
        <w:rPr>
          <w:spacing w:val="-16"/>
        </w:rPr>
        <w:t xml:space="preserve"> </w:t>
      </w:r>
      <w:r>
        <w:t>obuhvaćaju</w:t>
      </w:r>
      <w:r>
        <w:rPr>
          <w:spacing w:val="-17"/>
        </w:rPr>
        <w:t xml:space="preserve"> </w:t>
      </w:r>
      <w:r>
        <w:t>one</w:t>
      </w:r>
      <w:r>
        <w:rPr>
          <w:spacing w:val="-17"/>
        </w:rPr>
        <w:t xml:space="preserve"> </w:t>
      </w:r>
      <w:r>
        <w:t>koje</w:t>
      </w:r>
      <w:r>
        <w:rPr>
          <w:spacing w:val="-15"/>
        </w:rPr>
        <w:t xml:space="preserve"> </w:t>
      </w:r>
      <w:r>
        <w:t>Općina</w:t>
      </w:r>
      <w:r>
        <w:rPr>
          <w:spacing w:val="-17"/>
        </w:rPr>
        <w:t xml:space="preserve"> </w:t>
      </w:r>
      <w:r>
        <w:t>koristi</w:t>
      </w:r>
      <w:r>
        <w:rPr>
          <w:spacing w:val="-17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svoje</w:t>
      </w:r>
      <w:r>
        <w:rPr>
          <w:spacing w:val="-17"/>
        </w:rPr>
        <w:t xml:space="preserve"> </w:t>
      </w:r>
      <w:r>
        <w:t>potrebe</w:t>
      </w:r>
      <w:r>
        <w:rPr>
          <w:spacing w:val="-17"/>
        </w:rPr>
        <w:t xml:space="preserve"> </w:t>
      </w:r>
      <w:r>
        <w:t>ili ih daje na korištenje trećim osobama radi ostvarivanja prihoda, obavljanja javnih funkcija ili poticanja lokalnog</w:t>
      </w:r>
      <w:r>
        <w:rPr>
          <w:spacing w:val="-1"/>
        </w:rPr>
        <w:t xml:space="preserve"> </w:t>
      </w:r>
      <w:r>
        <w:t>razvoja.</w:t>
      </w:r>
      <w:r>
        <w:rPr>
          <w:spacing w:val="-1"/>
        </w:rPr>
        <w:t xml:space="preserve"> </w:t>
      </w:r>
      <w:r>
        <w:t>Neaktivne nekretnine</w:t>
      </w:r>
      <w:r>
        <w:rPr>
          <w:spacing w:val="-1"/>
        </w:rPr>
        <w:t xml:space="preserve"> </w:t>
      </w:r>
      <w:r>
        <w:t>predstavljaju onu imovinu za</w:t>
      </w:r>
      <w:r>
        <w:rPr>
          <w:spacing w:val="-14"/>
        </w:rPr>
        <w:t xml:space="preserve"> </w:t>
      </w:r>
      <w:r>
        <w:t>koju</w:t>
      </w:r>
      <w:r>
        <w:rPr>
          <w:spacing w:val="-16"/>
        </w:rPr>
        <w:t xml:space="preserve"> </w:t>
      </w:r>
      <w:r>
        <w:t>nisu</w:t>
      </w:r>
      <w:r>
        <w:rPr>
          <w:spacing w:val="-16"/>
        </w:rPr>
        <w:t xml:space="preserve"> </w:t>
      </w:r>
      <w:r>
        <w:t>utvrđene</w:t>
      </w:r>
      <w:r>
        <w:rPr>
          <w:spacing w:val="-17"/>
        </w:rPr>
        <w:t xml:space="preserve"> </w:t>
      </w:r>
      <w:r>
        <w:t>operativne</w:t>
      </w:r>
      <w:r>
        <w:rPr>
          <w:spacing w:val="-15"/>
        </w:rPr>
        <w:t xml:space="preserve"> </w:t>
      </w:r>
      <w:r>
        <w:t>potrebe</w:t>
      </w:r>
      <w:r>
        <w:rPr>
          <w:spacing w:val="-15"/>
        </w:rPr>
        <w:t xml:space="preserve"> </w:t>
      </w:r>
      <w:r>
        <w:t>te</w:t>
      </w:r>
      <w:r>
        <w:rPr>
          <w:spacing w:val="-16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njima</w:t>
      </w:r>
      <w:r>
        <w:rPr>
          <w:spacing w:val="-15"/>
        </w:rPr>
        <w:t xml:space="preserve"> </w:t>
      </w:r>
      <w:r>
        <w:t>raspolaže</w:t>
      </w:r>
      <w:r>
        <w:rPr>
          <w:spacing w:val="-16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način</w:t>
      </w:r>
      <w:r>
        <w:rPr>
          <w:spacing w:val="-16"/>
        </w:rPr>
        <w:t xml:space="preserve"> </w:t>
      </w:r>
      <w:r>
        <w:t>predviđen strateškim</w:t>
      </w:r>
      <w:r>
        <w:rPr>
          <w:spacing w:val="-5"/>
        </w:rPr>
        <w:t xml:space="preserve"> </w:t>
      </w:r>
      <w:r>
        <w:t>smjernicama,</w:t>
      </w:r>
      <w:r>
        <w:rPr>
          <w:spacing w:val="-5"/>
        </w:rPr>
        <w:t xml:space="preserve"> </w:t>
      </w:r>
      <w:r>
        <w:t>uključujući</w:t>
      </w:r>
      <w:r>
        <w:rPr>
          <w:spacing w:val="-6"/>
        </w:rPr>
        <w:t xml:space="preserve"> </w:t>
      </w:r>
      <w:r>
        <w:t>mogućnost</w:t>
      </w:r>
      <w:r>
        <w:rPr>
          <w:spacing w:val="-5"/>
        </w:rPr>
        <w:t xml:space="preserve"> </w:t>
      </w:r>
      <w:r>
        <w:t>aktivacije</w:t>
      </w:r>
      <w:r>
        <w:rPr>
          <w:spacing w:val="-5"/>
        </w:rPr>
        <w:t xml:space="preserve"> </w:t>
      </w:r>
      <w:r>
        <w:t>putem</w:t>
      </w:r>
      <w:r>
        <w:rPr>
          <w:spacing w:val="-5"/>
        </w:rPr>
        <w:t xml:space="preserve"> </w:t>
      </w:r>
      <w:r>
        <w:t>najma,</w:t>
      </w:r>
      <w:r>
        <w:rPr>
          <w:spacing w:val="-4"/>
        </w:rPr>
        <w:t xml:space="preserve"> </w:t>
      </w:r>
      <w:r>
        <w:t>koncesije, otuđenja</w:t>
      </w:r>
      <w:r>
        <w:rPr>
          <w:spacing w:val="-17"/>
        </w:rPr>
        <w:t xml:space="preserve"> </w:t>
      </w:r>
      <w:r>
        <w:t>ili</w:t>
      </w:r>
      <w:r>
        <w:rPr>
          <w:spacing w:val="-17"/>
        </w:rPr>
        <w:t xml:space="preserve"> </w:t>
      </w:r>
      <w:r>
        <w:t>druge</w:t>
      </w:r>
      <w:r>
        <w:rPr>
          <w:spacing w:val="-16"/>
        </w:rPr>
        <w:t xml:space="preserve"> </w:t>
      </w:r>
      <w:r>
        <w:t>raspoložive</w:t>
      </w:r>
      <w:r>
        <w:rPr>
          <w:spacing w:val="-17"/>
        </w:rPr>
        <w:t xml:space="preserve"> </w:t>
      </w:r>
      <w:r>
        <w:t>pravne</w:t>
      </w:r>
      <w:r>
        <w:rPr>
          <w:spacing w:val="-17"/>
        </w:rPr>
        <w:t xml:space="preserve"> </w:t>
      </w:r>
      <w:r>
        <w:t>osnove.</w:t>
      </w:r>
    </w:p>
    <w:p w14:paraId="0606C91F" w14:textId="77777777" w:rsidR="001D08A8" w:rsidRDefault="001D08A8">
      <w:pPr>
        <w:pStyle w:val="BodyText"/>
        <w:spacing w:before="5"/>
        <w:ind w:left="0"/>
      </w:pPr>
    </w:p>
    <w:p w14:paraId="4D5E5053" w14:textId="6CB1F39A" w:rsidR="001D08A8" w:rsidRDefault="00E6328B">
      <w:pPr>
        <w:pStyle w:val="BodyText"/>
        <w:ind w:right="1129"/>
        <w:jc w:val="both"/>
      </w:pPr>
      <w:r>
        <w:t xml:space="preserve">U trenutku izrade Godišnjeg plana upravljanja imovinom za 2026. godinu, Općina Plitvička </w:t>
      </w:r>
      <w:r w:rsidR="00117BEC">
        <w:t>Jezera</w:t>
      </w:r>
      <w:r>
        <w:t xml:space="preserve"> upravlja s ukupno </w:t>
      </w:r>
      <w:r w:rsidRPr="00117BEC">
        <w:t>787 jedinica imovine, koje su u Registru imovine strukturirane u jedan portfelj i 16 pod portfelja</w:t>
      </w:r>
      <w:r>
        <w:t>. Takva organizacija omogućava sustavno, pregledno i učinkovito vođenje evidencija, olakšava proces donošenja odluka</w:t>
      </w:r>
      <w:r>
        <w:rPr>
          <w:spacing w:val="-2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pridonosi</w:t>
      </w:r>
      <w:r>
        <w:rPr>
          <w:spacing w:val="-1"/>
        </w:rPr>
        <w:t xml:space="preserve"> </w:t>
      </w:r>
      <w:r>
        <w:t>transparentnosti</w:t>
      </w:r>
      <w:r>
        <w:rPr>
          <w:spacing w:val="-1"/>
        </w:rPr>
        <w:t xml:space="preserve"> </w:t>
      </w:r>
      <w:r>
        <w:t>upravljanja</w:t>
      </w:r>
      <w:r>
        <w:rPr>
          <w:spacing w:val="-1"/>
        </w:rPr>
        <w:t xml:space="preserve"> </w:t>
      </w:r>
      <w:r>
        <w:t>općinskom imovinom.</w:t>
      </w:r>
    </w:p>
    <w:p w14:paraId="363C647B" w14:textId="77777777" w:rsidR="001D08A8" w:rsidRDefault="001D08A8">
      <w:pPr>
        <w:pStyle w:val="BodyText"/>
        <w:spacing w:before="3"/>
        <w:ind w:left="0"/>
      </w:pPr>
    </w:p>
    <w:p w14:paraId="45E7A4D7" w14:textId="77777777" w:rsidR="001D08A8" w:rsidRDefault="00E6328B">
      <w:pPr>
        <w:pStyle w:val="ListParagraph"/>
        <w:numPr>
          <w:ilvl w:val="1"/>
          <w:numId w:val="3"/>
        </w:numPr>
        <w:tabs>
          <w:tab w:val="left" w:pos="1599"/>
        </w:tabs>
        <w:ind w:left="1599" w:hanging="466"/>
        <w:rPr>
          <w:sz w:val="24"/>
        </w:rPr>
      </w:pPr>
      <w:bookmarkStart w:id="9" w:name="_bookmark9"/>
      <w:bookmarkEnd w:id="9"/>
      <w:r>
        <w:rPr>
          <w:color w:val="5B9BD4"/>
          <w:spacing w:val="-8"/>
          <w:sz w:val="24"/>
        </w:rPr>
        <w:t>TRGOVAČKA</w:t>
      </w:r>
      <w:r>
        <w:rPr>
          <w:color w:val="5B9BD4"/>
          <w:spacing w:val="-2"/>
          <w:sz w:val="24"/>
        </w:rPr>
        <w:t xml:space="preserve"> DRUŠTVA</w:t>
      </w:r>
    </w:p>
    <w:p w14:paraId="62ABA3FF" w14:textId="77777777" w:rsidR="001D08A8" w:rsidRDefault="001D08A8">
      <w:pPr>
        <w:pStyle w:val="BodyText"/>
        <w:spacing w:before="24"/>
        <w:ind w:left="0"/>
      </w:pPr>
    </w:p>
    <w:p w14:paraId="6DBF49F2" w14:textId="57CE8C58" w:rsidR="001D08A8" w:rsidRDefault="00E6328B">
      <w:pPr>
        <w:pStyle w:val="BodyText"/>
        <w:spacing w:line="259" w:lineRule="auto"/>
        <w:ind w:right="1128"/>
        <w:jc w:val="both"/>
      </w:pPr>
      <w:r>
        <w:rPr>
          <w:spacing w:val="-2"/>
        </w:rPr>
        <w:t>Trgovačka</w:t>
      </w:r>
      <w:r>
        <w:rPr>
          <w:spacing w:val="-7"/>
        </w:rPr>
        <w:t xml:space="preserve"> </w:t>
      </w:r>
      <w:r>
        <w:rPr>
          <w:spacing w:val="-2"/>
        </w:rPr>
        <w:t>društva</w:t>
      </w:r>
      <w:r>
        <w:rPr>
          <w:spacing w:val="-5"/>
        </w:rPr>
        <w:t xml:space="preserve"> </w:t>
      </w:r>
      <w:r>
        <w:rPr>
          <w:spacing w:val="-2"/>
        </w:rPr>
        <w:t>kojima</w:t>
      </w:r>
      <w:r>
        <w:rPr>
          <w:spacing w:val="-5"/>
        </w:rPr>
        <w:t xml:space="preserve"> </w:t>
      </w:r>
      <w:r>
        <w:rPr>
          <w:spacing w:val="-2"/>
        </w:rPr>
        <w:t>je</w:t>
      </w:r>
      <w:r>
        <w:rPr>
          <w:spacing w:val="-7"/>
        </w:rPr>
        <w:t xml:space="preserve"> </w:t>
      </w:r>
      <w:r>
        <w:rPr>
          <w:spacing w:val="-2"/>
        </w:rPr>
        <w:t>osnivač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7"/>
        </w:rPr>
        <w:t xml:space="preserve"> </w:t>
      </w:r>
      <w:r>
        <w:rPr>
          <w:spacing w:val="-2"/>
        </w:rPr>
        <w:t>vlasnik</w:t>
      </w:r>
      <w:r>
        <w:rPr>
          <w:spacing w:val="-6"/>
        </w:rPr>
        <w:t xml:space="preserve"> </w:t>
      </w:r>
      <w:r>
        <w:rPr>
          <w:spacing w:val="-2"/>
        </w:rPr>
        <w:t>Općina</w:t>
      </w:r>
      <w:r>
        <w:rPr>
          <w:spacing w:val="-7"/>
        </w:rPr>
        <w:t xml:space="preserve"> </w:t>
      </w:r>
      <w:r>
        <w:rPr>
          <w:spacing w:val="-2"/>
        </w:rPr>
        <w:t>Plitvička</w:t>
      </w:r>
      <w:r>
        <w:rPr>
          <w:spacing w:val="-5"/>
        </w:rPr>
        <w:t xml:space="preserve"> </w:t>
      </w:r>
      <w:r w:rsidR="00117BEC">
        <w:rPr>
          <w:spacing w:val="-2"/>
        </w:rPr>
        <w:t>Jezera</w:t>
      </w:r>
      <w:r>
        <w:rPr>
          <w:spacing w:val="-5"/>
        </w:rPr>
        <w:t xml:space="preserve"> </w:t>
      </w:r>
      <w:r>
        <w:rPr>
          <w:spacing w:val="-2"/>
        </w:rPr>
        <w:t xml:space="preserve">predstavljaju </w:t>
      </w:r>
      <w:r>
        <w:t>značajan segment lokalnog gospodarskog sustava te imaju ključnu ulogu u zapošljavanju, razvoju komunalnih i infrastrukturnih usluga, kao i u osiguravanju djelatnosti</w:t>
      </w:r>
      <w:r>
        <w:rPr>
          <w:spacing w:val="-1"/>
        </w:rPr>
        <w:t xml:space="preserve"> </w:t>
      </w:r>
      <w:r>
        <w:t>od javnog interesa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obilježjima javnog dobra. Njihovo</w:t>
      </w:r>
      <w:r>
        <w:rPr>
          <w:spacing w:val="-3"/>
        </w:rPr>
        <w:t xml:space="preserve"> </w:t>
      </w:r>
      <w:r>
        <w:t xml:space="preserve">poslovanje izravno </w:t>
      </w:r>
      <w:r>
        <w:rPr>
          <w:spacing w:val="-2"/>
        </w:rPr>
        <w:t>utječe</w:t>
      </w:r>
      <w:r>
        <w:rPr>
          <w:spacing w:val="-9"/>
        </w:rPr>
        <w:t xml:space="preserve"> </w:t>
      </w:r>
      <w:r>
        <w:rPr>
          <w:spacing w:val="-2"/>
        </w:rPr>
        <w:t>na</w:t>
      </w:r>
      <w:r>
        <w:rPr>
          <w:spacing w:val="-7"/>
        </w:rPr>
        <w:t xml:space="preserve"> </w:t>
      </w:r>
      <w:r>
        <w:rPr>
          <w:spacing w:val="-2"/>
        </w:rPr>
        <w:t>kvalitetu</w:t>
      </w:r>
      <w:r>
        <w:rPr>
          <w:spacing w:val="-9"/>
        </w:rPr>
        <w:t xml:space="preserve"> </w:t>
      </w:r>
      <w:r>
        <w:rPr>
          <w:spacing w:val="-2"/>
        </w:rPr>
        <w:t>života</w:t>
      </w:r>
      <w:r>
        <w:rPr>
          <w:spacing w:val="-7"/>
        </w:rPr>
        <w:t xml:space="preserve"> </w:t>
      </w:r>
      <w:r>
        <w:rPr>
          <w:spacing w:val="-2"/>
        </w:rPr>
        <w:t>stanovnika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10"/>
        </w:rPr>
        <w:t xml:space="preserve"> </w:t>
      </w:r>
      <w:r>
        <w:rPr>
          <w:spacing w:val="-2"/>
        </w:rPr>
        <w:t>na</w:t>
      </w:r>
      <w:r>
        <w:rPr>
          <w:spacing w:val="-7"/>
        </w:rPr>
        <w:t xml:space="preserve"> </w:t>
      </w:r>
      <w:r>
        <w:rPr>
          <w:spacing w:val="-2"/>
        </w:rPr>
        <w:t>ukupnu</w:t>
      </w:r>
      <w:r>
        <w:rPr>
          <w:spacing w:val="-7"/>
        </w:rPr>
        <w:t xml:space="preserve"> </w:t>
      </w:r>
      <w:r>
        <w:rPr>
          <w:spacing w:val="-2"/>
        </w:rPr>
        <w:t>gospodarsku</w:t>
      </w:r>
      <w:r>
        <w:rPr>
          <w:spacing w:val="-10"/>
        </w:rPr>
        <w:t xml:space="preserve"> </w:t>
      </w:r>
      <w:r>
        <w:rPr>
          <w:spacing w:val="-2"/>
        </w:rPr>
        <w:t>aktivnost</w:t>
      </w:r>
      <w:r>
        <w:rPr>
          <w:spacing w:val="-10"/>
        </w:rPr>
        <w:t xml:space="preserve"> </w:t>
      </w:r>
      <w:r>
        <w:rPr>
          <w:spacing w:val="-2"/>
        </w:rPr>
        <w:t>na</w:t>
      </w:r>
      <w:r>
        <w:rPr>
          <w:spacing w:val="-7"/>
        </w:rPr>
        <w:t xml:space="preserve"> </w:t>
      </w:r>
      <w:r>
        <w:rPr>
          <w:spacing w:val="-2"/>
        </w:rPr>
        <w:t>području Općine.</w:t>
      </w:r>
    </w:p>
    <w:p w14:paraId="5E84C0B9" w14:textId="33933DF8" w:rsidR="001D08A8" w:rsidRDefault="00E6328B">
      <w:pPr>
        <w:pStyle w:val="BodyText"/>
        <w:spacing w:before="159" w:line="259" w:lineRule="auto"/>
        <w:ind w:right="1133"/>
        <w:jc w:val="both"/>
      </w:pPr>
      <w:r>
        <w:t xml:space="preserve">Iako je njihova uloga specifična i usmjerena ostvarivanju javnih ciljeva, trgovačka društva u vlasništvu Općine Plitvička </w:t>
      </w:r>
      <w:r w:rsidR="00117BEC">
        <w:t>Jezera</w:t>
      </w:r>
      <w:r>
        <w:t xml:space="preserve"> moraju uskladiti svoju organizaciju i </w:t>
      </w:r>
      <w:r>
        <w:rPr>
          <w:spacing w:val="-2"/>
        </w:rPr>
        <w:t>poslovne</w:t>
      </w:r>
      <w:r>
        <w:rPr>
          <w:spacing w:val="-6"/>
        </w:rPr>
        <w:t xml:space="preserve"> </w:t>
      </w:r>
      <w:r>
        <w:rPr>
          <w:spacing w:val="-2"/>
        </w:rPr>
        <w:t>procese</w:t>
      </w:r>
      <w:r>
        <w:rPr>
          <w:spacing w:val="-6"/>
        </w:rPr>
        <w:t xml:space="preserve"> </w:t>
      </w:r>
      <w:r>
        <w:rPr>
          <w:spacing w:val="-2"/>
        </w:rPr>
        <w:t>sa</w:t>
      </w:r>
      <w:r>
        <w:rPr>
          <w:spacing w:val="-6"/>
        </w:rPr>
        <w:t xml:space="preserve"> </w:t>
      </w:r>
      <w:r>
        <w:rPr>
          <w:spacing w:val="-2"/>
        </w:rPr>
        <w:t>zahtjevima</w:t>
      </w:r>
      <w:r>
        <w:rPr>
          <w:spacing w:val="-6"/>
        </w:rPr>
        <w:t xml:space="preserve"> </w:t>
      </w:r>
      <w:r>
        <w:rPr>
          <w:spacing w:val="-2"/>
        </w:rPr>
        <w:t>suvremenog</w:t>
      </w:r>
      <w:r>
        <w:rPr>
          <w:spacing w:val="-7"/>
        </w:rPr>
        <w:t xml:space="preserve"> </w:t>
      </w:r>
      <w:r>
        <w:rPr>
          <w:spacing w:val="-2"/>
        </w:rPr>
        <w:t>tržišta,</w:t>
      </w:r>
      <w:r>
        <w:rPr>
          <w:spacing w:val="-6"/>
        </w:rPr>
        <w:t xml:space="preserve"> </w:t>
      </w:r>
      <w:r>
        <w:rPr>
          <w:spacing w:val="-2"/>
        </w:rPr>
        <w:t>konkurentnosti</w:t>
      </w:r>
      <w:r>
        <w:rPr>
          <w:spacing w:val="-8"/>
        </w:rPr>
        <w:t xml:space="preserve"> </w:t>
      </w:r>
      <w:r>
        <w:rPr>
          <w:spacing w:val="-2"/>
        </w:rPr>
        <w:t>i</w:t>
      </w:r>
      <w:r>
        <w:rPr>
          <w:spacing w:val="-6"/>
        </w:rPr>
        <w:t xml:space="preserve"> </w:t>
      </w:r>
      <w:r>
        <w:rPr>
          <w:spacing w:val="-2"/>
        </w:rPr>
        <w:t xml:space="preserve">ekonomičnosti. </w:t>
      </w:r>
      <w:r>
        <w:t xml:space="preserve">Poslovanje se mora odvijati u skladu s odredbama Zakona o trgovačkim društvima, </w:t>
      </w:r>
      <w:r>
        <w:rPr>
          <w:spacing w:val="-2"/>
        </w:rPr>
        <w:t>Zakona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rPr>
          <w:spacing w:val="-3"/>
        </w:rPr>
        <w:t xml:space="preserve"> </w:t>
      </w:r>
      <w:r>
        <w:rPr>
          <w:spacing w:val="-2"/>
        </w:rPr>
        <w:t>komunalnom</w:t>
      </w:r>
      <w:r>
        <w:rPr>
          <w:spacing w:val="-4"/>
        </w:rPr>
        <w:t xml:space="preserve"> </w:t>
      </w:r>
      <w:r>
        <w:rPr>
          <w:spacing w:val="-2"/>
        </w:rPr>
        <w:t>gospodarstvu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rPr>
          <w:spacing w:val="-4"/>
        </w:rPr>
        <w:t xml:space="preserve"> </w:t>
      </w:r>
      <w:r>
        <w:rPr>
          <w:spacing w:val="-2"/>
        </w:rPr>
        <w:t>drugim</w:t>
      </w:r>
      <w:r>
        <w:rPr>
          <w:spacing w:val="-6"/>
        </w:rPr>
        <w:t xml:space="preserve"> </w:t>
      </w:r>
      <w:r>
        <w:rPr>
          <w:spacing w:val="-2"/>
        </w:rPr>
        <w:t>relevantnim</w:t>
      </w:r>
      <w:r>
        <w:rPr>
          <w:spacing w:val="-3"/>
        </w:rPr>
        <w:t xml:space="preserve"> </w:t>
      </w:r>
      <w:r>
        <w:rPr>
          <w:spacing w:val="-2"/>
        </w:rPr>
        <w:t>propisima,</w:t>
      </w:r>
      <w:r>
        <w:rPr>
          <w:spacing w:val="-7"/>
        </w:rPr>
        <w:t xml:space="preserve"> </w:t>
      </w:r>
      <w:r>
        <w:rPr>
          <w:spacing w:val="-2"/>
        </w:rPr>
        <w:t>uz</w:t>
      </w:r>
      <w:r>
        <w:rPr>
          <w:spacing w:val="-4"/>
        </w:rPr>
        <w:t xml:space="preserve"> </w:t>
      </w:r>
      <w:r>
        <w:rPr>
          <w:spacing w:val="-2"/>
        </w:rPr>
        <w:t xml:space="preserve">transparentno </w:t>
      </w:r>
      <w:r>
        <w:t xml:space="preserve">i odgovorno postupanje uprava i nadzornih odbora te uz dosljedno ostvarivanje </w:t>
      </w:r>
      <w:r>
        <w:rPr>
          <w:spacing w:val="-2"/>
        </w:rPr>
        <w:t>vlasničkih</w:t>
      </w:r>
      <w:r>
        <w:rPr>
          <w:spacing w:val="-15"/>
        </w:rPr>
        <w:t xml:space="preserve"> </w:t>
      </w:r>
      <w:r>
        <w:rPr>
          <w:spacing w:val="-2"/>
        </w:rPr>
        <w:t>prava</w:t>
      </w:r>
      <w:r>
        <w:rPr>
          <w:spacing w:val="-15"/>
        </w:rPr>
        <w:t xml:space="preserve"> </w:t>
      </w:r>
      <w:r>
        <w:rPr>
          <w:spacing w:val="-2"/>
        </w:rPr>
        <w:t>i</w:t>
      </w:r>
      <w:r>
        <w:rPr>
          <w:spacing w:val="-14"/>
        </w:rPr>
        <w:t xml:space="preserve"> </w:t>
      </w:r>
      <w:r>
        <w:rPr>
          <w:spacing w:val="-2"/>
        </w:rPr>
        <w:t>obveza</w:t>
      </w:r>
      <w:r>
        <w:rPr>
          <w:spacing w:val="-15"/>
        </w:rPr>
        <w:t xml:space="preserve"> </w:t>
      </w:r>
      <w:r>
        <w:rPr>
          <w:spacing w:val="-2"/>
        </w:rPr>
        <w:t>Općine</w:t>
      </w:r>
      <w:r>
        <w:rPr>
          <w:spacing w:val="-15"/>
        </w:rPr>
        <w:t xml:space="preserve"> </w:t>
      </w:r>
      <w:r>
        <w:rPr>
          <w:spacing w:val="-2"/>
        </w:rPr>
        <w:t>kao</w:t>
      </w:r>
      <w:r>
        <w:rPr>
          <w:spacing w:val="-15"/>
        </w:rPr>
        <w:t xml:space="preserve"> </w:t>
      </w:r>
      <w:r>
        <w:rPr>
          <w:spacing w:val="-2"/>
        </w:rPr>
        <w:t>jedinog</w:t>
      </w:r>
      <w:r>
        <w:rPr>
          <w:spacing w:val="-14"/>
        </w:rPr>
        <w:t xml:space="preserve"> </w:t>
      </w:r>
      <w:r>
        <w:rPr>
          <w:spacing w:val="-2"/>
        </w:rPr>
        <w:t>člana</w:t>
      </w:r>
      <w:r>
        <w:rPr>
          <w:spacing w:val="-15"/>
        </w:rPr>
        <w:t xml:space="preserve"> </w:t>
      </w:r>
      <w:r>
        <w:rPr>
          <w:spacing w:val="-2"/>
        </w:rPr>
        <w:t>društva.</w:t>
      </w:r>
    </w:p>
    <w:p w14:paraId="25E26422" w14:textId="1E719E80" w:rsidR="001D08A8" w:rsidRDefault="00E6328B">
      <w:pPr>
        <w:pStyle w:val="BodyText"/>
        <w:spacing w:before="157" w:line="259" w:lineRule="auto"/>
        <w:ind w:right="1133"/>
        <w:jc w:val="both"/>
      </w:pPr>
      <w:r>
        <w:t xml:space="preserve">Odgovornost za ostvarene rezultate poslovanja uključuje koordinirani i stručni rad </w:t>
      </w:r>
      <w:r>
        <w:rPr>
          <w:spacing w:val="-4"/>
        </w:rPr>
        <w:t xml:space="preserve">uprava, nadzornih odbora i predstavnika osnivača, pri čemu Općina Plitvička </w:t>
      </w:r>
      <w:r w:rsidR="00117BEC">
        <w:rPr>
          <w:spacing w:val="-4"/>
        </w:rPr>
        <w:t>Jezera</w:t>
      </w:r>
    </w:p>
    <w:p w14:paraId="7928278B" w14:textId="77777777" w:rsidR="001D08A8" w:rsidRDefault="001D08A8">
      <w:pPr>
        <w:pStyle w:val="BodyText"/>
        <w:spacing w:line="259" w:lineRule="auto"/>
        <w:jc w:val="both"/>
        <w:sectPr w:rsidR="001D08A8">
          <w:pgSz w:w="11910" w:h="16840"/>
          <w:pgMar w:top="960" w:right="283" w:bottom="1200" w:left="283" w:header="748" w:footer="1000" w:gutter="0"/>
          <w:cols w:space="720"/>
        </w:sectPr>
      </w:pPr>
    </w:p>
    <w:p w14:paraId="1481EC5F" w14:textId="77777777" w:rsidR="001D08A8" w:rsidRDefault="001D08A8">
      <w:pPr>
        <w:pStyle w:val="BodyText"/>
        <w:spacing w:before="161"/>
        <w:ind w:left="0"/>
      </w:pPr>
    </w:p>
    <w:p w14:paraId="5755A924" w14:textId="77777777" w:rsidR="001D08A8" w:rsidRDefault="00E6328B">
      <w:pPr>
        <w:pStyle w:val="BodyText"/>
        <w:spacing w:line="261" w:lineRule="auto"/>
        <w:ind w:right="1136"/>
        <w:jc w:val="both"/>
      </w:pPr>
      <w:r>
        <w:rPr>
          <w:spacing w:val="-6"/>
        </w:rPr>
        <w:t xml:space="preserve">pridaje posebnu pozornost zakonitosti, učinkovitosti i dugoročnoj održivosti poslovanja </w:t>
      </w:r>
      <w:r>
        <w:t>svakog trgovačkog društva.</w:t>
      </w:r>
    </w:p>
    <w:p w14:paraId="0C469F80" w14:textId="77777777" w:rsidR="001D08A8" w:rsidRDefault="001D08A8">
      <w:pPr>
        <w:pStyle w:val="BodyText"/>
        <w:spacing w:before="5"/>
        <w:ind w:left="0"/>
        <w:rPr>
          <w:sz w:val="13"/>
        </w:rPr>
      </w:pPr>
    </w:p>
    <w:tbl>
      <w:tblPr>
        <w:tblW w:w="0" w:type="auto"/>
        <w:tblInd w:w="1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1959"/>
        <w:gridCol w:w="2124"/>
        <w:gridCol w:w="1588"/>
        <w:gridCol w:w="1277"/>
        <w:gridCol w:w="1274"/>
      </w:tblGrid>
      <w:tr w:rsidR="001D08A8" w14:paraId="5336B115" w14:textId="77777777">
        <w:trPr>
          <w:trHeight w:val="254"/>
        </w:trPr>
        <w:tc>
          <w:tcPr>
            <w:tcW w:w="845" w:type="dxa"/>
            <w:vMerge w:val="restart"/>
          </w:tcPr>
          <w:p w14:paraId="0C61A7AD" w14:textId="77777777" w:rsidR="001D08A8" w:rsidRDefault="00E6328B">
            <w:pPr>
              <w:pStyle w:val="TableParagraph"/>
              <w:ind w:left="239" w:right="115" w:hanging="104"/>
              <w:jc w:val="left"/>
            </w:pPr>
            <w:r>
              <w:rPr>
                <w:color w:val="4E94D9"/>
                <w:spacing w:val="-2"/>
              </w:rPr>
              <w:t xml:space="preserve">Redni </w:t>
            </w:r>
            <w:r>
              <w:rPr>
                <w:color w:val="4E94D9"/>
                <w:spacing w:val="-4"/>
              </w:rPr>
              <w:t>broj</w:t>
            </w:r>
          </w:p>
        </w:tc>
        <w:tc>
          <w:tcPr>
            <w:tcW w:w="5671" w:type="dxa"/>
            <w:gridSpan w:val="3"/>
          </w:tcPr>
          <w:p w14:paraId="196A57D7" w14:textId="77777777" w:rsidR="001D08A8" w:rsidRDefault="00E6328B">
            <w:pPr>
              <w:pStyle w:val="TableParagraph"/>
              <w:spacing w:line="234" w:lineRule="exact"/>
              <w:ind w:left="1173"/>
              <w:jc w:val="left"/>
            </w:pPr>
            <w:r>
              <w:rPr>
                <w:color w:val="4E94D9"/>
                <w:w w:val="90"/>
              </w:rPr>
              <w:t>Opći</w:t>
            </w:r>
            <w:r>
              <w:rPr>
                <w:color w:val="4E94D9"/>
                <w:spacing w:val="3"/>
              </w:rPr>
              <w:t xml:space="preserve"> </w:t>
            </w:r>
            <w:r>
              <w:rPr>
                <w:color w:val="4E94D9"/>
                <w:w w:val="90"/>
              </w:rPr>
              <w:t>podaci</w:t>
            </w:r>
            <w:r>
              <w:rPr>
                <w:color w:val="4E94D9"/>
                <w:spacing w:val="4"/>
              </w:rPr>
              <w:t xml:space="preserve"> </w:t>
            </w:r>
            <w:r>
              <w:rPr>
                <w:color w:val="4E94D9"/>
                <w:w w:val="90"/>
              </w:rPr>
              <w:t>o</w:t>
            </w:r>
            <w:r>
              <w:rPr>
                <w:color w:val="4E94D9"/>
                <w:spacing w:val="2"/>
              </w:rPr>
              <w:t xml:space="preserve"> </w:t>
            </w:r>
            <w:r>
              <w:rPr>
                <w:color w:val="4E94D9"/>
                <w:w w:val="90"/>
              </w:rPr>
              <w:t>trgovačkom</w:t>
            </w:r>
            <w:r>
              <w:rPr>
                <w:color w:val="4E94D9"/>
                <w:spacing w:val="6"/>
              </w:rPr>
              <w:t xml:space="preserve"> </w:t>
            </w:r>
            <w:r>
              <w:rPr>
                <w:color w:val="4E94D9"/>
                <w:spacing w:val="-2"/>
                <w:w w:val="90"/>
              </w:rPr>
              <w:t>društvu</w:t>
            </w:r>
          </w:p>
        </w:tc>
        <w:tc>
          <w:tcPr>
            <w:tcW w:w="1277" w:type="dxa"/>
            <w:vMerge w:val="restart"/>
          </w:tcPr>
          <w:p w14:paraId="1FB88B3B" w14:textId="77777777" w:rsidR="001D08A8" w:rsidRDefault="00E6328B">
            <w:pPr>
              <w:pStyle w:val="TableParagraph"/>
              <w:ind w:left="156" w:firstLine="256"/>
              <w:jc w:val="left"/>
            </w:pPr>
            <w:r>
              <w:rPr>
                <w:color w:val="4E94D9"/>
                <w:spacing w:val="-4"/>
              </w:rPr>
              <w:t xml:space="preserve">Udio </w:t>
            </w:r>
            <w:r>
              <w:rPr>
                <w:color w:val="4E94D9"/>
                <w:spacing w:val="-2"/>
              </w:rPr>
              <w:t>vlasništva</w:t>
            </w:r>
          </w:p>
        </w:tc>
        <w:tc>
          <w:tcPr>
            <w:tcW w:w="1274" w:type="dxa"/>
            <w:vMerge w:val="restart"/>
          </w:tcPr>
          <w:p w14:paraId="05C20BC9" w14:textId="77777777" w:rsidR="001D08A8" w:rsidRDefault="00E6328B">
            <w:pPr>
              <w:pStyle w:val="TableParagraph"/>
              <w:ind w:left="320" w:hanging="99"/>
              <w:jc w:val="left"/>
            </w:pPr>
            <w:r>
              <w:rPr>
                <w:color w:val="4E94D9"/>
                <w:spacing w:val="-2"/>
              </w:rPr>
              <w:t>Temeljni</w:t>
            </w:r>
          </w:p>
          <w:p w14:paraId="004ADE16" w14:textId="77777777" w:rsidR="001D08A8" w:rsidRDefault="00E6328B">
            <w:pPr>
              <w:pStyle w:val="TableParagraph"/>
              <w:spacing w:line="252" w:lineRule="exact"/>
              <w:ind w:left="344" w:right="302" w:hanging="24"/>
              <w:jc w:val="left"/>
            </w:pPr>
            <w:r>
              <w:rPr>
                <w:color w:val="4E94D9"/>
                <w:spacing w:val="-2"/>
              </w:rPr>
              <w:t>kapital (euro)</w:t>
            </w:r>
          </w:p>
        </w:tc>
      </w:tr>
      <w:tr w:rsidR="001D08A8" w14:paraId="3DAE893D" w14:textId="77777777">
        <w:trPr>
          <w:trHeight w:val="496"/>
        </w:trPr>
        <w:tc>
          <w:tcPr>
            <w:tcW w:w="845" w:type="dxa"/>
            <w:vMerge/>
            <w:tcBorders>
              <w:top w:val="nil"/>
            </w:tcBorders>
          </w:tcPr>
          <w:p w14:paraId="74344A38" w14:textId="77777777" w:rsidR="001D08A8" w:rsidRDefault="001D08A8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</w:tcPr>
          <w:p w14:paraId="15103B89" w14:textId="77777777" w:rsidR="001D08A8" w:rsidRDefault="00E6328B">
            <w:pPr>
              <w:pStyle w:val="TableParagraph"/>
              <w:ind w:left="6" w:right="1"/>
            </w:pPr>
            <w:r>
              <w:rPr>
                <w:color w:val="4E94D9"/>
                <w:spacing w:val="-2"/>
              </w:rPr>
              <w:t>Naziv</w:t>
            </w:r>
          </w:p>
        </w:tc>
        <w:tc>
          <w:tcPr>
            <w:tcW w:w="2124" w:type="dxa"/>
          </w:tcPr>
          <w:p w14:paraId="2AC8AD8B" w14:textId="77777777" w:rsidR="001D08A8" w:rsidRDefault="00E6328B">
            <w:pPr>
              <w:pStyle w:val="TableParagraph"/>
              <w:ind w:left="714"/>
              <w:jc w:val="left"/>
            </w:pPr>
            <w:r>
              <w:rPr>
                <w:color w:val="4E94D9"/>
                <w:spacing w:val="-2"/>
              </w:rPr>
              <w:t>Adresa</w:t>
            </w:r>
          </w:p>
        </w:tc>
        <w:tc>
          <w:tcPr>
            <w:tcW w:w="1588" w:type="dxa"/>
          </w:tcPr>
          <w:p w14:paraId="6FB67EDE" w14:textId="77777777" w:rsidR="001D08A8" w:rsidRDefault="00E6328B">
            <w:pPr>
              <w:pStyle w:val="TableParagraph"/>
              <w:ind w:left="19"/>
            </w:pPr>
            <w:r>
              <w:rPr>
                <w:color w:val="4E94D9"/>
                <w:spacing w:val="-5"/>
              </w:rPr>
              <w:t>OIB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472DEE87" w14:textId="77777777" w:rsidR="001D08A8" w:rsidRDefault="001D08A8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14:paraId="48248FD4" w14:textId="77777777" w:rsidR="001D08A8" w:rsidRDefault="001D08A8">
            <w:pPr>
              <w:rPr>
                <w:sz w:val="2"/>
                <w:szCs w:val="2"/>
              </w:rPr>
            </w:pPr>
          </w:p>
        </w:tc>
      </w:tr>
      <w:tr w:rsidR="001D08A8" w14:paraId="49993943" w14:textId="77777777">
        <w:trPr>
          <w:trHeight w:val="827"/>
        </w:trPr>
        <w:tc>
          <w:tcPr>
            <w:tcW w:w="845" w:type="dxa"/>
          </w:tcPr>
          <w:p w14:paraId="6BD3BF1A" w14:textId="77777777" w:rsidR="001D08A8" w:rsidRDefault="00E6328B">
            <w:pPr>
              <w:pStyle w:val="TableParagraph"/>
              <w:ind w:left="15"/>
            </w:pPr>
            <w:r>
              <w:rPr>
                <w:spacing w:val="-5"/>
              </w:rPr>
              <w:t>1.</w:t>
            </w:r>
          </w:p>
        </w:tc>
        <w:tc>
          <w:tcPr>
            <w:tcW w:w="1959" w:type="dxa"/>
          </w:tcPr>
          <w:p w14:paraId="35572F66" w14:textId="77777777" w:rsidR="001D08A8" w:rsidRDefault="00E6328B">
            <w:pPr>
              <w:pStyle w:val="TableParagraph"/>
              <w:ind w:left="6"/>
            </w:pPr>
            <w:r>
              <w:t>Komunalac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d.o.o.</w:t>
            </w:r>
          </w:p>
        </w:tc>
        <w:tc>
          <w:tcPr>
            <w:tcW w:w="2124" w:type="dxa"/>
          </w:tcPr>
          <w:p w14:paraId="6CC225B5" w14:textId="77777777" w:rsidR="001D08A8" w:rsidRDefault="00E6328B">
            <w:pPr>
              <w:pStyle w:val="TableParagraph"/>
              <w:spacing w:line="206" w:lineRule="exact"/>
              <w:ind w:left="707" w:hanging="281"/>
              <w:jc w:val="left"/>
              <w:rPr>
                <w:sz w:val="18"/>
              </w:rPr>
            </w:pPr>
            <w:r>
              <w:rPr>
                <w:sz w:val="18"/>
              </w:rPr>
              <w:t>Trg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Sv.Jurja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12,</w:t>
            </w:r>
          </w:p>
          <w:p w14:paraId="6F2D7FCC" w14:textId="77777777" w:rsidR="001D08A8" w:rsidRDefault="00E6328B">
            <w:pPr>
              <w:pStyle w:val="TableParagraph"/>
              <w:spacing w:line="206" w:lineRule="exact"/>
              <w:ind w:left="70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Korenica</w:t>
            </w:r>
          </w:p>
          <w:p w14:paraId="3F8C9671" w14:textId="5BF6D444" w:rsidR="001D08A8" w:rsidRDefault="00E6328B">
            <w:pPr>
              <w:pStyle w:val="TableParagraph"/>
              <w:spacing w:line="208" w:lineRule="exact"/>
              <w:ind w:left="786" w:right="373" w:hanging="396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(Općina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 xml:space="preserve">Plitvička </w:t>
            </w:r>
            <w:r w:rsidR="00117BEC">
              <w:rPr>
                <w:spacing w:val="-2"/>
                <w:sz w:val="18"/>
              </w:rPr>
              <w:t>Jezera</w:t>
            </w:r>
            <w:r>
              <w:rPr>
                <w:spacing w:val="-2"/>
                <w:sz w:val="18"/>
              </w:rPr>
              <w:t>)</w:t>
            </w:r>
          </w:p>
        </w:tc>
        <w:tc>
          <w:tcPr>
            <w:tcW w:w="1588" w:type="dxa"/>
          </w:tcPr>
          <w:p w14:paraId="0F744518" w14:textId="77777777" w:rsidR="001D08A8" w:rsidRDefault="00E6328B">
            <w:pPr>
              <w:pStyle w:val="TableParagraph"/>
              <w:ind w:left="19" w:right="6"/>
            </w:pPr>
            <w:r>
              <w:rPr>
                <w:spacing w:val="-2"/>
              </w:rPr>
              <w:t>35080102633</w:t>
            </w:r>
          </w:p>
        </w:tc>
        <w:tc>
          <w:tcPr>
            <w:tcW w:w="1277" w:type="dxa"/>
          </w:tcPr>
          <w:p w14:paraId="7A8B6D9A" w14:textId="77777777" w:rsidR="001D08A8" w:rsidRDefault="00E6328B">
            <w:pPr>
              <w:pStyle w:val="TableParagraph"/>
              <w:ind w:left="360"/>
              <w:jc w:val="left"/>
            </w:pPr>
            <w:r>
              <w:rPr>
                <w:spacing w:val="-4"/>
              </w:rPr>
              <w:t>100%</w:t>
            </w:r>
          </w:p>
        </w:tc>
        <w:tc>
          <w:tcPr>
            <w:tcW w:w="1274" w:type="dxa"/>
          </w:tcPr>
          <w:p w14:paraId="51F89C83" w14:textId="77777777" w:rsidR="001D08A8" w:rsidRDefault="00E6328B">
            <w:pPr>
              <w:pStyle w:val="TableParagraph"/>
              <w:ind w:left="147"/>
              <w:jc w:val="left"/>
            </w:pPr>
            <w:r>
              <w:rPr>
                <w:spacing w:val="-2"/>
              </w:rPr>
              <w:t>433.05,00</w:t>
            </w:r>
          </w:p>
        </w:tc>
      </w:tr>
    </w:tbl>
    <w:p w14:paraId="163699DB" w14:textId="7CF01243" w:rsidR="001D08A8" w:rsidRDefault="00E6328B">
      <w:pPr>
        <w:spacing w:before="2"/>
        <w:ind w:left="1976" w:right="1976"/>
        <w:jc w:val="center"/>
        <w:rPr>
          <w:sz w:val="18"/>
        </w:rPr>
      </w:pPr>
      <w:r>
        <w:rPr>
          <w:color w:val="4E94D9"/>
          <w:spacing w:val="-6"/>
          <w:sz w:val="18"/>
        </w:rPr>
        <w:t>Tablica</w:t>
      </w:r>
      <w:r>
        <w:rPr>
          <w:color w:val="4E94D9"/>
          <w:sz w:val="18"/>
        </w:rPr>
        <w:t xml:space="preserve"> </w:t>
      </w:r>
      <w:r>
        <w:rPr>
          <w:color w:val="4E94D9"/>
          <w:spacing w:val="-6"/>
          <w:sz w:val="18"/>
        </w:rPr>
        <w:t>10.</w:t>
      </w:r>
      <w:r>
        <w:rPr>
          <w:color w:val="4E94D9"/>
          <w:spacing w:val="2"/>
          <w:sz w:val="18"/>
        </w:rPr>
        <w:t xml:space="preserve"> </w:t>
      </w:r>
      <w:r>
        <w:rPr>
          <w:color w:val="4E94D9"/>
          <w:spacing w:val="-6"/>
          <w:sz w:val="18"/>
        </w:rPr>
        <w:t>Trgovačka</w:t>
      </w:r>
      <w:r>
        <w:rPr>
          <w:color w:val="4E94D9"/>
          <w:sz w:val="18"/>
        </w:rPr>
        <w:t xml:space="preserve"> </w:t>
      </w:r>
      <w:r>
        <w:rPr>
          <w:color w:val="4E94D9"/>
          <w:spacing w:val="-6"/>
          <w:sz w:val="18"/>
        </w:rPr>
        <w:t>društva</w:t>
      </w:r>
      <w:r>
        <w:rPr>
          <w:color w:val="4E94D9"/>
          <w:sz w:val="18"/>
        </w:rPr>
        <w:t xml:space="preserve"> </w:t>
      </w:r>
      <w:r>
        <w:rPr>
          <w:color w:val="4E94D9"/>
          <w:spacing w:val="-6"/>
          <w:sz w:val="18"/>
        </w:rPr>
        <w:t>u</w:t>
      </w:r>
      <w:r>
        <w:rPr>
          <w:color w:val="4E94D9"/>
          <w:spacing w:val="3"/>
          <w:sz w:val="18"/>
        </w:rPr>
        <w:t xml:space="preserve"> </w:t>
      </w:r>
      <w:r>
        <w:rPr>
          <w:color w:val="4E94D9"/>
          <w:spacing w:val="-6"/>
          <w:sz w:val="18"/>
        </w:rPr>
        <w:t>vlasništvu</w:t>
      </w:r>
      <w:r>
        <w:rPr>
          <w:color w:val="4E94D9"/>
          <w:spacing w:val="2"/>
          <w:sz w:val="18"/>
        </w:rPr>
        <w:t xml:space="preserve"> </w:t>
      </w:r>
      <w:r>
        <w:rPr>
          <w:color w:val="4E94D9"/>
          <w:spacing w:val="-6"/>
          <w:sz w:val="18"/>
        </w:rPr>
        <w:t>Općine</w:t>
      </w:r>
      <w:r>
        <w:rPr>
          <w:color w:val="4E94D9"/>
          <w:spacing w:val="2"/>
          <w:sz w:val="18"/>
        </w:rPr>
        <w:t xml:space="preserve"> </w:t>
      </w:r>
      <w:r>
        <w:rPr>
          <w:color w:val="4E94D9"/>
          <w:spacing w:val="-6"/>
          <w:sz w:val="18"/>
        </w:rPr>
        <w:t>Plitvička</w:t>
      </w:r>
      <w:r>
        <w:rPr>
          <w:color w:val="4E94D9"/>
          <w:spacing w:val="5"/>
          <w:sz w:val="18"/>
        </w:rPr>
        <w:t xml:space="preserve"> </w:t>
      </w:r>
      <w:r w:rsidR="00117BEC">
        <w:rPr>
          <w:color w:val="4E94D9"/>
          <w:spacing w:val="-6"/>
          <w:sz w:val="18"/>
        </w:rPr>
        <w:t>Jezera</w:t>
      </w:r>
    </w:p>
    <w:p w14:paraId="47B92A38" w14:textId="0B27F644" w:rsidR="001D08A8" w:rsidRDefault="00E6328B">
      <w:pPr>
        <w:pStyle w:val="BodyText"/>
        <w:spacing w:before="176" w:line="259" w:lineRule="auto"/>
        <w:ind w:right="1128"/>
        <w:jc w:val="both"/>
      </w:pPr>
      <w:r>
        <w:rPr>
          <w:spacing w:val="-4"/>
        </w:rPr>
        <w:t>Osim</w:t>
      </w:r>
      <w:r>
        <w:rPr>
          <w:spacing w:val="-9"/>
        </w:rPr>
        <w:t xml:space="preserve"> </w:t>
      </w:r>
      <w:r>
        <w:rPr>
          <w:spacing w:val="-4"/>
        </w:rPr>
        <w:t>navedenog</w:t>
      </w:r>
      <w:r>
        <w:rPr>
          <w:spacing w:val="-10"/>
        </w:rPr>
        <w:t xml:space="preserve"> </w:t>
      </w:r>
      <w:r>
        <w:rPr>
          <w:spacing w:val="-4"/>
        </w:rPr>
        <w:t>trgovačkog</w:t>
      </w:r>
      <w:r>
        <w:rPr>
          <w:spacing w:val="-10"/>
        </w:rPr>
        <w:t xml:space="preserve"> </w:t>
      </w:r>
      <w:r>
        <w:rPr>
          <w:spacing w:val="-4"/>
        </w:rPr>
        <w:t>društva,</w:t>
      </w:r>
      <w:r>
        <w:rPr>
          <w:spacing w:val="-10"/>
        </w:rPr>
        <w:t xml:space="preserve"> </w:t>
      </w:r>
      <w:r>
        <w:rPr>
          <w:spacing w:val="-4"/>
        </w:rPr>
        <w:t>Općina</w:t>
      </w:r>
      <w:r>
        <w:rPr>
          <w:spacing w:val="-8"/>
        </w:rPr>
        <w:t xml:space="preserve"> </w:t>
      </w:r>
      <w:r>
        <w:rPr>
          <w:spacing w:val="-4"/>
        </w:rPr>
        <w:t>Plitvička</w:t>
      </w:r>
      <w:r>
        <w:rPr>
          <w:spacing w:val="-10"/>
        </w:rPr>
        <w:t xml:space="preserve"> </w:t>
      </w:r>
      <w:r w:rsidR="00117BEC">
        <w:rPr>
          <w:spacing w:val="-4"/>
        </w:rPr>
        <w:t>Jezera</w:t>
      </w:r>
      <w:r>
        <w:rPr>
          <w:spacing w:val="-9"/>
        </w:rPr>
        <w:t xml:space="preserve"> </w:t>
      </w:r>
      <w:r>
        <w:rPr>
          <w:spacing w:val="-4"/>
        </w:rPr>
        <w:t>je</w:t>
      </w:r>
      <w:r>
        <w:rPr>
          <w:spacing w:val="-10"/>
        </w:rPr>
        <w:t xml:space="preserve"> </w:t>
      </w:r>
      <w:r>
        <w:rPr>
          <w:spacing w:val="-4"/>
        </w:rPr>
        <w:t>osnivač</w:t>
      </w:r>
      <w:r>
        <w:rPr>
          <w:spacing w:val="-8"/>
        </w:rPr>
        <w:t xml:space="preserve"> </w:t>
      </w:r>
      <w:r>
        <w:rPr>
          <w:spacing w:val="-4"/>
        </w:rPr>
        <w:t>i</w:t>
      </w:r>
      <w:r>
        <w:rPr>
          <w:spacing w:val="-11"/>
        </w:rPr>
        <w:t xml:space="preserve"> </w:t>
      </w:r>
      <w:r>
        <w:rPr>
          <w:spacing w:val="-4"/>
        </w:rPr>
        <w:t xml:space="preserve">upravljač </w:t>
      </w:r>
      <w:r>
        <w:t xml:space="preserve">trima javnim ustanovama od posebnog društvenog značaja: Javnom vatrogasnom </w:t>
      </w:r>
      <w:r>
        <w:rPr>
          <w:w w:val="90"/>
        </w:rPr>
        <w:t xml:space="preserve">postrojbom Plitvička </w:t>
      </w:r>
      <w:r w:rsidR="00117BEC">
        <w:rPr>
          <w:w w:val="90"/>
        </w:rPr>
        <w:t>Jezera</w:t>
      </w:r>
      <w:r>
        <w:rPr>
          <w:w w:val="90"/>
        </w:rPr>
        <w:t xml:space="preserve">, Dječjim vrtićem </w:t>
      </w:r>
      <w:r>
        <w:rPr>
          <w:rFonts w:ascii="Symbol" w:hAnsi="Symbol"/>
          <w:w w:val="90"/>
        </w:rPr>
        <w:t></w:t>
      </w:r>
      <w:r>
        <w:rPr>
          <w:w w:val="90"/>
        </w:rPr>
        <w:t>Slapić</w:t>
      </w:r>
      <w:r>
        <w:rPr>
          <w:rFonts w:ascii="Symbol" w:hAnsi="Symbol"/>
          <w:w w:val="90"/>
        </w:rPr>
        <w:t>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 xml:space="preserve">te Narodnom knjižnicom Općine </w:t>
      </w:r>
      <w:r>
        <w:t xml:space="preserve">Plitvička </w:t>
      </w:r>
      <w:r w:rsidR="00117BEC">
        <w:t>Jezera</w:t>
      </w:r>
      <w:r>
        <w:t>. Upravljačka politika Općine prema tim ustanovama temelji se na načelima</w:t>
      </w:r>
      <w:r>
        <w:rPr>
          <w:spacing w:val="-15"/>
        </w:rPr>
        <w:t xml:space="preserve"> </w:t>
      </w:r>
      <w:r>
        <w:t>održivog</w:t>
      </w:r>
      <w:r>
        <w:rPr>
          <w:spacing w:val="-15"/>
        </w:rPr>
        <w:t xml:space="preserve"> </w:t>
      </w:r>
      <w:r>
        <w:t>financiranja,</w:t>
      </w:r>
      <w:r>
        <w:rPr>
          <w:spacing w:val="-15"/>
        </w:rPr>
        <w:t xml:space="preserve"> </w:t>
      </w:r>
      <w:r>
        <w:t>kvalitetne</w:t>
      </w:r>
      <w:r>
        <w:rPr>
          <w:spacing w:val="-15"/>
        </w:rPr>
        <w:t xml:space="preserve"> </w:t>
      </w:r>
      <w:r>
        <w:t>javne</w:t>
      </w:r>
      <w:r>
        <w:rPr>
          <w:spacing w:val="-15"/>
        </w:rPr>
        <w:t xml:space="preserve"> </w:t>
      </w:r>
      <w:r>
        <w:t>usluge</w:t>
      </w:r>
      <w:r>
        <w:rPr>
          <w:spacing w:val="-15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usklađenosti</w:t>
      </w:r>
      <w:r>
        <w:rPr>
          <w:spacing w:val="-16"/>
        </w:rPr>
        <w:t xml:space="preserve"> </w:t>
      </w:r>
      <w:r>
        <w:t>sa</w:t>
      </w:r>
      <w:r>
        <w:rPr>
          <w:spacing w:val="-15"/>
        </w:rPr>
        <w:t xml:space="preserve"> </w:t>
      </w:r>
      <w:r>
        <w:t xml:space="preserve">zakonskim </w:t>
      </w:r>
      <w:r>
        <w:rPr>
          <w:spacing w:val="-2"/>
        </w:rPr>
        <w:t>obvezama.</w:t>
      </w:r>
    </w:p>
    <w:p w14:paraId="25958102" w14:textId="269680BC" w:rsidR="001D08A8" w:rsidRDefault="00E6328B">
      <w:pPr>
        <w:pStyle w:val="BodyText"/>
        <w:spacing w:before="158" w:line="259" w:lineRule="auto"/>
        <w:ind w:right="1129"/>
        <w:jc w:val="both"/>
      </w:pPr>
      <w:r>
        <w:t xml:space="preserve">Sukladno Strategiji upravljanja imovinom u vlasništvu Općine Plitvička </w:t>
      </w:r>
      <w:r w:rsidR="00117BEC">
        <w:t>Jezera</w:t>
      </w:r>
      <w:r>
        <w:t xml:space="preserve"> za </w:t>
      </w:r>
      <w:r>
        <w:rPr>
          <w:spacing w:val="-6"/>
        </w:rPr>
        <w:t>razdoblje</w:t>
      </w:r>
      <w:r>
        <w:rPr>
          <w:spacing w:val="-10"/>
        </w:rPr>
        <w:t xml:space="preserve"> </w:t>
      </w:r>
      <w:r>
        <w:rPr>
          <w:spacing w:val="-6"/>
        </w:rPr>
        <w:t>2021.–2027.,</w:t>
      </w:r>
      <w:r>
        <w:rPr>
          <w:spacing w:val="-9"/>
        </w:rPr>
        <w:t xml:space="preserve"> </w:t>
      </w:r>
      <w:r>
        <w:rPr>
          <w:spacing w:val="-6"/>
        </w:rPr>
        <w:t>dugoročna</w:t>
      </w:r>
      <w:r>
        <w:rPr>
          <w:spacing w:val="-9"/>
        </w:rPr>
        <w:t xml:space="preserve"> </w:t>
      </w:r>
      <w:r>
        <w:rPr>
          <w:spacing w:val="-6"/>
        </w:rPr>
        <w:t>očekivanja</w:t>
      </w:r>
      <w:r>
        <w:rPr>
          <w:spacing w:val="-9"/>
        </w:rPr>
        <w:t xml:space="preserve"> </w:t>
      </w:r>
      <w:r>
        <w:rPr>
          <w:spacing w:val="-6"/>
        </w:rPr>
        <w:t>od</w:t>
      </w:r>
      <w:r>
        <w:rPr>
          <w:spacing w:val="-7"/>
        </w:rPr>
        <w:t xml:space="preserve"> </w:t>
      </w:r>
      <w:r>
        <w:rPr>
          <w:spacing w:val="-6"/>
        </w:rPr>
        <w:t>trgovačkih</w:t>
      </w:r>
      <w:r>
        <w:rPr>
          <w:spacing w:val="-9"/>
        </w:rPr>
        <w:t xml:space="preserve"> </w:t>
      </w:r>
      <w:r>
        <w:rPr>
          <w:spacing w:val="-6"/>
        </w:rPr>
        <w:t>društava</w:t>
      </w:r>
      <w:r>
        <w:rPr>
          <w:spacing w:val="-11"/>
        </w:rPr>
        <w:t xml:space="preserve"> </w:t>
      </w:r>
      <w:r>
        <w:rPr>
          <w:spacing w:val="-6"/>
        </w:rPr>
        <w:t>definiraju</w:t>
      </w:r>
      <w:r>
        <w:rPr>
          <w:spacing w:val="-1"/>
        </w:rPr>
        <w:t xml:space="preserve"> </w:t>
      </w:r>
      <w:r>
        <w:rPr>
          <w:spacing w:val="-6"/>
        </w:rPr>
        <w:t>se</w:t>
      </w:r>
      <w:r>
        <w:rPr>
          <w:spacing w:val="-7"/>
        </w:rPr>
        <w:t xml:space="preserve"> </w:t>
      </w:r>
      <w:r>
        <w:rPr>
          <w:spacing w:val="-6"/>
        </w:rPr>
        <w:t xml:space="preserve">kroz </w:t>
      </w:r>
      <w:r>
        <w:t xml:space="preserve">godišnje planove upravljanja, uz uvažavanje sljedećih elemenata: strateškog </w:t>
      </w:r>
      <w:r>
        <w:rPr>
          <w:spacing w:val="-2"/>
        </w:rPr>
        <w:t>poslovnog</w:t>
      </w:r>
      <w:r>
        <w:rPr>
          <w:spacing w:val="-15"/>
        </w:rPr>
        <w:t xml:space="preserve"> </w:t>
      </w:r>
      <w:r>
        <w:rPr>
          <w:spacing w:val="-2"/>
        </w:rPr>
        <w:t>i</w:t>
      </w:r>
      <w:r>
        <w:rPr>
          <w:spacing w:val="-14"/>
        </w:rPr>
        <w:t xml:space="preserve"> </w:t>
      </w:r>
      <w:r>
        <w:rPr>
          <w:spacing w:val="-2"/>
        </w:rPr>
        <w:t>razvojnog</w:t>
      </w:r>
      <w:r>
        <w:rPr>
          <w:spacing w:val="-15"/>
        </w:rPr>
        <w:t xml:space="preserve"> </w:t>
      </w:r>
      <w:r>
        <w:rPr>
          <w:spacing w:val="-2"/>
        </w:rPr>
        <w:t>usmjerenja</w:t>
      </w:r>
      <w:r>
        <w:rPr>
          <w:spacing w:val="-14"/>
        </w:rPr>
        <w:t xml:space="preserve"> </w:t>
      </w:r>
      <w:r>
        <w:rPr>
          <w:spacing w:val="-2"/>
        </w:rPr>
        <w:t>društava,</w:t>
      </w:r>
      <w:r>
        <w:rPr>
          <w:spacing w:val="-13"/>
        </w:rPr>
        <w:t xml:space="preserve"> </w:t>
      </w:r>
      <w:r>
        <w:rPr>
          <w:spacing w:val="-2"/>
        </w:rPr>
        <w:t>kapitalne</w:t>
      </w:r>
      <w:r>
        <w:rPr>
          <w:spacing w:val="-13"/>
        </w:rPr>
        <w:t xml:space="preserve"> </w:t>
      </w:r>
      <w:r>
        <w:rPr>
          <w:spacing w:val="-2"/>
        </w:rPr>
        <w:t>strukture</w:t>
      </w:r>
      <w:r>
        <w:rPr>
          <w:spacing w:val="-13"/>
        </w:rPr>
        <w:t xml:space="preserve"> </w:t>
      </w:r>
      <w:r>
        <w:rPr>
          <w:spacing w:val="-2"/>
        </w:rPr>
        <w:t>i</w:t>
      </w:r>
      <w:r>
        <w:rPr>
          <w:spacing w:val="-15"/>
        </w:rPr>
        <w:t xml:space="preserve"> </w:t>
      </w:r>
      <w:r>
        <w:rPr>
          <w:spacing w:val="-2"/>
        </w:rPr>
        <w:t>održivosti</w:t>
      </w:r>
      <w:r>
        <w:rPr>
          <w:spacing w:val="-14"/>
        </w:rPr>
        <w:t xml:space="preserve"> </w:t>
      </w:r>
      <w:r>
        <w:rPr>
          <w:spacing w:val="-2"/>
        </w:rPr>
        <w:t xml:space="preserve">financiranja, </w:t>
      </w:r>
      <w:r>
        <w:t>pristupa izvorima sredstava, te već ostvarenih i planiranih investicija. Cilj je osigurati stručno, odgovorno i transparentno poslovanje koje će poticati gospodarski razvoj Općine i</w:t>
      </w:r>
      <w:r>
        <w:rPr>
          <w:spacing w:val="-1"/>
        </w:rPr>
        <w:t xml:space="preserve"> </w:t>
      </w:r>
      <w:r>
        <w:t>njezinu</w:t>
      </w:r>
      <w:r>
        <w:rPr>
          <w:spacing w:val="-1"/>
        </w:rPr>
        <w:t xml:space="preserve"> </w:t>
      </w:r>
      <w:r>
        <w:t>infrastrukturnu i komunalnu stabilnost.</w:t>
      </w:r>
    </w:p>
    <w:p w14:paraId="7382FB52" w14:textId="78795F08" w:rsidR="001D08A8" w:rsidRDefault="00E6328B">
      <w:pPr>
        <w:pStyle w:val="BodyText"/>
        <w:spacing w:before="158" w:line="259" w:lineRule="auto"/>
        <w:ind w:right="1131"/>
        <w:jc w:val="both"/>
      </w:pPr>
      <w:r>
        <w:t xml:space="preserve">Tijekom 2026. godine Općina Plitvička </w:t>
      </w:r>
      <w:r w:rsidR="00117BEC">
        <w:t>Jezera</w:t>
      </w:r>
      <w:r>
        <w:t xml:space="preserve"> će u okviru upravljanja trgovačkim društvima</w:t>
      </w:r>
      <w:r>
        <w:rPr>
          <w:spacing w:val="-6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svom</w:t>
      </w:r>
      <w:r>
        <w:rPr>
          <w:spacing w:val="-6"/>
        </w:rPr>
        <w:t xml:space="preserve"> </w:t>
      </w:r>
      <w:r>
        <w:t>vlasništvu</w:t>
      </w:r>
      <w:r>
        <w:rPr>
          <w:spacing w:val="-3"/>
        </w:rPr>
        <w:t xml:space="preserve"> </w:t>
      </w:r>
      <w:r>
        <w:t>nastaviti</w:t>
      </w:r>
      <w:r>
        <w:rPr>
          <w:spacing w:val="-9"/>
        </w:rPr>
        <w:t xml:space="preserve"> </w:t>
      </w:r>
      <w:r>
        <w:t>osiguravati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upravljačke</w:t>
      </w:r>
      <w:r>
        <w:rPr>
          <w:spacing w:val="-6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nadzorne</w:t>
      </w:r>
      <w:r>
        <w:rPr>
          <w:spacing w:val="-6"/>
        </w:rPr>
        <w:t xml:space="preserve"> </w:t>
      </w:r>
      <w:r>
        <w:t xml:space="preserve">strukture raspolažu odgovarajućim stručnim i organizacijskim kapacitetima, u skladu sa zakonskim odredbama i dobrim praksama korporativnog upravljanja. Općina će </w:t>
      </w:r>
      <w:r>
        <w:rPr>
          <w:spacing w:val="-2"/>
        </w:rPr>
        <w:t>aktivno</w:t>
      </w:r>
      <w:r>
        <w:rPr>
          <w:spacing w:val="-7"/>
        </w:rPr>
        <w:t xml:space="preserve"> </w:t>
      </w:r>
      <w:r>
        <w:rPr>
          <w:spacing w:val="-2"/>
        </w:rPr>
        <w:t>sudjelovati</w:t>
      </w:r>
      <w:r>
        <w:rPr>
          <w:spacing w:val="-8"/>
        </w:rPr>
        <w:t xml:space="preserve"> </w:t>
      </w:r>
      <w:r>
        <w:rPr>
          <w:spacing w:val="-2"/>
        </w:rPr>
        <w:t>u</w:t>
      </w:r>
      <w:r>
        <w:rPr>
          <w:spacing w:val="-7"/>
        </w:rPr>
        <w:t xml:space="preserve"> </w:t>
      </w:r>
      <w:r>
        <w:rPr>
          <w:spacing w:val="-2"/>
        </w:rPr>
        <w:t>radu</w:t>
      </w:r>
      <w:r>
        <w:rPr>
          <w:spacing w:val="-7"/>
        </w:rPr>
        <w:t xml:space="preserve"> </w:t>
      </w:r>
      <w:r>
        <w:rPr>
          <w:spacing w:val="-2"/>
        </w:rPr>
        <w:t>skupština</w:t>
      </w:r>
      <w:r>
        <w:rPr>
          <w:spacing w:val="-7"/>
        </w:rPr>
        <w:t xml:space="preserve"> </w:t>
      </w:r>
      <w:r>
        <w:rPr>
          <w:spacing w:val="-2"/>
        </w:rPr>
        <w:t>trgovačkih</w:t>
      </w:r>
      <w:r>
        <w:rPr>
          <w:spacing w:val="-7"/>
        </w:rPr>
        <w:t xml:space="preserve"> </w:t>
      </w:r>
      <w:r>
        <w:rPr>
          <w:spacing w:val="-2"/>
        </w:rPr>
        <w:t>društava</w:t>
      </w:r>
      <w:r>
        <w:rPr>
          <w:spacing w:val="-7"/>
        </w:rPr>
        <w:t xml:space="preserve"> </w:t>
      </w:r>
      <w:r>
        <w:rPr>
          <w:spacing w:val="-2"/>
        </w:rPr>
        <w:t>u</w:t>
      </w:r>
      <w:r>
        <w:rPr>
          <w:spacing w:val="-7"/>
        </w:rPr>
        <w:t xml:space="preserve"> </w:t>
      </w:r>
      <w:r>
        <w:rPr>
          <w:spacing w:val="-2"/>
        </w:rPr>
        <w:t>ulozi</w:t>
      </w:r>
      <w:r>
        <w:rPr>
          <w:spacing w:val="-8"/>
        </w:rPr>
        <w:t xml:space="preserve"> </w:t>
      </w:r>
      <w:r>
        <w:rPr>
          <w:spacing w:val="-2"/>
        </w:rPr>
        <w:t>osnivača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8"/>
        </w:rPr>
        <w:t xml:space="preserve"> </w:t>
      </w:r>
      <w:r>
        <w:rPr>
          <w:spacing w:val="-2"/>
        </w:rPr>
        <w:t>vlasnika</w:t>
      </w:r>
      <w:r>
        <w:rPr>
          <w:spacing w:val="-7"/>
        </w:rPr>
        <w:t xml:space="preserve"> </w:t>
      </w:r>
      <w:r>
        <w:rPr>
          <w:spacing w:val="-2"/>
        </w:rPr>
        <w:t>te donositi</w:t>
      </w:r>
      <w:r>
        <w:rPr>
          <w:spacing w:val="-8"/>
        </w:rPr>
        <w:t xml:space="preserve"> </w:t>
      </w:r>
      <w:r>
        <w:rPr>
          <w:spacing w:val="-2"/>
        </w:rPr>
        <w:t>odluke</w:t>
      </w:r>
      <w:r>
        <w:rPr>
          <w:spacing w:val="-8"/>
        </w:rPr>
        <w:t xml:space="preserve"> </w:t>
      </w:r>
      <w:r>
        <w:rPr>
          <w:spacing w:val="-2"/>
        </w:rPr>
        <w:t>kojima</w:t>
      </w:r>
      <w:r>
        <w:rPr>
          <w:spacing w:val="-10"/>
        </w:rPr>
        <w:t xml:space="preserve"> </w:t>
      </w:r>
      <w:r>
        <w:rPr>
          <w:spacing w:val="-2"/>
        </w:rPr>
        <w:t>se</w:t>
      </w:r>
      <w:r>
        <w:rPr>
          <w:spacing w:val="-7"/>
        </w:rPr>
        <w:t xml:space="preserve"> </w:t>
      </w:r>
      <w:r>
        <w:rPr>
          <w:spacing w:val="-2"/>
        </w:rPr>
        <w:t>usmjerava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10"/>
        </w:rPr>
        <w:t xml:space="preserve"> </w:t>
      </w:r>
      <w:r>
        <w:rPr>
          <w:spacing w:val="-2"/>
        </w:rPr>
        <w:t>nadzire</w:t>
      </w:r>
      <w:r>
        <w:rPr>
          <w:spacing w:val="-9"/>
        </w:rPr>
        <w:t xml:space="preserve"> </w:t>
      </w:r>
      <w:r>
        <w:rPr>
          <w:spacing w:val="-2"/>
        </w:rPr>
        <w:t>njihovo</w:t>
      </w:r>
      <w:r>
        <w:rPr>
          <w:spacing w:val="-9"/>
        </w:rPr>
        <w:t xml:space="preserve"> </w:t>
      </w:r>
      <w:r>
        <w:rPr>
          <w:spacing w:val="-2"/>
        </w:rPr>
        <w:t>poslovanje.</w:t>
      </w:r>
      <w:r>
        <w:rPr>
          <w:spacing w:val="-7"/>
        </w:rPr>
        <w:t xml:space="preserve"> </w:t>
      </w:r>
      <w:r>
        <w:rPr>
          <w:spacing w:val="-2"/>
        </w:rPr>
        <w:t>Nadalje,</w:t>
      </w:r>
      <w:r>
        <w:rPr>
          <w:spacing w:val="-9"/>
        </w:rPr>
        <w:t xml:space="preserve"> </w:t>
      </w:r>
      <w:r>
        <w:rPr>
          <w:spacing w:val="-2"/>
        </w:rPr>
        <w:t>Općina</w:t>
      </w:r>
      <w:r>
        <w:rPr>
          <w:spacing w:val="-8"/>
        </w:rPr>
        <w:t xml:space="preserve"> </w:t>
      </w:r>
      <w:r>
        <w:rPr>
          <w:spacing w:val="-2"/>
        </w:rPr>
        <w:t xml:space="preserve">će </w:t>
      </w:r>
      <w:r>
        <w:t>sudjelovati u radu nadzornih odbora putem svojih predstavnika radi osiguranja zakonitosti</w:t>
      </w:r>
      <w:r>
        <w:rPr>
          <w:spacing w:val="-2"/>
        </w:rPr>
        <w:t xml:space="preserve"> </w:t>
      </w:r>
      <w:r>
        <w:t>poslovanja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nadzora</w:t>
      </w:r>
      <w:r>
        <w:rPr>
          <w:spacing w:val="-4"/>
        </w:rPr>
        <w:t xml:space="preserve"> </w:t>
      </w:r>
      <w:r>
        <w:t>nad</w:t>
      </w:r>
      <w:r>
        <w:rPr>
          <w:spacing w:val="-4"/>
        </w:rPr>
        <w:t xml:space="preserve"> </w:t>
      </w:r>
      <w:r>
        <w:t>provedbom</w:t>
      </w:r>
      <w:r>
        <w:rPr>
          <w:spacing w:val="-3"/>
        </w:rPr>
        <w:t xml:space="preserve"> </w:t>
      </w:r>
      <w:r>
        <w:t>poslovnih</w:t>
      </w:r>
      <w:r>
        <w:rPr>
          <w:spacing w:val="-4"/>
        </w:rPr>
        <w:t xml:space="preserve"> </w:t>
      </w:r>
      <w:r>
        <w:t>smjernica.</w:t>
      </w:r>
      <w:r>
        <w:rPr>
          <w:spacing w:val="-6"/>
        </w:rPr>
        <w:t xml:space="preserve"> </w:t>
      </w:r>
      <w:r>
        <w:t>Tijekom</w:t>
      </w:r>
      <w:r>
        <w:rPr>
          <w:spacing w:val="-5"/>
        </w:rPr>
        <w:t xml:space="preserve"> </w:t>
      </w:r>
      <w:r>
        <w:t xml:space="preserve">godine sustavno će se analizirati izvješća o poslovanju, uključujući godišnja financijska izvješća, izvješća o radu i planove poslovanja društava, s ciljem pravodobnog </w:t>
      </w:r>
      <w:r>
        <w:rPr>
          <w:spacing w:val="-2"/>
        </w:rPr>
        <w:t>uočavanja</w:t>
      </w:r>
      <w:r>
        <w:rPr>
          <w:spacing w:val="-15"/>
        </w:rPr>
        <w:t xml:space="preserve"> </w:t>
      </w:r>
      <w:r>
        <w:rPr>
          <w:spacing w:val="-2"/>
        </w:rPr>
        <w:t>potreba</w:t>
      </w:r>
      <w:r>
        <w:rPr>
          <w:spacing w:val="-14"/>
        </w:rPr>
        <w:t xml:space="preserve"> </w:t>
      </w:r>
      <w:r>
        <w:rPr>
          <w:spacing w:val="-2"/>
        </w:rPr>
        <w:t>za</w:t>
      </w:r>
      <w:r>
        <w:rPr>
          <w:spacing w:val="-15"/>
        </w:rPr>
        <w:t xml:space="preserve"> </w:t>
      </w:r>
      <w:r>
        <w:rPr>
          <w:spacing w:val="-2"/>
        </w:rPr>
        <w:t>unaprjeđenjem</w:t>
      </w:r>
      <w:r>
        <w:rPr>
          <w:spacing w:val="-15"/>
        </w:rPr>
        <w:t xml:space="preserve"> </w:t>
      </w:r>
      <w:r>
        <w:rPr>
          <w:spacing w:val="-2"/>
        </w:rPr>
        <w:t>poslovanja.</w:t>
      </w:r>
      <w:r>
        <w:rPr>
          <w:spacing w:val="-14"/>
        </w:rPr>
        <w:t xml:space="preserve"> </w:t>
      </w:r>
      <w:r>
        <w:rPr>
          <w:spacing w:val="-2"/>
        </w:rPr>
        <w:t>Općina</w:t>
      </w:r>
      <w:r>
        <w:rPr>
          <w:spacing w:val="-14"/>
        </w:rPr>
        <w:t xml:space="preserve"> </w:t>
      </w:r>
      <w:r>
        <w:rPr>
          <w:spacing w:val="-2"/>
        </w:rPr>
        <w:t>će</w:t>
      </w:r>
      <w:r>
        <w:rPr>
          <w:spacing w:val="-15"/>
        </w:rPr>
        <w:t xml:space="preserve"> </w:t>
      </w:r>
      <w:r>
        <w:rPr>
          <w:spacing w:val="-2"/>
        </w:rPr>
        <w:t>provoditi</w:t>
      </w:r>
      <w:r>
        <w:rPr>
          <w:spacing w:val="-15"/>
        </w:rPr>
        <w:t xml:space="preserve"> </w:t>
      </w:r>
      <w:r>
        <w:rPr>
          <w:spacing w:val="-2"/>
        </w:rPr>
        <w:t xml:space="preserve">konzistentnu, </w:t>
      </w:r>
      <w:r>
        <w:t xml:space="preserve">predvidljivu i transparentnu vlasničku politiku koja osigurava stabilno, učinkovito i </w:t>
      </w:r>
      <w:r>
        <w:rPr>
          <w:spacing w:val="-4"/>
        </w:rPr>
        <w:t>održivo</w:t>
      </w:r>
      <w:r>
        <w:rPr>
          <w:spacing w:val="-13"/>
        </w:rPr>
        <w:t xml:space="preserve"> </w:t>
      </w:r>
      <w:r>
        <w:rPr>
          <w:spacing w:val="-4"/>
        </w:rPr>
        <w:t>poslovanje</w:t>
      </w:r>
      <w:r>
        <w:rPr>
          <w:spacing w:val="-13"/>
        </w:rPr>
        <w:t xml:space="preserve"> </w:t>
      </w:r>
      <w:r>
        <w:rPr>
          <w:spacing w:val="-4"/>
        </w:rPr>
        <w:t>društava</w:t>
      </w:r>
      <w:r>
        <w:rPr>
          <w:spacing w:val="-12"/>
        </w:rPr>
        <w:t xml:space="preserve"> </w:t>
      </w:r>
      <w:r>
        <w:rPr>
          <w:spacing w:val="-4"/>
        </w:rPr>
        <w:t>od</w:t>
      </w:r>
      <w:r>
        <w:rPr>
          <w:spacing w:val="-13"/>
        </w:rPr>
        <w:t xml:space="preserve"> </w:t>
      </w:r>
      <w:r>
        <w:rPr>
          <w:spacing w:val="-4"/>
        </w:rPr>
        <w:t>komunalnog</w:t>
      </w:r>
      <w:r>
        <w:rPr>
          <w:spacing w:val="-13"/>
        </w:rPr>
        <w:t xml:space="preserve"> </w:t>
      </w:r>
      <w:r>
        <w:rPr>
          <w:spacing w:val="-4"/>
        </w:rPr>
        <w:t>i</w:t>
      </w:r>
      <w:r>
        <w:rPr>
          <w:spacing w:val="-13"/>
        </w:rPr>
        <w:t xml:space="preserve"> </w:t>
      </w:r>
      <w:r>
        <w:rPr>
          <w:spacing w:val="-4"/>
        </w:rPr>
        <w:t>općeg</w:t>
      </w:r>
      <w:r>
        <w:rPr>
          <w:spacing w:val="-12"/>
        </w:rPr>
        <w:t xml:space="preserve"> </w:t>
      </w:r>
      <w:r>
        <w:rPr>
          <w:spacing w:val="-4"/>
        </w:rPr>
        <w:t>interesa.</w:t>
      </w:r>
      <w:r>
        <w:rPr>
          <w:spacing w:val="-13"/>
        </w:rPr>
        <w:t xml:space="preserve"> </w:t>
      </w:r>
      <w:r>
        <w:rPr>
          <w:spacing w:val="-4"/>
        </w:rPr>
        <w:t>U</w:t>
      </w:r>
      <w:r>
        <w:rPr>
          <w:spacing w:val="-13"/>
        </w:rPr>
        <w:t xml:space="preserve"> </w:t>
      </w:r>
      <w:r>
        <w:rPr>
          <w:spacing w:val="-4"/>
        </w:rPr>
        <w:t>2026.</w:t>
      </w:r>
      <w:r>
        <w:rPr>
          <w:spacing w:val="-12"/>
        </w:rPr>
        <w:t xml:space="preserve"> </w:t>
      </w:r>
      <w:r>
        <w:rPr>
          <w:spacing w:val="-4"/>
        </w:rPr>
        <w:t>godini</w:t>
      </w:r>
      <w:r>
        <w:rPr>
          <w:spacing w:val="-13"/>
        </w:rPr>
        <w:t xml:space="preserve"> </w:t>
      </w:r>
      <w:r>
        <w:rPr>
          <w:spacing w:val="-4"/>
        </w:rPr>
        <w:t>ne</w:t>
      </w:r>
      <w:r>
        <w:rPr>
          <w:spacing w:val="-13"/>
        </w:rPr>
        <w:t xml:space="preserve"> </w:t>
      </w:r>
      <w:r>
        <w:rPr>
          <w:spacing w:val="-4"/>
        </w:rPr>
        <w:t xml:space="preserve">planira </w:t>
      </w:r>
      <w:r>
        <w:rPr>
          <w:spacing w:val="-2"/>
        </w:rPr>
        <w:t>se</w:t>
      </w:r>
      <w:r>
        <w:rPr>
          <w:spacing w:val="-15"/>
        </w:rPr>
        <w:t xml:space="preserve"> </w:t>
      </w:r>
      <w:r>
        <w:rPr>
          <w:spacing w:val="-2"/>
        </w:rPr>
        <w:t>osnivanje</w:t>
      </w:r>
      <w:r>
        <w:rPr>
          <w:spacing w:val="-15"/>
        </w:rPr>
        <w:t xml:space="preserve"> </w:t>
      </w:r>
      <w:r>
        <w:rPr>
          <w:spacing w:val="-2"/>
        </w:rPr>
        <w:t>novih</w:t>
      </w:r>
      <w:r>
        <w:rPr>
          <w:spacing w:val="-14"/>
        </w:rPr>
        <w:t xml:space="preserve"> </w:t>
      </w:r>
      <w:r>
        <w:rPr>
          <w:spacing w:val="-2"/>
        </w:rPr>
        <w:t>trgovačkih</w:t>
      </w:r>
      <w:r>
        <w:rPr>
          <w:spacing w:val="-15"/>
        </w:rPr>
        <w:t xml:space="preserve"> </w:t>
      </w:r>
      <w:r>
        <w:rPr>
          <w:spacing w:val="-2"/>
        </w:rPr>
        <w:t>društava,</w:t>
      </w:r>
      <w:r>
        <w:rPr>
          <w:spacing w:val="-15"/>
        </w:rPr>
        <w:t xml:space="preserve"> </w:t>
      </w:r>
      <w:r>
        <w:rPr>
          <w:spacing w:val="-2"/>
        </w:rPr>
        <w:t>niti</w:t>
      </w:r>
      <w:r>
        <w:rPr>
          <w:spacing w:val="-15"/>
        </w:rPr>
        <w:t xml:space="preserve"> </w:t>
      </w:r>
      <w:r>
        <w:rPr>
          <w:spacing w:val="-2"/>
        </w:rPr>
        <w:t>stjecanje</w:t>
      </w:r>
      <w:r>
        <w:rPr>
          <w:spacing w:val="-14"/>
        </w:rPr>
        <w:t xml:space="preserve"> </w:t>
      </w:r>
      <w:r>
        <w:rPr>
          <w:spacing w:val="-2"/>
        </w:rPr>
        <w:t>ili</w:t>
      </w:r>
      <w:r>
        <w:rPr>
          <w:spacing w:val="-15"/>
        </w:rPr>
        <w:t xml:space="preserve"> </w:t>
      </w:r>
      <w:r>
        <w:rPr>
          <w:spacing w:val="-2"/>
        </w:rPr>
        <w:t>otuđenje</w:t>
      </w:r>
      <w:r>
        <w:rPr>
          <w:spacing w:val="-15"/>
        </w:rPr>
        <w:t xml:space="preserve"> </w:t>
      </w:r>
      <w:r>
        <w:rPr>
          <w:spacing w:val="-2"/>
        </w:rPr>
        <w:t>postojećih</w:t>
      </w:r>
      <w:r>
        <w:rPr>
          <w:spacing w:val="-14"/>
        </w:rPr>
        <w:t xml:space="preserve"> </w:t>
      </w:r>
      <w:r>
        <w:rPr>
          <w:spacing w:val="-2"/>
        </w:rPr>
        <w:t>poslovnih udjela.</w:t>
      </w:r>
    </w:p>
    <w:p w14:paraId="02F07194" w14:textId="77777777" w:rsidR="001D08A8" w:rsidRDefault="00E6328B">
      <w:pPr>
        <w:pStyle w:val="BodyText"/>
        <w:spacing w:before="157" w:line="259" w:lineRule="auto"/>
        <w:ind w:right="1132"/>
        <w:jc w:val="both"/>
      </w:pPr>
      <w:r>
        <w:t>Komunalac</w:t>
      </w:r>
      <w:r>
        <w:rPr>
          <w:spacing w:val="-5"/>
        </w:rPr>
        <w:t xml:space="preserve"> </w:t>
      </w:r>
      <w:r>
        <w:t>d.o.o.,</w:t>
      </w:r>
      <w:r>
        <w:rPr>
          <w:spacing w:val="-5"/>
        </w:rPr>
        <w:t xml:space="preserve"> </w:t>
      </w:r>
      <w:r>
        <w:t>kao</w:t>
      </w:r>
      <w:r>
        <w:rPr>
          <w:spacing w:val="-5"/>
        </w:rPr>
        <w:t xml:space="preserve"> </w:t>
      </w:r>
      <w:r>
        <w:t>ključno</w:t>
      </w:r>
      <w:r>
        <w:rPr>
          <w:spacing w:val="-5"/>
        </w:rPr>
        <w:t xml:space="preserve"> </w:t>
      </w:r>
      <w:r>
        <w:t>komunalno</w:t>
      </w:r>
      <w:r>
        <w:rPr>
          <w:spacing w:val="-6"/>
        </w:rPr>
        <w:t xml:space="preserve"> </w:t>
      </w:r>
      <w:r>
        <w:t>društvo</w:t>
      </w:r>
      <w:r>
        <w:rPr>
          <w:spacing w:val="-5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vlasništvu</w:t>
      </w:r>
      <w:r>
        <w:rPr>
          <w:spacing w:val="-6"/>
        </w:rPr>
        <w:t xml:space="preserve"> </w:t>
      </w:r>
      <w:r>
        <w:t>Općine,</w:t>
      </w:r>
      <w:r>
        <w:rPr>
          <w:spacing w:val="-5"/>
        </w:rPr>
        <w:t xml:space="preserve"> </w:t>
      </w:r>
      <w:r>
        <w:t>nastavit</w:t>
      </w:r>
      <w:r>
        <w:rPr>
          <w:spacing w:val="-5"/>
        </w:rPr>
        <w:t xml:space="preserve"> </w:t>
      </w:r>
      <w:r>
        <w:t xml:space="preserve">će </w:t>
      </w:r>
      <w:r>
        <w:rPr>
          <w:spacing w:val="-4"/>
        </w:rPr>
        <w:t>gospodariti</w:t>
      </w:r>
      <w:r>
        <w:rPr>
          <w:spacing w:val="-7"/>
        </w:rPr>
        <w:t xml:space="preserve"> </w:t>
      </w:r>
      <w:r>
        <w:rPr>
          <w:spacing w:val="-4"/>
        </w:rPr>
        <w:t>nekretninama</w:t>
      </w:r>
      <w:r>
        <w:rPr>
          <w:spacing w:val="-6"/>
        </w:rPr>
        <w:t xml:space="preserve"> </w:t>
      </w:r>
      <w:r>
        <w:rPr>
          <w:spacing w:val="-4"/>
        </w:rPr>
        <w:t>koje</w:t>
      </w:r>
      <w:r>
        <w:rPr>
          <w:spacing w:val="-6"/>
        </w:rPr>
        <w:t xml:space="preserve"> </w:t>
      </w:r>
      <w:r>
        <w:rPr>
          <w:spacing w:val="-4"/>
        </w:rPr>
        <w:t>su</w:t>
      </w:r>
      <w:r>
        <w:rPr>
          <w:spacing w:val="-6"/>
        </w:rPr>
        <w:t xml:space="preserve"> </w:t>
      </w:r>
      <w:r>
        <w:rPr>
          <w:spacing w:val="-4"/>
        </w:rPr>
        <w:t>mu</w:t>
      </w:r>
      <w:r>
        <w:rPr>
          <w:spacing w:val="-8"/>
        </w:rPr>
        <w:t xml:space="preserve"> </w:t>
      </w:r>
      <w:r>
        <w:rPr>
          <w:spacing w:val="-4"/>
        </w:rPr>
        <w:t>dane</w:t>
      </w:r>
      <w:r>
        <w:rPr>
          <w:spacing w:val="-6"/>
        </w:rPr>
        <w:t xml:space="preserve"> </w:t>
      </w:r>
      <w:r>
        <w:rPr>
          <w:spacing w:val="-4"/>
        </w:rPr>
        <w:t>na</w:t>
      </w:r>
      <w:r>
        <w:rPr>
          <w:spacing w:val="-8"/>
        </w:rPr>
        <w:t xml:space="preserve"> </w:t>
      </w:r>
      <w:r>
        <w:rPr>
          <w:spacing w:val="-4"/>
        </w:rPr>
        <w:t>korištenje,</w:t>
      </w:r>
      <w:r>
        <w:rPr>
          <w:spacing w:val="-8"/>
        </w:rPr>
        <w:t xml:space="preserve"> </w:t>
      </w:r>
      <w:r>
        <w:rPr>
          <w:spacing w:val="-4"/>
        </w:rPr>
        <w:t>uključujući</w:t>
      </w:r>
      <w:r>
        <w:rPr>
          <w:spacing w:val="-9"/>
        </w:rPr>
        <w:t xml:space="preserve"> </w:t>
      </w:r>
      <w:r>
        <w:rPr>
          <w:spacing w:val="-4"/>
        </w:rPr>
        <w:t>poslovne</w:t>
      </w:r>
      <w:r>
        <w:rPr>
          <w:spacing w:val="-6"/>
        </w:rPr>
        <w:t xml:space="preserve"> </w:t>
      </w:r>
      <w:r>
        <w:rPr>
          <w:spacing w:val="-4"/>
        </w:rPr>
        <w:t xml:space="preserve">prostore </w:t>
      </w:r>
      <w:r>
        <w:t xml:space="preserve">na k.č.br. 11739 k.o. Korenica, do njihove konačne prenamjene i privođenja svrsi. </w:t>
      </w:r>
      <w:r>
        <w:rPr>
          <w:spacing w:val="-2"/>
        </w:rPr>
        <w:t>Također,</w:t>
      </w:r>
      <w:r>
        <w:rPr>
          <w:spacing w:val="-5"/>
        </w:rPr>
        <w:t xml:space="preserve"> </w:t>
      </w:r>
      <w:r>
        <w:rPr>
          <w:spacing w:val="-2"/>
        </w:rPr>
        <w:t>nakon</w:t>
      </w:r>
      <w:r>
        <w:rPr>
          <w:spacing w:val="-4"/>
        </w:rPr>
        <w:t xml:space="preserve"> </w:t>
      </w:r>
      <w:r>
        <w:rPr>
          <w:spacing w:val="-2"/>
        </w:rPr>
        <w:t>razrješenja</w:t>
      </w:r>
      <w:r>
        <w:rPr>
          <w:spacing w:val="-5"/>
        </w:rPr>
        <w:t xml:space="preserve"> </w:t>
      </w:r>
      <w:r>
        <w:rPr>
          <w:spacing w:val="-2"/>
        </w:rPr>
        <w:t>imovinsko-pravnih</w:t>
      </w:r>
      <w:r>
        <w:rPr>
          <w:spacing w:val="-3"/>
        </w:rPr>
        <w:t xml:space="preserve"> </w:t>
      </w:r>
      <w:r>
        <w:rPr>
          <w:spacing w:val="-2"/>
        </w:rPr>
        <w:t>odnosa</w:t>
      </w:r>
      <w:r>
        <w:rPr>
          <w:spacing w:val="-4"/>
        </w:rPr>
        <w:t xml:space="preserve"> </w:t>
      </w:r>
      <w:r>
        <w:rPr>
          <w:spacing w:val="-2"/>
        </w:rPr>
        <w:t>planira</w:t>
      </w:r>
      <w:r>
        <w:rPr>
          <w:spacing w:val="-4"/>
        </w:rPr>
        <w:t xml:space="preserve"> </w:t>
      </w:r>
      <w:r>
        <w:rPr>
          <w:spacing w:val="-2"/>
        </w:rPr>
        <w:t>se</w:t>
      </w:r>
      <w:r>
        <w:rPr>
          <w:spacing w:val="-4"/>
        </w:rPr>
        <w:t xml:space="preserve"> </w:t>
      </w:r>
      <w:r>
        <w:rPr>
          <w:spacing w:val="-2"/>
        </w:rPr>
        <w:t>realizacija</w:t>
      </w:r>
      <w:r>
        <w:rPr>
          <w:spacing w:val="-3"/>
        </w:rPr>
        <w:t xml:space="preserve"> </w:t>
      </w:r>
      <w:r>
        <w:rPr>
          <w:spacing w:val="-2"/>
        </w:rPr>
        <w:t xml:space="preserve">uređenja </w:t>
      </w:r>
      <w:r>
        <w:t xml:space="preserve">fitness-centra u zgradi na adresi Trg sv. Jurja 15 u Korenici, što predstavlja </w:t>
      </w:r>
      <w:r>
        <w:rPr>
          <w:spacing w:val="-2"/>
        </w:rPr>
        <w:t>funkcionalno</w:t>
      </w:r>
      <w:r>
        <w:rPr>
          <w:spacing w:val="-14"/>
        </w:rPr>
        <w:t xml:space="preserve"> </w:t>
      </w:r>
      <w:r>
        <w:rPr>
          <w:spacing w:val="-2"/>
        </w:rPr>
        <w:t>proširenje</w:t>
      </w:r>
      <w:r>
        <w:rPr>
          <w:spacing w:val="-13"/>
        </w:rPr>
        <w:t xml:space="preserve"> </w:t>
      </w:r>
      <w:r>
        <w:rPr>
          <w:spacing w:val="-2"/>
        </w:rPr>
        <w:t>komunalnih</w:t>
      </w:r>
      <w:r>
        <w:rPr>
          <w:spacing w:val="-13"/>
        </w:rPr>
        <w:t xml:space="preserve"> </w:t>
      </w:r>
      <w:r>
        <w:rPr>
          <w:spacing w:val="-2"/>
        </w:rPr>
        <w:t>i</w:t>
      </w:r>
      <w:r>
        <w:rPr>
          <w:spacing w:val="-15"/>
        </w:rPr>
        <w:t xml:space="preserve"> </w:t>
      </w:r>
      <w:r>
        <w:rPr>
          <w:spacing w:val="-2"/>
        </w:rPr>
        <w:t>društvenih</w:t>
      </w:r>
      <w:r>
        <w:rPr>
          <w:spacing w:val="-13"/>
        </w:rPr>
        <w:t xml:space="preserve"> </w:t>
      </w:r>
      <w:r>
        <w:rPr>
          <w:spacing w:val="-2"/>
        </w:rPr>
        <w:t>sadržaja</w:t>
      </w:r>
      <w:r>
        <w:rPr>
          <w:spacing w:val="-13"/>
        </w:rPr>
        <w:t xml:space="preserve"> </w:t>
      </w:r>
      <w:r>
        <w:rPr>
          <w:spacing w:val="-2"/>
        </w:rPr>
        <w:t>na</w:t>
      </w:r>
      <w:r>
        <w:rPr>
          <w:spacing w:val="-13"/>
        </w:rPr>
        <w:t xml:space="preserve"> </w:t>
      </w:r>
      <w:r>
        <w:rPr>
          <w:spacing w:val="-2"/>
        </w:rPr>
        <w:t>području</w:t>
      </w:r>
      <w:r>
        <w:rPr>
          <w:spacing w:val="-7"/>
        </w:rPr>
        <w:t xml:space="preserve"> </w:t>
      </w:r>
      <w:r>
        <w:rPr>
          <w:spacing w:val="-2"/>
        </w:rPr>
        <w:t>Općine.</w:t>
      </w:r>
    </w:p>
    <w:p w14:paraId="5D41E6BF" w14:textId="77777777" w:rsidR="001D08A8" w:rsidRDefault="001D08A8">
      <w:pPr>
        <w:pStyle w:val="BodyText"/>
        <w:spacing w:line="259" w:lineRule="auto"/>
        <w:jc w:val="both"/>
        <w:sectPr w:rsidR="001D08A8">
          <w:pgSz w:w="11910" w:h="16840"/>
          <w:pgMar w:top="960" w:right="283" w:bottom="1200" w:left="283" w:header="748" w:footer="1000" w:gutter="0"/>
          <w:cols w:space="720"/>
        </w:sectPr>
      </w:pPr>
    </w:p>
    <w:p w14:paraId="443E1F21" w14:textId="77777777" w:rsidR="001D08A8" w:rsidRDefault="001D08A8">
      <w:pPr>
        <w:pStyle w:val="BodyText"/>
        <w:spacing w:before="161"/>
        <w:ind w:left="0"/>
      </w:pPr>
    </w:p>
    <w:p w14:paraId="1E3D1B7E" w14:textId="1B828138" w:rsidR="001D08A8" w:rsidRDefault="00E6328B">
      <w:pPr>
        <w:pStyle w:val="BodyText"/>
        <w:spacing w:line="259" w:lineRule="auto"/>
        <w:ind w:right="1131"/>
        <w:jc w:val="both"/>
      </w:pPr>
      <w:r>
        <w:rPr>
          <w:spacing w:val="-4"/>
        </w:rPr>
        <w:t>Dodatno,</w:t>
      </w:r>
      <w:r>
        <w:rPr>
          <w:spacing w:val="-8"/>
        </w:rPr>
        <w:t xml:space="preserve"> </w:t>
      </w:r>
      <w:r>
        <w:rPr>
          <w:spacing w:val="-4"/>
        </w:rPr>
        <w:t>temeljem</w:t>
      </w:r>
      <w:r>
        <w:rPr>
          <w:spacing w:val="-8"/>
        </w:rPr>
        <w:t xml:space="preserve"> </w:t>
      </w:r>
      <w:r>
        <w:rPr>
          <w:spacing w:val="-4"/>
        </w:rPr>
        <w:t>važećih</w:t>
      </w:r>
      <w:r>
        <w:rPr>
          <w:spacing w:val="-8"/>
        </w:rPr>
        <w:t xml:space="preserve"> </w:t>
      </w:r>
      <w:r>
        <w:rPr>
          <w:spacing w:val="-4"/>
        </w:rPr>
        <w:t>ugovora</w:t>
      </w:r>
      <w:r>
        <w:rPr>
          <w:spacing w:val="-8"/>
        </w:rPr>
        <w:t xml:space="preserve"> </w:t>
      </w:r>
      <w:r>
        <w:rPr>
          <w:spacing w:val="-4"/>
        </w:rPr>
        <w:t>između</w:t>
      </w:r>
      <w:r>
        <w:rPr>
          <w:spacing w:val="-9"/>
        </w:rPr>
        <w:t xml:space="preserve"> </w:t>
      </w:r>
      <w:r>
        <w:rPr>
          <w:spacing w:val="-4"/>
        </w:rPr>
        <w:t>Općine</w:t>
      </w:r>
      <w:r>
        <w:rPr>
          <w:spacing w:val="-9"/>
        </w:rPr>
        <w:t xml:space="preserve"> </w:t>
      </w:r>
      <w:r>
        <w:rPr>
          <w:spacing w:val="-4"/>
        </w:rPr>
        <w:t>Plitvička</w:t>
      </w:r>
      <w:r>
        <w:rPr>
          <w:spacing w:val="-8"/>
        </w:rPr>
        <w:t xml:space="preserve"> </w:t>
      </w:r>
      <w:r w:rsidR="00117BEC">
        <w:rPr>
          <w:spacing w:val="-4"/>
        </w:rPr>
        <w:t>Jezera</w:t>
      </w:r>
      <w:r>
        <w:rPr>
          <w:spacing w:val="-4"/>
        </w:rPr>
        <w:t>,</w:t>
      </w:r>
      <w:r>
        <w:rPr>
          <w:spacing w:val="-8"/>
        </w:rPr>
        <w:t xml:space="preserve"> </w:t>
      </w:r>
      <w:r>
        <w:rPr>
          <w:spacing w:val="-4"/>
        </w:rPr>
        <w:t>Ličkih</w:t>
      </w:r>
      <w:r>
        <w:rPr>
          <w:spacing w:val="-8"/>
        </w:rPr>
        <w:t xml:space="preserve"> </w:t>
      </w:r>
      <w:r>
        <w:rPr>
          <w:spacing w:val="-4"/>
        </w:rPr>
        <w:t>voda</w:t>
      </w:r>
      <w:r>
        <w:rPr>
          <w:spacing w:val="-8"/>
        </w:rPr>
        <w:t xml:space="preserve"> </w:t>
      </w:r>
      <w:r>
        <w:rPr>
          <w:spacing w:val="-4"/>
        </w:rPr>
        <w:t xml:space="preserve">i </w:t>
      </w:r>
      <w:r>
        <w:t>Komunalca</w:t>
      </w:r>
      <w:r>
        <w:rPr>
          <w:spacing w:val="-16"/>
        </w:rPr>
        <w:t xml:space="preserve"> </w:t>
      </w:r>
      <w:r>
        <w:t>d.o.o.,</w:t>
      </w:r>
      <w:r>
        <w:rPr>
          <w:spacing w:val="-15"/>
        </w:rPr>
        <w:t xml:space="preserve"> </w:t>
      </w:r>
      <w:r>
        <w:t>dio</w:t>
      </w:r>
      <w:r>
        <w:rPr>
          <w:spacing w:val="-17"/>
        </w:rPr>
        <w:t xml:space="preserve"> </w:t>
      </w:r>
      <w:r>
        <w:t>nekretnina</w:t>
      </w:r>
      <w:r>
        <w:rPr>
          <w:spacing w:val="-15"/>
        </w:rPr>
        <w:t xml:space="preserve"> </w:t>
      </w:r>
      <w:r>
        <w:t>prenesen</w:t>
      </w:r>
      <w:r>
        <w:rPr>
          <w:spacing w:val="-14"/>
        </w:rPr>
        <w:t xml:space="preserve"> </w:t>
      </w:r>
      <w:r>
        <w:t>je</w:t>
      </w:r>
      <w:r>
        <w:rPr>
          <w:spacing w:val="-16"/>
        </w:rPr>
        <w:t xml:space="preserve"> </w:t>
      </w:r>
      <w:r>
        <w:t>u</w:t>
      </w:r>
      <w:r>
        <w:rPr>
          <w:spacing w:val="-15"/>
        </w:rPr>
        <w:t xml:space="preserve"> </w:t>
      </w:r>
      <w:r>
        <w:t>vlasništvo</w:t>
      </w:r>
      <w:r>
        <w:rPr>
          <w:spacing w:val="-14"/>
        </w:rPr>
        <w:t xml:space="preserve"> </w:t>
      </w:r>
      <w:r>
        <w:t>Općine,</w:t>
      </w:r>
      <w:r>
        <w:rPr>
          <w:spacing w:val="-16"/>
        </w:rPr>
        <w:t xml:space="preserve"> </w:t>
      </w:r>
      <w:r>
        <w:t>pri</w:t>
      </w:r>
      <w:r>
        <w:rPr>
          <w:spacing w:val="-15"/>
        </w:rPr>
        <w:t xml:space="preserve"> </w:t>
      </w:r>
      <w:r>
        <w:t>čemu</w:t>
      </w:r>
      <w:r>
        <w:rPr>
          <w:spacing w:val="-14"/>
        </w:rPr>
        <w:t xml:space="preserve"> </w:t>
      </w:r>
      <w:r>
        <w:t>je</w:t>
      </w:r>
      <w:r>
        <w:rPr>
          <w:spacing w:val="-16"/>
        </w:rPr>
        <w:t xml:space="preserve"> </w:t>
      </w:r>
      <w:r>
        <w:t>dio</w:t>
      </w:r>
      <w:r>
        <w:rPr>
          <w:spacing w:val="-14"/>
        </w:rPr>
        <w:t xml:space="preserve"> </w:t>
      </w:r>
      <w:r>
        <w:t>tih nekretnina</w:t>
      </w:r>
      <w:r>
        <w:rPr>
          <w:spacing w:val="-17"/>
        </w:rPr>
        <w:t xml:space="preserve"> </w:t>
      </w:r>
      <w:r>
        <w:t>dodijeljen</w:t>
      </w:r>
      <w:r>
        <w:rPr>
          <w:spacing w:val="-17"/>
        </w:rPr>
        <w:t xml:space="preserve"> </w:t>
      </w:r>
      <w:r>
        <w:t>Komunalcu</w:t>
      </w:r>
      <w:r>
        <w:rPr>
          <w:spacing w:val="-16"/>
        </w:rPr>
        <w:t xml:space="preserve"> </w:t>
      </w:r>
      <w:r>
        <w:t>d.o.o.</w:t>
      </w:r>
      <w:r>
        <w:rPr>
          <w:spacing w:val="-17"/>
        </w:rPr>
        <w:t xml:space="preserve"> </w:t>
      </w:r>
      <w:r>
        <w:t>na</w:t>
      </w:r>
      <w:r>
        <w:rPr>
          <w:spacing w:val="-17"/>
        </w:rPr>
        <w:t xml:space="preserve"> </w:t>
      </w:r>
      <w:r>
        <w:t>korištenje</w:t>
      </w:r>
      <w:r>
        <w:rPr>
          <w:spacing w:val="-17"/>
        </w:rPr>
        <w:t xml:space="preserve"> </w:t>
      </w:r>
      <w:r>
        <w:t>za</w:t>
      </w:r>
      <w:r>
        <w:rPr>
          <w:spacing w:val="-16"/>
        </w:rPr>
        <w:t xml:space="preserve"> </w:t>
      </w:r>
      <w:r>
        <w:t>potrebe</w:t>
      </w:r>
      <w:r>
        <w:rPr>
          <w:spacing w:val="-17"/>
        </w:rPr>
        <w:t xml:space="preserve"> </w:t>
      </w:r>
      <w:r>
        <w:t>obavljanja</w:t>
      </w:r>
      <w:r>
        <w:rPr>
          <w:spacing w:val="-17"/>
        </w:rPr>
        <w:t xml:space="preserve"> </w:t>
      </w:r>
      <w:r>
        <w:t>komunalnih djelatnosti.</w:t>
      </w:r>
      <w:r>
        <w:rPr>
          <w:spacing w:val="-2"/>
        </w:rPr>
        <w:t xml:space="preserve"> </w:t>
      </w:r>
      <w:r>
        <w:t>Ovi procesi</w:t>
      </w:r>
      <w:r>
        <w:rPr>
          <w:spacing w:val="-3"/>
        </w:rPr>
        <w:t xml:space="preserve"> </w:t>
      </w:r>
      <w:r>
        <w:t>bit</w:t>
      </w:r>
      <w:r>
        <w:rPr>
          <w:spacing w:val="-3"/>
        </w:rPr>
        <w:t xml:space="preserve"> </w:t>
      </w:r>
      <w:r>
        <w:t>će</w:t>
      </w:r>
      <w:r>
        <w:rPr>
          <w:spacing w:val="-2"/>
        </w:rPr>
        <w:t xml:space="preserve"> </w:t>
      </w:r>
      <w:r>
        <w:t>nastavljeni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2026.</w:t>
      </w:r>
      <w:r>
        <w:rPr>
          <w:spacing w:val="-2"/>
        </w:rPr>
        <w:t xml:space="preserve"> </w:t>
      </w:r>
      <w:r>
        <w:t>godini</w:t>
      </w:r>
      <w:r>
        <w:rPr>
          <w:spacing w:val="-3"/>
        </w:rPr>
        <w:t xml:space="preserve"> </w:t>
      </w:r>
      <w:r>
        <w:t>kroz</w:t>
      </w:r>
      <w:r>
        <w:rPr>
          <w:spacing w:val="-2"/>
        </w:rPr>
        <w:t xml:space="preserve"> </w:t>
      </w:r>
      <w:r>
        <w:t>precizno</w:t>
      </w:r>
      <w:r>
        <w:rPr>
          <w:spacing w:val="-2"/>
        </w:rPr>
        <w:t xml:space="preserve"> </w:t>
      </w:r>
      <w:r>
        <w:t>evidentiranje, ugovorno uređenje i</w:t>
      </w:r>
      <w:r>
        <w:rPr>
          <w:spacing w:val="-1"/>
        </w:rPr>
        <w:t xml:space="preserve"> </w:t>
      </w:r>
      <w:r>
        <w:t>daljnju funkcionalnu uporabu predmetnih nekretnina.</w:t>
      </w:r>
    </w:p>
    <w:p w14:paraId="295476D5" w14:textId="77777777" w:rsidR="001D08A8" w:rsidRDefault="00E6328B">
      <w:pPr>
        <w:pStyle w:val="ListParagraph"/>
        <w:numPr>
          <w:ilvl w:val="1"/>
          <w:numId w:val="3"/>
        </w:numPr>
        <w:tabs>
          <w:tab w:val="left" w:pos="1599"/>
        </w:tabs>
        <w:spacing w:before="161"/>
        <w:ind w:left="1599" w:hanging="466"/>
        <w:rPr>
          <w:sz w:val="24"/>
        </w:rPr>
      </w:pPr>
      <w:bookmarkStart w:id="10" w:name="_bookmark10"/>
      <w:bookmarkEnd w:id="10"/>
      <w:r>
        <w:rPr>
          <w:color w:val="5B9BD4"/>
          <w:sz w:val="24"/>
        </w:rPr>
        <w:t>POSLOVNI</w:t>
      </w:r>
      <w:r>
        <w:rPr>
          <w:color w:val="5B9BD4"/>
          <w:spacing w:val="-6"/>
          <w:sz w:val="24"/>
        </w:rPr>
        <w:t xml:space="preserve"> </w:t>
      </w:r>
      <w:r>
        <w:rPr>
          <w:color w:val="5B9BD4"/>
          <w:spacing w:val="-2"/>
          <w:sz w:val="24"/>
        </w:rPr>
        <w:t>PROSTORI</w:t>
      </w:r>
    </w:p>
    <w:p w14:paraId="285F9CDA" w14:textId="021494D0" w:rsidR="001D08A8" w:rsidRDefault="00E6328B">
      <w:pPr>
        <w:pStyle w:val="BodyText"/>
        <w:spacing w:before="274"/>
        <w:ind w:right="1130"/>
        <w:jc w:val="both"/>
      </w:pPr>
      <w:r>
        <w:t>Općina</w:t>
      </w:r>
      <w:r>
        <w:rPr>
          <w:spacing w:val="-9"/>
        </w:rPr>
        <w:t xml:space="preserve"> </w:t>
      </w:r>
      <w:r>
        <w:t>Plitvička</w:t>
      </w:r>
      <w:r>
        <w:rPr>
          <w:spacing w:val="-8"/>
        </w:rPr>
        <w:t xml:space="preserve"> </w:t>
      </w:r>
      <w:r w:rsidR="00117BEC">
        <w:t>Jezera</w:t>
      </w:r>
      <w:r>
        <w:rPr>
          <w:spacing w:val="-8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svom</w:t>
      </w:r>
      <w:r>
        <w:rPr>
          <w:spacing w:val="-7"/>
        </w:rPr>
        <w:t xml:space="preserve"> </w:t>
      </w:r>
      <w:r>
        <w:t>vlasništvu</w:t>
      </w:r>
      <w:r>
        <w:rPr>
          <w:spacing w:val="-8"/>
        </w:rPr>
        <w:t xml:space="preserve"> </w:t>
      </w:r>
      <w:r>
        <w:t>raspolaže</w:t>
      </w:r>
      <w:r>
        <w:rPr>
          <w:spacing w:val="-8"/>
        </w:rPr>
        <w:t xml:space="preserve"> </w:t>
      </w:r>
      <w:r>
        <w:t>određenim</w:t>
      </w:r>
      <w:r>
        <w:rPr>
          <w:spacing w:val="-9"/>
        </w:rPr>
        <w:t xml:space="preserve"> </w:t>
      </w:r>
      <w:r>
        <w:t>brojem</w:t>
      </w:r>
      <w:r>
        <w:rPr>
          <w:spacing w:val="-8"/>
        </w:rPr>
        <w:t xml:space="preserve"> </w:t>
      </w:r>
      <w:r>
        <w:t>poslovnih prostora</w:t>
      </w:r>
      <w:r>
        <w:rPr>
          <w:spacing w:val="-6"/>
        </w:rPr>
        <w:t xml:space="preserve"> </w:t>
      </w:r>
      <w:r>
        <w:t>koji</w:t>
      </w:r>
      <w:r>
        <w:rPr>
          <w:spacing w:val="-7"/>
        </w:rPr>
        <w:t xml:space="preserve"> </w:t>
      </w:r>
      <w:r>
        <w:t>čine</w:t>
      </w:r>
      <w:r>
        <w:rPr>
          <w:spacing w:val="-5"/>
        </w:rPr>
        <w:t xml:space="preserve"> </w:t>
      </w:r>
      <w:r>
        <w:t>sastavni</w:t>
      </w:r>
      <w:r>
        <w:rPr>
          <w:spacing w:val="-6"/>
        </w:rPr>
        <w:t xml:space="preserve"> </w:t>
      </w:r>
      <w:r>
        <w:t>dio</w:t>
      </w:r>
      <w:r>
        <w:rPr>
          <w:spacing w:val="-8"/>
        </w:rPr>
        <w:t xml:space="preserve"> </w:t>
      </w:r>
      <w:r>
        <w:t>portfelja</w:t>
      </w:r>
      <w:r>
        <w:rPr>
          <w:spacing w:val="-7"/>
        </w:rPr>
        <w:t xml:space="preserve"> </w:t>
      </w:r>
      <w:r>
        <w:t>općinskih</w:t>
      </w:r>
      <w:r>
        <w:rPr>
          <w:spacing w:val="-6"/>
        </w:rPr>
        <w:t xml:space="preserve"> </w:t>
      </w:r>
      <w:r>
        <w:t>nekretnina.</w:t>
      </w:r>
      <w:r>
        <w:rPr>
          <w:spacing w:val="-6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Strategiji</w:t>
      </w:r>
      <w:r>
        <w:rPr>
          <w:spacing w:val="-6"/>
        </w:rPr>
        <w:t xml:space="preserve"> </w:t>
      </w:r>
      <w:r>
        <w:t xml:space="preserve">upravljanja </w:t>
      </w:r>
      <w:r>
        <w:rPr>
          <w:spacing w:val="-4"/>
        </w:rPr>
        <w:t>imovinom</w:t>
      </w:r>
      <w:r>
        <w:rPr>
          <w:spacing w:val="-12"/>
        </w:rPr>
        <w:t xml:space="preserve"> </w:t>
      </w:r>
      <w:r>
        <w:rPr>
          <w:spacing w:val="-4"/>
        </w:rPr>
        <w:t>u</w:t>
      </w:r>
      <w:r>
        <w:rPr>
          <w:spacing w:val="-12"/>
        </w:rPr>
        <w:t xml:space="preserve"> </w:t>
      </w:r>
      <w:r>
        <w:rPr>
          <w:spacing w:val="-4"/>
        </w:rPr>
        <w:t>vlasništvu</w:t>
      </w:r>
      <w:r>
        <w:rPr>
          <w:spacing w:val="-13"/>
        </w:rPr>
        <w:t xml:space="preserve"> </w:t>
      </w:r>
      <w:r>
        <w:rPr>
          <w:spacing w:val="-4"/>
        </w:rPr>
        <w:t>Općine</w:t>
      </w:r>
      <w:r>
        <w:rPr>
          <w:spacing w:val="-10"/>
        </w:rPr>
        <w:t xml:space="preserve"> </w:t>
      </w:r>
      <w:r>
        <w:rPr>
          <w:spacing w:val="-4"/>
        </w:rPr>
        <w:t>Plitvička</w:t>
      </w:r>
      <w:r>
        <w:rPr>
          <w:spacing w:val="-7"/>
        </w:rPr>
        <w:t xml:space="preserve"> </w:t>
      </w:r>
      <w:r w:rsidR="00117BEC">
        <w:rPr>
          <w:spacing w:val="-4"/>
        </w:rPr>
        <w:t>Jezera</w:t>
      </w:r>
      <w:r>
        <w:rPr>
          <w:spacing w:val="-12"/>
        </w:rPr>
        <w:t xml:space="preserve"> </w:t>
      </w:r>
      <w:r>
        <w:rPr>
          <w:spacing w:val="-4"/>
        </w:rPr>
        <w:t>za</w:t>
      </w:r>
      <w:r>
        <w:rPr>
          <w:spacing w:val="-12"/>
        </w:rPr>
        <w:t xml:space="preserve"> </w:t>
      </w:r>
      <w:r>
        <w:rPr>
          <w:spacing w:val="-4"/>
        </w:rPr>
        <w:t>razdoblje</w:t>
      </w:r>
      <w:r>
        <w:rPr>
          <w:spacing w:val="-13"/>
        </w:rPr>
        <w:t xml:space="preserve"> </w:t>
      </w:r>
      <w:r>
        <w:rPr>
          <w:spacing w:val="-4"/>
        </w:rPr>
        <w:t>2021.–2027.</w:t>
      </w:r>
      <w:r>
        <w:rPr>
          <w:spacing w:val="-11"/>
        </w:rPr>
        <w:t xml:space="preserve"> </w:t>
      </w:r>
      <w:r>
        <w:rPr>
          <w:spacing w:val="-4"/>
        </w:rPr>
        <w:t>te</w:t>
      </w:r>
      <w:r>
        <w:rPr>
          <w:spacing w:val="-12"/>
        </w:rPr>
        <w:t xml:space="preserve"> </w:t>
      </w:r>
      <w:r>
        <w:rPr>
          <w:spacing w:val="-4"/>
        </w:rPr>
        <w:t>u</w:t>
      </w:r>
      <w:r>
        <w:rPr>
          <w:spacing w:val="-12"/>
        </w:rPr>
        <w:t xml:space="preserve"> </w:t>
      </w:r>
      <w:r>
        <w:rPr>
          <w:spacing w:val="-4"/>
        </w:rPr>
        <w:t>godišnjim planovima</w:t>
      </w:r>
      <w:r>
        <w:rPr>
          <w:spacing w:val="-7"/>
        </w:rPr>
        <w:t xml:space="preserve"> </w:t>
      </w:r>
      <w:r>
        <w:rPr>
          <w:spacing w:val="-4"/>
        </w:rPr>
        <w:t>upravljanja</w:t>
      </w:r>
      <w:r>
        <w:rPr>
          <w:spacing w:val="-5"/>
        </w:rPr>
        <w:t xml:space="preserve"> </w:t>
      </w:r>
      <w:r>
        <w:rPr>
          <w:spacing w:val="-4"/>
        </w:rPr>
        <w:t>imovinom jedan od važnih</w:t>
      </w:r>
      <w:r>
        <w:rPr>
          <w:spacing w:val="-5"/>
        </w:rPr>
        <w:t xml:space="preserve"> </w:t>
      </w:r>
      <w:r>
        <w:rPr>
          <w:spacing w:val="-4"/>
        </w:rPr>
        <w:t>ciljeva definiran je povećanje</w:t>
      </w:r>
      <w:r>
        <w:rPr>
          <w:spacing w:val="-5"/>
        </w:rPr>
        <w:t xml:space="preserve"> </w:t>
      </w:r>
      <w:r>
        <w:rPr>
          <w:spacing w:val="-4"/>
        </w:rPr>
        <w:t xml:space="preserve">stupnja </w:t>
      </w:r>
      <w:r>
        <w:t>korištenja poslovnih prostora, s naglaskom na racionalnost, ekonomičnost i transparentnost upravljanja.</w:t>
      </w:r>
    </w:p>
    <w:p w14:paraId="77111801" w14:textId="77777777" w:rsidR="001D08A8" w:rsidRDefault="001D08A8">
      <w:pPr>
        <w:pStyle w:val="BodyText"/>
        <w:spacing w:before="1"/>
        <w:ind w:left="0"/>
      </w:pPr>
    </w:p>
    <w:p w14:paraId="65D2E322" w14:textId="3AF21A6A" w:rsidR="001D08A8" w:rsidRDefault="00E6328B">
      <w:pPr>
        <w:pStyle w:val="BodyText"/>
        <w:ind w:right="1130"/>
        <w:jc w:val="both"/>
      </w:pPr>
      <w:r>
        <w:t xml:space="preserve">Provođenjem ciljanih aktivnosti Općina nastoji postići maksimalnu racionalnost i kontrolu troškova, uz dugoročno očuvanje vrijednosti nekretnina. U tom kontekstu osobita se pozornost posvećuje planiranju tekućeg i investicijskog održavanja, posebice onog koje provode korisnici prostora. Središnja upravna zgrada Općine Plitvička </w:t>
      </w:r>
      <w:r w:rsidR="00117BEC">
        <w:t>Jezera</w:t>
      </w:r>
      <w:r>
        <w:t xml:space="preserve"> nalazi se na adresi Trg sv. Jurja 6, 53230 Korenica, na katastarskoj čestici</w:t>
      </w:r>
      <w:r>
        <w:rPr>
          <w:spacing w:val="-9"/>
        </w:rPr>
        <w:t xml:space="preserve"> </w:t>
      </w:r>
      <w:r>
        <w:t>broj</w:t>
      </w:r>
      <w:r>
        <w:rPr>
          <w:spacing w:val="-9"/>
        </w:rPr>
        <w:t xml:space="preserve"> </w:t>
      </w:r>
      <w:r>
        <w:t>11864</w:t>
      </w:r>
      <w:r>
        <w:rPr>
          <w:spacing w:val="-8"/>
        </w:rPr>
        <w:t xml:space="preserve"> </w:t>
      </w:r>
      <w:r>
        <w:t>k.o.</w:t>
      </w:r>
      <w:r>
        <w:rPr>
          <w:spacing w:val="-10"/>
        </w:rPr>
        <w:t xml:space="preserve"> </w:t>
      </w:r>
      <w:r>
        <w:t>Korenica,</w:t>
      </w:r>
      <w:r>
        <w:rPr>
          <w:spacing w:val="-8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kojoj</w:t>
      </w:r>
      <w:r>
        <w:rPr>
          <w:spacing w:val="-9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smješten</w:t>
      </w:r>
      <w:r>
        <w:rPr>
          <w:spacing w:val="-8"/>
        </w:rPr>
        <w:t xml:space="preserve"> </w:t>
      </w:r>
      <w:r>
        <w:t>dio</w:t>
      </w:r>
      <w:r>
        <w:rPr>
          <w:spacing w:val="-8"/>
        </w:rPr>
        <w:t xml:space="preserve"> </w:t>
      </w:r>
      <w:r>
        <w:t>općinskih</w:t>
      </w:r>
      <w:r>
        <w:rPr>
          <w:spacing w:val="-10"/>
        </w:rPr>
        <w:t xml:space="preserve"> </w:t>
      </w:r>
      <w:r>
        <w:t>službi</w:t>
      </w:r>
      <w:r>
        <w:rPr>
          <w:spacing w:val="-9"/>
        </w:rPr>
        <w:t xml:space="preserve"> </w:t>
      </w:r>
      <w:r>
        <w:t>te</w:t>
      </w:r>
      <w:r>
        <w:rPr>
          <w:spacing w:val="-10"/>
        </w:rPr>
        <w:t xml:space="preserve"> </w:t>
      </w:r>
      <w:r>
        <w:t xml:space="preserve">poslovni </w:t>
      </w:r>
      <w:r>
        <w:rPr>
          <w:spacing w:val="-2"/>
        </w:rPr>
        <w:t>prostori</w:t>
      </w:r>
      <w:r>
        <w:rPr>
          <w:spacing w:val="-15"/>
        </w:rPr>
        <w:t xml:space="preserve"> </w:t>
      </w:r>
      <w:r>
        <w:rPr>
          <w:spacing w:val="-2"/>
        </w:rPr>
        <w:t>namijenjeni</w:t>
      </w:r>
      <w:r>
        <w:rPr>
          <w:spacing w:val="-15"/>
        </w:rPr>
        <w:t xml:space="preserve"> </w:t>
      </w:r>
      <w:r>
        <w:rPr>
          <w:spacing w:val="-2"/>
        </w:rPr>
        <w:t>za</w:t>
      </w:r>
      <w:r>
        <w:rPr>
          <w:spacing w:val="-14"/>
        </w:rPr>
        <w:t xml:space="preserve"> </w:t>
      </w:r>
      <w:r>
        <w:rPr>
          <w:spacing w:val="-2"/>
        </w:rPr>
        <w:t>zakup.</w:t>
      </w:r>
      <w:r>
        <w:rPr>
          <w:spacing w:val="-15"/>
        </w:rPr>
        <w:t xml:space="preserve"> </w:t>
      </w:r>
      <w:r>
        <w:rPr>
          <w:spacing w:val="-2"/>
        </w:rPr>
        <w:t>U</w:t>
      </w:r>
      <w:r>
        <w:rPr>
          <w:spacing w:val="-15"/>
        </w:rPr>
        <w:t xml:space="preserve"> </w:t>
      </w:r>
      <w:r>
        <w:rPr>
          <w:spacing w:val="-2"/>
        </w:rPr>
        <w:t>zgradi</w:t>
      </w:r>
      <w:r>
        <w:rPr>
          <w:spacing w:val="-15"/>
        </w:rPr>
        <w:t xml:space="preserve"> </w:t>
      </w:r>
      <w:r>
        <w:rPr>
          <w:spacing w:val="-2"/>
        </w:rPr>
        <w:t>Općine</w:t>
      </w:r>
      <w:r>
        <w:rPr>
          <w:spacing w:val="-14"/>
        </w:rPr>
        <w:t xml:space="preserve"> </w:t>
      </w:r>
      <w:r>
        <w:rPr>
          <w:spacing w:val="-2"/>
        </w:rPr>
        <w:t>raspolaže</w:t>
      </w:r>
      <w:r>
        <w:rPr>
          <w:spacing w:val="-15"/>
        </w:rPr>
        <w:t xml:space="preserve"> </w:t>
      </w:r>
      <w:r>
        <w:rPr>
          <w:spacing w:val="-2"/>
        </w:rPr>
        <w:t>se</w:t>
      </w:r>
      <w:r>
        <w:rPr>
          <w:spacing w:val="-15"/>
        </w:rPr>
        <w:t xml:space="preserve"> </w:t>
      </w:r>
      <w:r>
        <w:rPr>
          <w:spacing w:val="-2"/>
        </w:rPr>
        <w:t>s</w:t>
      </w:r>
      <w:r>
        <w:rPr>
          <w:spacing w:val="-14"/>
        </w:rPr>
        <w:t xml:space="preserve"> </w:t>
      </w:r>
      <w:r>
        <w:rPr>
          <w:spacing w:val="-2"/>
        </w:rPr>
        <w:t>ukupno</w:t>
      </w:r>
      <w:r>
        <w:rPr>
          <w:spacing w:val="-15"/>
        </w:rPr>
        <w:t xml:space="preserve"> </w:t>
      </w:r>
      <w:r>
        <w:rPr>
          <w:spacing w:val="-2"/>
        </w:rPr>
        <w:t>šesnaest</w:t>
      </w:r>
      <w:r>
        <w:rPr>
          <w:spacing w:val="-15"/>
        </w:rPr>
        <w:t xml:space="preserve"> </w:t>
      </w:r>
      <w:r>
        <w:rPr>
          <w:spacing w:val="-2"/>
        </w:rPr>
        <w:t xml:space="preserve">ureda </w:t>
      </w:r>
      <w:r>
        <w:t>predviđenih za zakup te deset ureda namijenjenih za vlastite potrebe.</w:t>
      </w:r>
    </w:p>
    <w:p w14:paraId="66608A75" w14:textId="77777777" w:rsidR="001D08A8" w:rsidRDefault="001D08A8">
      <w:pPr>
        <w:pStyle w:val="BodyText"/>
        <w:spacing w:before="45"/>
        <w:ind w:left="0"/>
        <w:rPr>
          <w:sz w:val="20"/>
        </w:rPr>
      </w:pPr>
    </w:p>
    <w:tbl>
      <w:tblPr>
        <w:tblW w:w="0" w:type="auto"/>
        <w:tblInd w:w="1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4"/>
        <w:gridCol w:w="3683"/>
        <w:gridCol w:w="2272"/>
        <w:gridCol w:w="2253"/>
      </w:tblGrid>
      <w:tr w:rsidR="001D08A8" w14:paraId="73875DD3" w14:textId="77777777">
        <w:trPr>
          <w:trHeight w:val="506"/>
        </w:trPr>
        <w:tc>
          <w:tcPr>
            <w:tcW w:w="814" w:type="dxa"/>
          </w:tcPr>
          <w:p w14:paraId="20AC950E" w14:textId="77777777" w:rsidR="001D08A8" w:rsidRDefault="00E6328B">
            <w:pPr>
              <w:pStyle w:val="TableParagraph"/>
              <w:spacing w:line="252" w:lineRule="exact"/>
              <w:ind w:left="225" w:right="98" w:hanging="104"/>
              <w:jc w:val="left"/>
            </w:pPr>
            <w:r>
              <w:rPr>
                <w:color w:val="4E94D9"/>
                <w:spacing w:val="-2"/>
              </w:rPr>
              <w:t xml:space="preserve">Redni </w:t>
            </w:r>
            <w:r>
              <w:rPr>
                <w:color w:val="4E94D9"/>
                <w:spacing w:val="-4"/>
              </w:rPr>
              <w:t>broj</w:t>
            </w:r>
          </w:p>
        </w:tc>
        <w:tc>
          <w:tcPr>
            <w:tcW w:w="3683" w:type="dxa"/>
          </w:tcPr>
          <w:p w14:paraId="17DEF8CE" w14:textId="77777777" w:rsidR="001D08A8" w:rsidRDefault="00E6328B">
            <w:pPr>
              <w:pStyle w:val="TableParagraph"/>
              <w:spacing w:line="252" w:lineRule="exact"/>
              <w:ind w:left="829" w:hanging="312"/>
              <w:jc w:val="left"/>
            </w:pPr>
            <w:r>
              <w:rPr>
                <w:color w:val="4E94D9"/>
              </w:rPr>
              <w:t>Naziv/opis</w:t>
            </w:r>
            <w:r>
              <w:rPr>
                <w:color w:val="4E94D9"/>
                <w:spacing w:val="-16"/>
              </w:rPr>
              <w:t xml:space="preserve"> </w:t>
            </w:r>
            <w:r>
              <w:rPr>
                <w:color w:val="4E94D9"/>
              </w:rPr>
              <w:t>jedinice</w:t>
            </w:r>
            <w:r>
              <w:rPr>
                <w:color w:val="4E94D9"/>
                <w:spacing w:val="-15"/>
              </w:rPr>
              <w:t xml:space="preserve"> </w:t>
            </w:r>
            <w:r>
              <w:rPr>
                <w:color w:val="4E94D9"/>
              </w:rPr>
              <w:t>imovine (poslovnog prostora)</w:t>
            </w:r>
          </w:p>
        </w:tc>
        <w:tc>
          <w:tcPr>
            <w:tcW w:w="2272" w:type="dxa"/>
          </w:tcPr>
          <w:p w14:paraId="5FFBAB95" w14:textId="77777777" w:rsidR="001D08A8" w:rsidRDefault="00E6328B">
            <w:pPr>
              <w:pStyle w:val="TableParagraph"/>
              <w:ind w:left="6"/>
            </w:pPr>
            <w:r>
              <w:rPr>
                <w:color w:val="4E94D9"/>
                <w:spacing w:val="-2"/>
              </w:rPr>
              <w:t>Korisnik</w:t>
            </w:r>
          </w:p>
        </w:tc>
        <w:tc>
          <w:tcPr>
            <w:tcW w:w="2253" w:type="dxa"/>
          </w:tcPr>
          <w:p w14:paraId="54F26E89" w14:textId="77777777" w:rsidR="001D08A8" w:rsidRDefault="00E6328B">
            <w:pPr>
              <w:pStyle w:val="TableParagraph"/>
              <w:ind w:left="6"/>
            </w:pPr>
            <w:r>
              <w:rPr>
                <w:color w:val="4E94D9"/>
              </w:rPr>
              <w:t>Površina</w:t>
            </w:r>
            <w:r>
              <w:rPr>
                <w:color w:val="4E94D9"/>
                <w:spacing w:val="-5"/>
              </w:rPr>
              <w:t xml:space="preserve"> </w:t>
            </w:r>
            <w:r>
              <w:rPr>
                <w:color w:val="4E94D9"/>
                <w:spacing w:val="-4"/>
              </w:rPr>
              <w:t>(m²)</w:t>
            </w:r>
          </w:p>
        </w:tc>
      </w:tr>
      <w:tr w:rsidR="001D08A8" w14:paraId="2DA35A8A" w14:textId="77777777">
        <w:trPr>
          <w:trHeight w:val="1034"/>
        </w:trPr>
        <w:tc>
          <w:tcPr>
            <w:tcW w:w="814" w:type="dxa"/>
          </w:tcPr>
          <w:p w14:paraId="2B27629C" w14:textId="77777777" w:rsidR="001D08A8" w:rsidRDefault="00E6328B">
            <w:pPr>
              <w:pStyle w:val="TableParagraph"/>
              <w:ind w:left="15" w:right="3"/>
            </w:pPr>
            <w:r>
              <w:rPr>
                <w:spacing w:val="-5"/>
              </w:rPr>
              <w:t>1.</w:t>
            </w:r>
          </w:p>
        </w:tc>
        <w:tc>
          <w:tcPr>
            <w:tcW w:w="3683" w:type="dxa"/>
          </w:tcPr>
          <w:p w14:paraId="20FED75C" w14:textId="77777777" w:rsidR="001D08A8" w:rsidRDefault="00E6328B">
            <w:pPr>
              <w:pStyle w:val="TableParagraph"/>
              <w:ind w:left="10" w:right="4"/>
            </w:pPr>
            <w:r>
              <w:t>Poslovni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prostor</w:t>
            </w:r>
          </w:p>
        </w:tc>
        <w:tc>
          <w:tcPr>
            <w:tcW w:w="2272" w:type="dxa"/>
          </w:tcPr>
          <w:p w14:paraId="6B98B258" w14:textId="77777777" w:rsidR="001D08A8" w:rsidRDefault="00E6328B">
            <w:pPr>
              <w:pStyle w:val="TableParagraph"/>
              <w:ind w:left="195" w:right="192" w:firstLine="1"/>
              <w:rPr>
                <w:sz w:val="18"/>
              </w:rPr>
            </w:pPr>
            <w:r>
              <w:rPr>
                <w:sz w:val="18"/>
              </w:rPr>
              <w:t xml:space="preserve">Poslovni prostor za </w:t>
            </w:r>
            <w:r>
              <w:rPr>
                <w:spacing w:val="-2"/>
                <w:sz w:val="18"/>
              </w:rPr>
              <w:t>potrebe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rada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Općinske </w:t>
            </w:r>
            <w:r>
              <w:rPr>
                <w:sz w:val="18"/>
              </w:rPr>
              <w:t>uprave,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zgrada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Općine,</w:t>
            </w:r>
          </w:p>
          <w:p w14:paraId="5BFED693" w14:textId="77777777" w:rsidR="001D08A8" w:rsidRDefault="00E6328B">
            <w:pPr>
              <w:pStyle w:val="TableParagraph"/>
              <w:spacing w:line="206" w:lineRule="exact"/>
              <w:ind w:left="160" w:right="156"/>
              <w:rPr>
                <w:sz w:val="18"/>
              </w:rPr>
            </w:pPr>
            <w:r>
              <w:rPr>
                <w:sz w:val="18"/>
              </w:rPr>
              <w:t>Trg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Svetog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Jurja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6, 53230 Korenica</w:t>
            </w:r>
          </w:p>
        </w:tc>
        <w:tc>
          <w:tcPr>
            <w:tcW w:w="2253" w:type="dxa"/>
          </w:tcPr>
          <w:p w14:paraId="5A7AA1F0" w14:textId="77777777" w:rsidR="001D08A8" w:rsidRDefault="00E6328B">
            <w:pPr>
              <w:pStyle w:val="TableParagraph"/>
              <w:ind w:left="6" w:right="2"/>
            </w:pPr>
            <w:r>
              <w:rPr>
                <w:spacing w:val="-4"/>
              </w:rPr>
              <w:t>4823</w:t>
            </w:r>
          </w:p>
        </w:tc>
      </w:tr>
      <w:tr w:rsidR="001D08A8" w14:paraId="154FFADD" w14:textId="77777777">
        <w:trPr>
          <w:trHeight w:val="414"/>
        </w:trPr>
        <w:tc>
          <w:tcPr>
            <w:tcW w:w="814" w:type="dxa"/>
          </w:tcPr>
          <w:p w14:paraId="6ED53E9D" w14:textId="77777777" w:rsidR="001D08A8" w:rsidRDefault="00E6328B">
            <w:pPr>
              <w:pStyle w:val="TableParagraph"/>
              <w:ind w:left="15" w:right="3"/>
            </w:pPr>
            <w:r>
              <w:rPr>
                <w:spacing w:val="-5"/>
              </w:rPr>
              <w:t>2.</w:t>
            </w:r>
          </w:p>
        </w:tc>
        <w:tc>
          <w:tcPr>
            <w:tcW w:w="3683" w:type="dxa"/>
          </w:tcPr>
          <w:p w14:paraId="05D00F1D" w14:textId="77777777" w:rsidR="001D08A8" w:rsidRDefault="00E6328B">
            <w:pPr>
              <w:pStyle w:val="TableParagraph"/>
              <w:ind w:left="10" w:right="4"/>
            </w:pPr>
            <w:r>
              <w:t>Poslovni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prostor</w:t>
            </w:r>
          </w:p>
        </w:tc>
        <w:tc>
          <w:tcPr>
            <w:tcW w:w="2272" w:type="dxa"/>
          </w:tcPr>
          <w:p w14:paraId="19E08B9A" w14:textId="77777777" w:rsidR="001D08A8" w:rsidRDefault="00E6328B">
            <w:pPr>
              <w:pStyle w:val="TableParagraph"/>
              <w:spacing w:line="208" w:lineRule="exact"/>
              <w:ind w:left="742" w:hanging="332"/>
              <w:jc w:val="left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prostor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u </w:t>
            </w:r>
            <w:r>
              <w:rPr>
                <w:spacing w:val="-2"/>
                <w:sz w:val="18"/>
              </w:rPr>
              <w:t>Bjelopolju</w:t>
            </w:r>
          </w:p>
        </w:tc>
        <w:tc>
          <w:tcPr>
            <w:tcW w:w="2253" w:type="dxa"/>
          </w:tcPr>
          <w:p w14:paraId="56585209" w14:textId="77777777" w:rsidR="001D08A8" w:rsidRDefault="00E6328B">
            <w:pPr>
              <w:pStyle w:val="TableParagraph"/>
              <w:ind w:left="6" w:right="5"/>
            </w:pPr>
            <w:r>
              <w:rPr>
                <w:spacing w:val="-5"/>
              </w:rPr>
              <w:t>802</w:t>
            </w:r>
          </w:p>
        </w:tc>
      </w:tr>
      <w:tr w:rsidR="001D08A8" w14:paraId="2166FB59" w14:textId="77777777">
        <w:trPr>
          <w:trHeight w:val="620"/>
        </w:trPr>
        <w:tc>
          <w:tcPr>
            <w:tcW w:w="814" w:type="dxa"/>
          </w:tcPr>
          <w:p w14:paraId="3857B0B9" w14:textId="77777777" w:rsidR="001D08A8" w:rsidRDefault="00E6328B">
            <w:pPr>
              <w:pStyle w:val="TableParagraph"/>
              <w:spacing w:line="252" w:lineRule="exact"/>
              <w:ind w:left="15" w:right="3"/>
            </w:pPr>
            <w:r>
              <w:rPr>
                <w:spacing w:val="-5"/>
              </w:rPr>
              <w:t>3.</w:t>
            </w:r>
          </w:p>
        </w:tc>
        <w:tc>
          <w:tcPr>
            <w:tcW w:w="3683" w:type="dxa"/>
          </w:tcPr>
          <w:p w14:paraId="17238B24" w14:textId="77777777" w:rsidR="001D08A8" w:rsidRDefault="00E6328B">
            <w:pPr>
              <w:pStyle w:val="TableParagraph"/>
              <w:spacing w:line="252" w:lineRule="exact"/>
              <w:ind w:left="10"/>
            </w:pPr>
            <w:r>
              <w:t>Zgrada</w:t>
            </w:r>
            <w:r>
              <w:rPr>
                <w:spacing w:val="-7"/>
              </w:rPr>
              <w:t xml:space="preserve"> </w:t>
            </w:r>
            <w:r>
              <w:t>KIC-</w:t>
            </w:r>
            <w:r>
              <w:rPr>
                <w:spacing w:val="-10"/>
              </w:rPr>
              <w:t>a</w:t>
            </w:r>
          </w:p>
        </w:tc>
        <w:tc>
          <w:tcPr>
            <w:tcW w:w="2272" w:type="dxa"/>
          </w:tcPr>
          <w:p w14:paraId="499DA710" w14:textId="77777777" w:rsidR="001D08A8" w:rsidRDefault="00E6328B">
            <w:pPr>
              <w:pStyle w:val="TableParagraph"/>
              <w:ind w:left="406" w:right="402" w:firstLine="1"/>
              <w:rPr>
                <w:sz w:val="18"/>
              </w:rPr>
            </w:pPr>
            <w:r>
              <w:rPr>
                <w:sz w:val="18"/>
              </w:rPr>
              <w:t xml:space="preserve">Udruga branitelja </w:t>
            </w:r>
            <w:r>
              <w:rPr>
                <w:spacing w:val="-2"/>
                <w:sz w:val="18"/>
              </w:rPr>
              <w:t>Domovinskog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rata</w:t>
            </w:r>
          </w:p>
          <w:p w14:paraId="401EF97D" w14:textId="2195D6B5" w:rsidR="001D08A8" w:rsidRDefault="00E6328B">
            <w:pPr>
              <w:pStyle w:val="TableParagraph"/>
              <w:spacing w:line="187" w:lineRule="exact"/>
              <w:ind w:left="5"/>
              <w:rPr>
                <w:sz w:val="18"/>
              </w:rPr>
            </w:pPr>
            <w:r>
              <w:rPr>
                <w:w w:val="85"/>
                <w:sz w:val="18"/>
              </w:rPr>
              <w:t>Općine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Plitvička</w:t>
            </w:r>
            <w:r>
              <w:rPr>
                <w:spacing w:val="13"/>
                <w:sz w:val="18"/>
              </w:rPr>
              <w:t xml:space="preserve"> </w:t>
            </w:r>
            <w:r w:rsidR="00117BEC">
              <w:rPr>
                <w:spacing w:val="-2"/>
                <w:w w:val="85"/>
                <w:sz w:val="18"/>
              </w:rPr>
              <w:t>Jezera</w:t>
            </w:r>
          </w:p>
        </w:tc>
        <w:tc>
          <w:tcPr>
            <w:tcW w:w="2253" w:type="dxa"/>
          </w:tcPr>
          <w:p w14:paraId="7F5600BB" w14:textId="77777777" w:rsidR="001D08A8" w:rsidRDefault="00E6328B">
            <w:pPr>
              <w:pStyle w:val="TableParagraph"/>
              <w:spacing w:line="252" w:lineRule="exact"/>
              <w:ind w:left="6" w:right="2"/>
            </w:pPr>
            <w:r>
              <w:rPr>
                <w:spacing w:val="-2"/>
              </w:rPr>
              <w:t>13,16</w:t>
            </w:r>
          </w:p>
        </w:tc>
      </w:tr>
      <w:tr w:rsidR="001D08A8" w14:paraId="4E238C3F" w14:textId="77777777">
        <w:trPr>
          <w:trHeight w:val="251"/>
        </w:trPr>
        <w:tc>
          <w:tcPr>
            <w:tcW w:w="814" w:type="dxa"/>
          </w:tcPr>
          <w:p w14:paraId="06C55117" w14:textId="77777777" w:rsidR="001D08A8" w:rsidRDefault="00E6328B">
            <w:pPr>
              <w:pStyle w:val="TableParagraph"/>
              <w:spacing w:line="232" w:lineRule="exact"/>
              <w:ind w:left="15" w:right="3"/>
            </w:pPr>
            <w:r>
              <w:rPr>
                <w:spacing w:val="-5"/>
              </w:rPr>
              <w:t>4.</w:t>
            </w:r>
          </w:p>
        </w:tc>
        <w:tc>
          <w:tcPr>
            <w:tcW w:w="3683" w:type="dxa"/>
          </w:tcPr>
          <w:p w14:paraId="5AC484F8" w14:textId="77777777" w:rsidR="001D08A8" w:rsidRDefault="00E6328B">
            <w:pPr>
              <w:pStyle w:val="TableParagraph"/>
              <w:spacing w:line="232" w:lineRule="exact"/>
              <w:ind w:left="10"/>
            </w:pPr>
            <w:r>
              <w:t>Zgrada</w:t>
            </w:r>
            <w:r>
              <w:rPr>
                <w:spacing w:val="-7"/>
              </w:rPr>
              <w:t xml:space="preserve"> </w:t>
            </w:r>
            <w:r>
              <w:t>KIC-</w:t>
            </w:r>
            <w:r>
              <w:rPr>
                <w:spacing w:val="-10"/>
              </w:rPr>
              <w:t>a</w:t>
            </w:r>
          </w:p>
        </w:tc>
        <w:tc>
          <w:tcPr>
            <w:tcW w:w="2272" w:type="dxa"/>
          </w:tcPr>
          <w:p w14:paraId="402DFEFA" w14:textId="77777777" w:rsidR="001D08A8" w:rsidRDefault="00E6328B">
            <w:pPr>
              <w:pStyle w:val="TableParagraph"/>
              <w:spacing w:line="206" w:lineRule="exact"/>
              <w:ind w:left="5"/>
              <w:rPr>
                <w:sz w:val="18"/>
              </w:rPr>
            </w:pPr>
            <w:r>
              <w:rPr>
                <w:sz w:val="18"/>
              </w:rPr>
              <w:t>Caffe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prazan</w:t>
            </w:r>
          </w:p>
        </w:tc>
        <w:tc>
          <w:tcPr>
            <w:tcW w:w="2253" w:type="dxa"/>
          </w:tcPr>
          <w:p w14:paraId="3F9B9157" w14:textId="77777777" w:rsidR="001D08A8" w:rsidRDefault="00E6328B">
            <w:pPr>
              <w:pStyle w:val="TableParagraph"/>
              <w:spacing w:line="232" w:lineRule="exact"/>
              <w:ind w:left="6" w:right="2"/>
            </w:pPr>
            <w:r>
              <w:rPr>
                <w:spacing w:val="-2"/>
              </w:rPr>
              <w:t>31,11</w:t>
            </w:r>
          </w:p>
        </w:tc>
      </w:tr>
      <w:tr w:rsidR="001D08A8" w14:paraId="1B79C3C9" w14:textId="77777777">
        <w:trPr>
          <w:trHeight w:val="414"/>
        </w:trPr>
        <w:tc>
          <w:tcPr>
            <w:tcW w:w="814" w:type="dxa"/>
          </w:tcPr>
          <w:p w14:paraId="44C83E54" w14:textId="77777777" w:rsidR="001D08A8" w:rsidRDefault="00E6328B">
            <w:pPr>
              <w:pStyle w:val="TableParagraph"/>
              <w:spacing w:before="2"/>
              <w:ind w:left="15" w:right="3"/>
            </w:pPr>
            <w:r>
              <w:rPr>
                <w:spacing w:val="-5"/>
              </w:rPr>
              <w:t>5.</w:t>
            </w:r>
          </w:p>
        </w:tc>
        <w:tc>
          <w:tcPr>
            <w:tcW w:w="3683" w:type="dxa"/>
          </w:tcPr>
          <w:p w14:paraId="510BF681" w14:textId="77777777" w:rsidR="001D08A8" w:rsidRDefault="00E6328B">
            <w:pPr>
              <w:pStyle w:val="TableParagraph"/>
              <w:spacing w:before="2"/>
              <w:ind w:left="10"/>
            </w:pPr>
            <w:r>
              <w:t>Zgrada</w:t>
            </w:r>
            <w:r>
              <w:rPr>
                <w:spacing w:val="-7"/>
              </w:rPr>
              <w:t xml:space="preserve"> </w:t>
            </w:r>
            <w:r>
              <w:t>KIC-</w:t>
            </w:r>
            <w:r>
              <w:rPr>
                <w:spacing w:val="-10"/>
              </w:rPr>
              <w:t>a</w:t>
            </w:r>
          </w:p>
        </w:tc>
        <w:tc>
          <w:tcPr>
            <w:tcW w:w="2272" w:type="dxa"/>
          </w:tcPr>
          <w:p w14:paraId="52FC9279" w14:textId="77777777" w:rsidR="001D08A8" w:rsidRDefault="00E6328B">
            <w:pPr>
              <w:pStyle w:val="TableParagraph"/>
              <w:spacing w:line="206" w:lineRule="exact"/>
              <w:ind w:left="752" w:hanging="606"/>
              <w:jc w:val="left"/>
              <w:rPr>
                <w:sz w:val="18"/>
              </w:rPr>
            </w:pPr>
            <w:r>
              <w:rPr>
                <w:sz w:val="18"/>
              </w:rPr>
              <w:t>Ured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udruge/sportska </w:t>
            </w:r>
            <w:r>
              <w:rPr>
                <w:spacing w:val="-2"/>
                <w:sz w:val="18"/>
              </w:rPr>
              <w:t>zajednica</w:t>
            </w:r>
          </w:p>
        </w:tc>
        <w:tc>
          <w:tcPr>
            <w:tcW w:w="2253" w:type="dxa"/>
          </w:tcPr>
          <w:p w14:paraId="3E8BFD1B" w14:textId="77777777" w:rsidR="001D08A8" w:rsidRDefault="00E6328B">
            <w:pPr>
              <w:pStyle w:val="TableParagraph"/>
              <w:spacing w:before="2"/>
              <w:ind w:left="6" w:right="2"/>
            </w:pPr>
            <w:r>
              <w:rPr>
                <w:spacing w:val="-2"/>
              </w:rPr>
              <w:t>30,24</w:t>
            </w:r>
          </w:p>
        </w:tc>
      </w:tr>
      <w:tr w:rsidR="001D08A8" w14:paraId="59CA4740" w14:textId="77777777">
        <w:trPr>
          <w:trHeight w:val="253"/>
        </w:trPr>
        <w:tc>
          <w:tcPr>
            <w:tcW w:w="814" w:type="dxa"/>
          </w:tcPr>
          <w:p w14:paraId="2958BABB" w14:textId="77777777" w:rsidR="001D08A8" w:rsidRDefault="00E6328B">
            <w:pPr>
              <w:pStyle w:val="TableParagraph"/>
              <w:spacing w:line="234" w:lineRule="exact"/>
              <w:ind w:left="15" w:right="3"/>
            </w:pPr>
            <w:r>
              <w:rPr>
                <w:spacing w:val="-5"/>
              </w:rPr>
              <w:t>6.</w:t>
            </w:r>
          </w:p>
        </w:tc>
        <w:tc>
          <w:tcPr>
            <w:tcW w:w="3683" w:type="dxa"/>
          </w:tcPr>
          <w:p w14:paraId="4C006110" w14:textId="77777777" w:rsidR="001D08A8" w:rsidRDefault="00E6328B">
            <w:pPr>
              <w:pStyle w:val="TableParagraph"/>
              <w:spacing w:line="234" w:lineRule="exact"/>
              <w:ind w:left="10"/>
            </w:pPr>
            <w:r>
              <w:t>Zgrada</w:t>
            </w:r>
            <w:r>
              <w:rPr>
                <w:spacing w:val="-7"/>
              </w:rPr>
              <w:t xml:space="preserve"> </w:t>
            </w:r>
            <w:r>
              <w:t>KIC-</w:t>
            </w:r>
            <w:r>
              <w:rPr>
                <w:spacing w:val="-10"/>
              </w:rPr>
              <w:t>a</w:t>
            </w:r>
          </w:p>
        </w:tc>
        <w:tc>
          <w:tcPr>
            <w:tcW w:w="2272" w:type="dxa"/>
          </w:tcPr>
          <w:p w14:paraId="45988771" w14:textId="77777777" w:rsidR="001D08A8" w:rsidRDefault="00E6328B">
            <w:pPr>
              <w:pStyle w:val="TableParagraph"/>
              <w:spacing w:line="206" w:lineRule="exact"/>
              <w:ind w:left="7"/>
              <w:rPr>
                <w:sz w:val="18"/>
              </w:rPr>
            </w:pPr>
            <w:r>
              <w:rPr>
                <w:sz w:val="18"/>
              </w:rPr>
              <w:t>Udruga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NIT</w:t>
            </w:r>
          </w:p>
        </w:tc>
        <w:tc>
          <w:tcPr>
            <w:tcW w:w="2253" w:type="dxa"/>
          </w:tcPr>
          <w:p w14:paraId="0790D1B8" w14:textId="77777777" w:rsidR="001D08A8" w:rsidRDefault="00E6328B">
            <w:pPr>
              <w:pStyle w:val="TableParagraph"/>
              <w:spacing w:line="234" w:lineRule="exact"/>
              <w:ind w:left="6" w:right="2"/>
            </w:pPr>
            <w:r>
              <w:rPr>
                <w:spacing w:val="-2"/>
              </w:rPr>
              <w:t>18,93</w:t>
            </w:r>
          </w:p>
        </w:tc>
      </w:tr>
      <w:tr w:rsidR="001D08A8" w14:paraId="693B3508" w14:textId="77777777">
        <w:trPr>
          <w:trHeight w:val="412"/>
        </w:trPr>
        <w:tc>
          <w:tcPr>
            <w:tcW w:w="814" w:type="dxa"/>
          </w:tcPr>
          <w:p w14:paraId="401C400F" w14:textId="77777777" w:rsidR="001D08A8" w:rsidRDefault="00E6328B">
            <w:pPr>
              <w:pStyle w:val="TableParagraph"/>
              <w:ind w:left="15" w:right="3"/>
            </w:pPr>
            <w:r>
              <w:rPr>
                <w:spacing w:val="-5"/>
              </w:rPr>
              <w:t>7.</w:t>
            </w:r>
          </w:p>
        </w:tc>
        <w:tc>
          <w:tcPr>
            <w:tcW w:w="3683" w:type="dxa"/>
          </w:tcPr>
          <w:p w14:paraId="16D2692D" w14:textId="77777777" w:rsidR="001D08A8" w:rsidRDefault="00E6328B">
            <w:pPr>
              <w:pStyle w:val="TableParagraph"/>
              <w:ind w:left="10"/>
            </w:pPr>
            <w:r>
              <w:t>Zgrada</w:t>
            </w:r>
            <w:r>
              <w:rPr>
                <w:spacing w:val="-7"/>
              </w:rPr>
              <w:t xml:space="preserve"> </w:t>
            </w:r>
            <w:r>
              <w:t>KIC-</w:t>
            </w:r>
            <w:r>
              <w:rPr>
                <w:spacing w:val="-10"/>
              </w:rPr>
              <w:t>a</w:t>
            </w:r>
          </w:p>
        </w:tc>
        <w:tc>
          <w:tcPr>
            <w:tcW w:w="2272" w:type="dxa"/>
          </w:tcPr>
          <w:p w14:paraId="2119A224" w14:textId="77777777" w:rsidR="001D08A8" w:rsidRDefault="00E6328B">
            <w:pPr>
              <w:pStyle w:val="TableParagraph"/>
              <w:spacing w:line="206" w:lineRule="exact"/>
              <w:ind w:left="166" w:firstLine="266"/>
              <w:jc w:val="left"/>
              <w:rPr>
                <w:sz w:val="18"/>
              </w:rPr>
            </w:pPr>
            <w:r>
              <w:rPr>
                <w:sz w:val="18"/>
              </w:rPr>
              <w:t>Poslovni prostor - arhivski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prostor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prazan</w:t>
            </w:r>
          </w:p>
        </w:tc>
        <w:tc>
          <w:tcPr>
            <w:tcW w:w="2253" w:type="dxa"/>
          </w:tcPr>
          <w:p w14:paraId="6F6DFACB" w14:textId="77777777" w:rsidR="001D08A8" w:rsidRDefault="00E6328B">
            <w:pPr>
              <w:pStyle w:val="TableParagraph"/>
              <w:ind w:left="6"/>
            </w:pPr>
            <w:r>
              <w:rPr>
                <w:spacing w:val="-4"/>
              </w:rPr>
              <w:t>8,88</w:t>
            </w:r>
          </w:p>
        </w:tc>
      </w:tr>
      <w:tr w:rsidR="001D08A8" w14:paraId="318B3299" w14:textId="77777777">
        <w:trPr>
          <w:trHeight w:val="621"/>
        </w:trPr>
        <w:tc>
          <w:tcPr>
            <w:tcW w:w="814" w:type="dxa"/>
          </w:tcPr>
          <w:p w14:paraId="1F6E5457" w14:textId="77777777" w:rsidR="001D08A8" w:rsidRDefault="00E6328B">
            <w:pPr>
              <w:pStyle w:val="TableParagraph"/>
              <w:ind w:left="15" w:right="3"/>
            </w:pPr>
            <w:r>
              <w:rPr>
                <w:spacing w:val="-5"/>
              </w:rPr>
              <w:t>8.</w:t>
            </w:r>
          </w:p>
        </w:tc>
        <w:tc>
          <w:tcPr>
            <w:tcW w:w="3683" w:type="dxa"/>
          </w:tcPr>
          <w:p w14:paraId="66A65EAD" w14:textId="77777777" w:rsidR="001D08A8" w:rsidRDefault="00E6328B">
            <w:pPr>
              <w:pStyle w:val="TableParagraph"/>
              <w:ind w:left="10"/>
            </w:pPr>
            <w:r>
              <w:t>Zgrada</w:t>
            </w:r>
            <w:r>
              <w:rPr>
                <w:spacing w:val="-7"/>
              </w:rPr>
              <w:t xml:space="preserve"> </w:t>
            </w:r>
            <w:r>
              <w:t>KIC-</w:t>
            </w:r>
            <w:r>
              <w:rPr>
                <w:spacing w:val="-10"/>
              </w:rPr>
              <w:t>a</w:t>
            </w:r>
          </w:p>
        </w:tc>
        <w:tc>
          <w:tcPr>
            <w:tcW w:w="2272" w:type="dxa"/>
          </w:tcPr>
          <w:p w14:paraId="178B0138" w14:textId="77777777" w:rsidR="001D08A8" w:rsidRDefault="00E6328B">
            <w:pPr>
              <w:pStyle w:val="TableParagraph"/>
              <w:spacing w:line="206" w:lineRule="exact"/>
              <w:ind w:left="106" w:firstLine="14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Vijeće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Srpske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nacionalne</w:t>
            </w:r>
          </w:p>
          <w:p w14:paraId="4ABA8A2C" w14:textId="0C6DB47C" w:rsidR="001D08A8" w:rsidRDefault="00E6328B">
            <w:pPr>
              <w:pStyle w:val="TableParagraph"/>
              <w:spacing w:line="206" w:lineRule="exact"/>
              <w:ind w:left="862" w:hanging="757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 xml:space="preserve">manjine u Općini Plitvička </w:t>
            </w:r>
            <w:r w:rsidR="00117BEC">
              <w:rPr>
                <w:spacing w:val="-2"/>
                <w:sz w:val="18"/>
              </w:rPr>
              <w:t>Jezera</w:t>
            </w:r>
          </w:p>
        </w:tc>
        <w:tc>
          <w:tcPr>
            <w:tcW w:w="2253" w:type="dxa"/>
          </w:tcPr>
          <w:p w14:paraId="7153A91A" w14:textId="77777777" w:rsidR="001D08A8" w:rsidRDefault="00E6328B">
            <w:pPr>
              <w:pStyle w:val="TableParagraph"/>
              <w:ind w:left="6" w:right="2"/>
            </w:pPr>
            <w:r>
              <w:rPr>
                <w:spacing w:val="-2"/>
              </w:rPr>
              <w:t>19,29</w:t>
            </w:r>
          </w:p>
        </w:tc>
      </w:tr>
      <w:tr w:rsidR="001D08A8" w14:paraId="2DFDC275" w14:textId="77777777">
        <w:trPr>
          <w:trHeight w:val="253"/>
        </w:trPr>
        <w:tc>
          <w:tcPr>
            <w:tcW w:w="814" w:type="dxa"/>
          </w:tcPr>
          <w:p w14:paraId="4420DDA4" w14:textId="77777777" w:rsidR="001D08A8" w:rsidRDefault="00E6328B">
            <w:pPr>
              <w:pStyle w:val="TableParagraph"/>
              <w:spacing w:line="234" w:lineRule="exact"/>
              <w:ind w:left="15" w:right="3"/>
            </w:pPr>
            <w:r>
              <w:rPr>
                <w:spacing w:val="-5"/>
              </w:rPr>
              <w:t>9.</w:t>
            </w:r>
          </w:p>
        </w:tc>
        <w:tc>
          <w:tcPr>
            <w:tcW w:w="3683" w:type="dxa"/>
          </w:tcPr>
          <w:p w14:paraId="3BE3B00C" w14:textId="77777777" w:rsidR="001D08A8" w:rsidRDefault="00E6328B">
            <w:pPr>
              <w:pStyle w:val="TableParagraph"/>
              <w:spacing w:line="234" w:lineRule="exact"/>
              <w:ind w:left="10"/>
            </w:pPr>
            <w:r>
              <w:t>Zgrada</w:t>
            </w:r>
            <w:r>
              <w:rPr>
                <w:spacing w:val="-7"/>
              </w:rPr>
              <w:t xml:space="preserve"> </w:t>
            </w:r>
            <w:r>
              <w:t>KIC-</w:t>
            </w:r>
            <w:r>
              <w:rPr>
                <w:spacing w:val="-10"/>
              </w:rPr>
              <w:t>a</w:t>
            </w:r>
          </w:p>
        </w:tc>
        <w:tc>
          <w:tcPr>
            <w:tcW w:w="2272" w:type="dxa"/>
          </w:tcPr>
          <w:p w14:paraId="28E5A38A" w14:textId="77777777" w:rsidR="001D08A8" w:rsidRDefault="00E6328B">
            <w:pPr>
              <w:pStyle w:val="TableParagraph"/>
              <w:spacing w:line="206" w:lineRule="exact"/>
              <w:ind w:left="160" w:right="157"/>
              <w:rPr>
                <w:sz w:val="18"/>
              </w:rPr>
            </w:pPr>
            <w:r>
              <w:rPr>
                <w:w w:val="90"/>
                <w:sz w:val="18"/>
              </w:rPr>
              <w:t>Turistička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zajednica</w:t>
            </w:r>
          </w:p>
        </w:tc>
        <w:tc>
          <w:tcPr>
            <w:tcW w:w="2253" w:type="dxa"/>
          </w:tcPr>
          <w:p w14:paraId="0CBF9D2F" w14:textId="77777777" w:rsidR="001D08A8" w:rsidRDefault="00E6328B">
            <w:pPr>
              <w:pStyle w:val="TableParagraph"/>
              <w:spacing w:line="234" w:lineRule="exact"/>
              <w:ind w:left="6"/>
            </w:pPr>
            <w:r>
              <w:rPr>
                <w:spacing w:val="-4"/>
              </w:rPr>
              <w:t>9,39</w:t>
            </w:r>
          </w:p>
        </w:tc>
      </w:tr>
      <w:tr w:rsidR="001D08A8" w14:paraId="71CBE2CA" w14:textId="77777777">
        <w:trPr>
          <w:trHeight w:val="251"/>
        </w:trPr>
        <w:tc>
          <w:tcPr>
            <w:tcW w:w="814" w:type="dxa"/>
          </w:tcPr>
          <w:p w14:paraId="7B19C6AF" w14:textId="77777777" w:rsidR="001D08A8" w:rsidRDefault="00E6328B">
            <w:pPr>
              <w:pStyle w:val="TableParagraph"/>
              <w:spacing w:line="232" w:lineRule="exact"/>
              <w:ind w:left="15"/>
            </w:pPr>
            <w:r>
              <w:rPr>
                <w:spacing w:val="-5"/>
              </w:rPr>
              <w:t>10.</w:t>
            </w:r>
          </w:p>
        </w:tc>
        <w:tc>
          <w:tcPr>
            <w:tcW w:w="3683" w:type="dxa"/>
          </w:tcPr>
          <w:p w14:paraId="26E83305" w14:textId="77777777" w:rsidR="001D08A8" w:rsidRDefault="00E6328B">
            <w:pPr>
              <w:pStyle w:val="TableParagraph"/>
              <w:spacing w:line="232" w:lineRule="exact"/>
              <w:ind w:left="10"/>
            </w:pPr>
            <w:r>
              <w:t>Zgrada</w:t>
            </w:r>
            <w:r>
              <w:rPr>
                <w:spacing w:val="-7"/>
              </w:rPr>
              <w:t xml:space="preserve"> </w:t>
            </w:r>
            <w:r>
              <w:t>KIC-</w:t>
            </w:r>
            <w:r>
              <w:rPr>
                <w:spacing w:val="-10"/>
              </w:rPr>
              <w:t>a</w:t>
            </w:r>
          </w:p>
        </w:tc>
        <w:tc>
          <w:tcPr>
            <w:tcW w:w="2272" w:type="dxa"/>
          </w:tcPr>
          <w:p w14:paraId="34F9FBA4" w14:textId="77777777" w:rsidR="001D08A8" w:rsidRDefault="00E6328B">
            <w:pPr>
              <w:pStyle w:val="TableParagraph"/>
              <w:spacing w:line="206" w:lineRule="exact"/>
              <w:ind w:left="160" w:right="157"/>
              <w:rPr>
                <w:sz w:val="18"/>
              </w:rPr>
            </w:pPr>
            <w:r>
              <w:rPr>
                <w:w w:val="90"/>
                <w:sz w:val="18"/>
              </w:rPr>
              <w:t>Turistička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zajednica</w:t>
            </w:r>
          </w:p>
        </w:tc>
        <w:tc>
          <w:tcPr>
            <w:tcW w:w="2253" w:type="dxa"/>
          </w:tcPr>
          <w:p w14:paraId="75379E96" w14:textId="77777777" w:rsidR="001D08A8" w:rsidRDefault="00E6328B">
            <w:pPr>
              <w:pStyle w:val="TableParagraph"/>
              <w:spacing w:line="232" w:lineRule="exact"/>
              <w:ind w:left="6" w:right="2"/>
            </w:pPr>
            <w:r>
              <w:rPr>
                <w:spacing w:val="-2"/>
              </w:rPr>
              <w:t>19,73</w:t>
            </w:r>
          </w:p>
        </w:tc>
      </w:tr>
      <w:tr w:rsidR="001D08A8" w14:paraId="50362ABF" w14:textId="77777777">
        <w:trPr>
          <w:trHeight w:val="414"/>
        </w:trPr>
        <w:tc>
          <w:tcPr>
            <w:tcW w:w="814" w:type="dxa"/>
          </w:tcPr>
          <w:p w14:paraId="35C85ACA" w14:textId="77777777" w:rsidR="001D08A8" w:rsidRDefault="00E6328B">
            <w:pPr>
              <w:pStyle w:val="TableParagraph"/>
              <w:ind w:left="15"/>
            </w:pPr>
            <w:r>
              <w:rPr>
                <w:spacing w:val="-5"/>
              </w:rPr>
              <w:t>11.</w:t>
            </w:r>
          </w:p>
        </w:tc>
        <w:tc>
          <w:tcPr>
            <w:tcW w:w="3683" w:type="dxa"/>
          </w:tcPr>
          <w:p w14:paraId="624FD784" w14:textId="77777777" w:rsidR="001D08A8" w:rsidRDefault="00E6328B">
            <w:pPr>
              <w:pStyle w:val="TableParagraph"/>
              <w:ind w:left="10"/>
            </w:pPr>
            <w:r>
              <w:t>Zgrada</w:t>
            </w:r>
            <w:r>
              <w:rPr>
                <w:spacing w:val="-7"/>
              </w:rPr>
              <w:t xml:space="preserve"> </w:t>
            </w:r>
            <w:r>
              <w:t>KIC-</w:t>
            </w:r>
            <w:r>
              <w:rPr>
                <w:spacing w:val="-10"/>
              </w:rPr>
              <w:t>a</w:t>
            </w:r>
          </w:p>
        </w:tc>
        <w:tc>
          <w:tcPr>
            <w:tcW w:w="2272" w:type="dxa"/>
          </w:tcPr>
          <w:p w14:paraId="2C0BBE84" w14:textId="77777777" w:rsidR="001D08A8" w:rsidRDefault="00E6328B">
            <w:pPr>
              <w:pStyle w:val="TableParagraph"/>
              <w:spacing w:line="208" w:lineRule="exact"/>
              <w:ind w:left="788" w:hanging="356"/>
              <w:jc w:val="left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prostor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knjižnica</w:t>
            </w:r>
          </w:p>
        </w:tc>
        <w:tc>
          <w:tcPr>
            <w:tcW w:w="2253" w:type="dxa"/>
          </w:tcPr>
          <w:p w14:paraId="5998A671" w14:textId="77777777" w:rsidR="001D08A8" w:rsidRDefault="00E6328B">
            <w:pPr>
              <w:pStyle w:val="TableParagraph"/>
              <w:ind w:left="6"/>
            </w:pPr>
            <w:r>
              <w:rPr>
                <w:spacing w:val="-2"/>
              </w:rPr>
              <w:t>118,79</w:t>
            </w:r>
          </w:p>
        </w:tc>
      </w:tr>
      <w:tr w:rsidR="001D08A8" w14:paraId="5EE9D755" w14:textId="77777777">
        <w:trPr>
          <w:trHeight w:val="620"/>
        </w:trPr>
        <w:tc>
          <w:tcPr>
            <w:tcW w:w="814" w:type="dxa"/>
          </w:tcPr>
          <w:p w14:paraId="4912B83A" w14:textId="77777777" w:rsidR="001D08A8" w:rsidRDefault="00E6328B">
            <w:pPr>
              <w:pStyle w:val="TableParagraph"/>
              <w:spacing w:line="252" w:lineRule="exact"/>
              <w:ind w:left="15"/>
            </w:pPr>
            <w:r>
              <w:rPr>
                <w:spacing w:val="-5"/>
              </w:rPr>
              <w:t>12.</w:t>
            </w:r>
          </w:p>
        </w:tc>
        <w:tc>
          <w:tcPr>
            <w:tcW w:w="3683" w:type="dxa"/>
          </w:tcPr>
          <w:p w14:paraId="6E3276EA" w14:textId="77777777" w:rsidR="001D08A8" w:rsidRDefault="00E6328B">
            <w:pPr>
              <w:pStyle w:val="TableParagraph"/>
              <w:spacing w:line="252" w:lineRule="exact"/>
              <w:ind w:left="10"/>
            </w:pPr>
            <w:r>
              <w:t>Zgrada</w:t>
            </w:r>
            <w:r>
              <w:rPr>
                <w:spacing w:val="-7"/>
              </w:rPr>
              <w:t xml:space="preserve"> </w:t>
            </w:r>
            <w:r>
              <w:t>KIC-</w:t>
            </w:r>
            <w:r>
              <w:rPr>
                <w:spacing w:val="-10"/>
              </w:rPr>
              <w:t>a</w:t>
            </w:r>
          </w:p>
        </w:tc>
        <w:tc>
          <w:tcPr>
            <w:tcW w:w="2272" w:type="dxa"/>
          </w:tcPr>
          <w:p w14:paraId="2108D3CA" w14:textId="77777777" w:rsidR="001D08A8" w:rsidRDefault="00E6328B">
            <w:pPr>
              <w:pStyle w:val="TableParagraph"/>
              <w:ind w:left="411" w:right="406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prostor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– </w:t>
            </w:r>
            <w:r>
              <w:rPr>
                <w:spacing w:val="-2"/>
                <w:sz w:val="18"/>
              </w:rPr>
              <w:t>Turistička</w:t>
            </w:r>
          </w:p>
          <w:p w14:paraId="6AB1ABB2" w14:textId="77777777" w:rsidR="001D08A8" w:rsidRDefault="00E6328B">
            <w:pPr>
              <w:pStyle w:val="TableParagraph"/>
              <w:spacing w:line="187" w:lineRule="exact"/>
              <w:ind w:left="160" w:right="156"/>
              <w:rPr>
                <w:sz w:val="18"/>
              </w:rPr>
            </w:pPr>
            <w:r>
              <w:rPr>
                <w:spacing w:val="-2"/>
                <w:sz w:val="18"/>
              </w:rPr>
              <w:t>zajednica</w:t>
            </w:r>
          </w:p>
        </w:tc>
        <w:tc>
          <w:tcPr>
            <w:tcW w:w="2253" w:type="dxa"/>
          </w:tcPr>
          <w:p w14:paraId="3D14B829" w14:textId="77777777" w:rsidR="001D08A8" w:rsidRDefault="00E6328B">
            <w:pPr>
              <w:pStyle w:val="TableParagraph"/>
              <w:spacing w:line="252" w:lineRule="exact"/>
              <w:ind w:left="6" w:right="2"/>
            </w:pPr>
            <w:r>
              <w:rPr>
                <w:spacing w:val="-2"/>
              </w:rPr>
              <w:t>27,07</w:t>
            </w:r>
          </w:p>
        </w:tc>
      </w:tr>
      <w:tr w:rsidR="001D08A8" w14:paraId="6883E84D" w14:textId="77777777">
        <w:trPr>
          <w:trHeight w:val="251"/>
        </w:trPr>
        <w:tc>
          <w:tcPr>
            <w:tcW w:w="814" w:type="dxa"/>
          </w:tcPr>
          <w:p w14:paraId="4BF6BAEF" w14:textId="77777777" w:rsidR="001D08A8" w:rsidRDefault="00E6328B">
            <w:pPr>
              <w:pStyle w:val="TableParagraph"/>
              <w:spacing w:line="232" w:lineRule="exact"/>
              <w:ind w:left="15"/>
            </w:pPr>
            <w:r>
              <w:rPr>
                <w:spacing w:val="-5"/>
              </w:rPr>
              <w:t>13.</w:t>
            </w:r>
          </w:p>
        </w:tc>
        <w:tc>
          <w:tcPr>
            <w:tcW w:w="3683" w:type="dxa"/>
          </w:tcPr>
          <w:p w14:paraId="536E419C" w14:textId="77777777" w:rsidR="001D08A8" w:rsidRDefault="00E6328B">
            <w:pPr>
              <w:pStyle w:val="TableParagraph"/>
              <w:spacing w:line="232" w:lineRule="exact"/>
              <w:ind w:left="10"/>
            </w:pPr>
            <w:r>
              <w:t>Zgrada</w:t>
            </w:r>
            <w:r>
              <w:rPr>
                <w:spacing w:val="-7"/>
              </w:rPr>
              <w:t xml:space="preserve"> </w:t>
            </w:r>
            <w:r>
              <w:t>KIC-</w:t>
            </w:r>
            <w:r>
              <w:rPr>
                <w:spacing w:val="-10"/>
              </w:rPr>
              <w:t>a</w:t>
            </w:r>
          </w:p>
        </w:tc>
        <w:tc>
          <w:tcPr>
            <w:tcW w:w="2272" w:type="dxa"/>
          </w:tcPr>
          <w:p w14:paraId="47D7CEE5" w14:textId="77777777" w:rsidR="001D08A8" w:rsidRDefault="00E6328B">
            <w:pPr>
              <w:pStyle w:val="TableParagraph"/>
              <w:spacing w:line="206" w:lineRule="exact"/>
              <w:ind w:left="5"/>
              <w:rPr>
                <w:sz w:val="18"/>
              </w:rPr>
            </w:pPr>
            <w:r>
              <w:rPr>
                <w:sz w:val="18"/>
              </w:rPr>
              <w:t>Hrvatska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Lutrija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d.o.o.</w:t>
            </w:r>
          </w:p>
        </w:tc>
        <w:tc>
          <w:tcPr>
            <w:tcW w:w="2253" w:type="dxa"/>
          </w:tcPr>
          <w:p w14:paraId="3D28FD22" w14:textId="77777777" w:rsidR="001D08A8" w:rsidRDefault="00E6328B">
            <w:pPr>
              <w:pStyle w:val="TableParagraph"/>
              <w:spacing w:line="232" w:lineRule="exact"/>
              <w:ind w:left="6" w:right="2"/>
            </w:pPr>
            <w:r>
              <w:rPr>
                <w:spacing w:val="-2"/>
              </w:rPr>
              <w:t>27,07</w:t>
            </w:r>
          </w:p>
        </w:tc>
      </w:tr>
      <w:tr w:rsidR="001D08A8" w14:paraId="126F9B10" w14:textId="77777777">
        <w:trPr>
          <w:trHeight w:val="414"/>
        </w:trPr>
        <w:tc>
          <w:tcPr>
            <w:tcW w:w="814" w:type="dxa"/>
          </w:tcPr>
          <w:p w14:paraId="2773C1D8" w14:textId="77777777" w:rsidR="001D08A8" w:rsidRDefault="00E6328B">
            <w:pPr>
              <w:pStyle w:val="TableParagraph"/>
              <w:spacing w:before="2"/>
              <w:ind w:left="15"/>
            </w:pPr>
            <w:r>
              <w:rPr>
                <w:spacing w:val="-5"/>
              </w:rPr>
              <w:t>14.</w:t>
            </w:r>
          </w:p>
        </w:tc>
        <w:tc>
          <w:tcPr>
            <w:tcW w:w="3683" w:type="dxa"/>
          </w:tcPr>
          <w:p w14:paraId="1EE03637" w14:textId="77777777" w:rsidR="001D08A8" w:rsidRDefault="00E6328B">
            <w:pPr>
              <w:pStyle w:val="TableParagraph"/>
              <w:spacing w:before="2"/>
              <w:ind w:left="10"/>
            </w:pPr>
            <w:r>
              <w:t>Zgrada</w:t>
            </w:r>
            <w:r>
              <w:rPr>
                <w:spacing w:val="-7"/>
              </w:rPr>
              <w:t xml:space="preserve"> </w:t>
            </w:r>
            <w:r>
              <w:t>KIC-</w:t>
            </w:r>
            <w:r>
              <w:rPr>
                <w:spacing w:val="-10"/>
              </w:rPr>
              <w:t>a</w:t>
            </w:r>
          </w:p>
        </w:tc>
        <w:tc>
          <w:tcPr>
            <w:tcW w:w="2272" w:type="dxa"/>
          </w:tcPr>
          <w:p w14:paraId="1A8C9F0B" w14:textId="77777777" w:rsidR="001D08A8" w:rsidRDefault="00E6328B">
            <w:pPr>
              <w:pStyle w:val="TableParagraph"/>
              <w:spacing w:before="1" w:line="207" w:lineRule="exact"/>
              <w:ind w:left="5"/>
              <w:rPr>
                <w:sz w:val="18"/>
              </w:rPr>
            </w:pPr>
            <w:r>
              <w:rPr>
                <w:sz w:val="18"/>
              </w:rPr>
              <w:t>Caffe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Tvornica,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vl.</w:t>
            </w:r>
          </w:p>
          <w:p w14:paraId="1FBE3247" w14:textId="77777777" w:rsidR="001D08A8" w:rsidRDefault="00E6328B">
            <w:pPr>
              <w:pStyle w:val="TableParagraph"/>
              <w:spacing w:line="187" w:lineRule="exact"/>
              <w:ind w:left="160" w:right="156"/>
              <w:rPr>
                <w:sz w:val="18"/>
              </w:rPr>
            </w:pPr>
            <w:r>
              <w:rPr>
                <w:sz w:val="18"/>
              </w:rPr>
              <w:t>Dragana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Krpan</w:t>
            </w:r>
          </w:p>
        </w:tc>
        <w:tc>
          <w:tcPr>
            <w:tcW w:w="2253" w:type="dxa"/>
          </w:tcPr>
          <w:p w14:paraId="5E9B99FE" w14:textId="77777777" w:rsidR="001D08A8" w:rsidRDefault="00E6328B">
            <w:pPr>
              <w:pStyle w:val="TableParagraph"/>
              <w:spacing w:before="2"/>
              <w:ind w:left="6" w:right="2"/>
            </w:pPr>
            <w:r>
              <w:rPr>
                <w:spacing w:val="-2"/>
              </w:rPr>
              <w:t>52,08</w:t>
            </w:r>
          </w:p>
        </w:tc>
      </w:tr>
      <w:tr w:rsidR="001D08A8" w14:paraId="0FA36AF5" w14:textId="77777777">
        <w:trPr>
          <w:trHeight w:val="254"/>
        </w:trPr>
        <w:tc>
          <w:tcPr>
            <w:tcW w:w="814" w:type="dxa"/>
          </w:tcPr>
          <w:p w14:paraId="5E9C7CF8" w14:textId="77777777" w:rsidR="001D08A8" w:rsidRDefault="00E6328B">
            <w:pPr>
              <w:pStyle w:val="TableParagraph"/>
              <w:spacing w:line="234" w:lineRule="exact"/>
              <w:ind w:left="15"/>
            </w:pPr>
            <w:r>
              <w:rPr>
                <w:spacing w:val="-5"/>
              </w:rPr>
              <w:t>15.</w:t>
            </w:r>
          </w:p>
        </w:tc>
        <w:tc>
          <w:tcPr>
            <w:tcW w:w="3683" w:type="dxa"/>
          </w:tcPr>
          <w:p w14:paraId="34730CDD" w14:textId="77777777" w:rsidR="001D08A8" w:rsidRDefault="00E6328B">
            <w:pPr>
              <w:pStyle w:val="TableParagraph"/>
              <w:spacing w:line="234" w:lineRule="exact"/>
              <w:ind w:left="10"/>
            </w:pPr>
            <w:r>
              <w:t>Zgrada</w:t>
            </w:r>
            <w:r>
              <w:rPr>
                <w:spacing w:val="-7"/>
              </w:rPr>
              <w:t xml:space="preserve"> </w:t>
            </w:r>
            <w:r>
              <w:t>KIC-</w:t>
            </w:r>
            <w:r>
              <w:rPr>
                <w:spacing w:val="-10"/>
              </w:rPr>
              <w:t>a</w:t>
            </w:r>
          </w:p>
        </w:tc>
        <w:tc>
          <w:tcPr>
            <w:tcW w:w="2272" w:type="dxa"/>
          </w:tcPr>
          <w:p w14:paraId="3CC13ACD" w14:textId="77777777" w:rsidR="001D08A8" w:rsidRDefault="00E6328B">
            <w:pPr>
              <w:pStyle w:val="TableParagraph"/>
              <w:spacing w:line="206" w:lineRule="exact"/>
              <w:ind w:left="6"/>
              <w:rPr>
                <w:sz w:val="18"/>
              </w:rPr>
            </w:pPr>
            <w:r>
              <w:rPr>
                <w:sz w:val="18"/>
              </w:rPr>
              <w:t>TUŠAK</w:t>
            </w:r>
            <w:r>
              <w:rPr>
                <w:spacing w:val="-2"/>
                <w:sz w:val="18"/>
              </w:rPr>
              <w:t xml:space="preserve"> D.O.O.</w:t>
            </w:r>
          </w:p>
        </w:tc>
        <w:tc>
          <w:tcPr>
            <w:tcW w:w="2253" w:type="dxa"/>
          </w:tcPr>
          <w:p w14:paraId="5BF98D02" w14:textId="77777777" w:rsidR="001D08A8" w:rsidRDefault="00E6328B">
            <w:pPr>
              <w:pStyle w:val="TableParagraph"/>
              <w:spacing w:line="234" w:lineRule="exact"/>
              <w:ind w:left="6" w:right="2"/>
            </w:pPr>
            <w:r>
              <w:rPr>
                <w:spacing w:val="-2"/>
              </w:rPr>
              <w:t>52,08</w:t>
            </w:r>
          </w:p>
        </w:tc>
      </w:tr>
    </w:tbl>
    <w:p w14:paraId="0B4AFBB2" w14:textId="77777777" w:rsidR="001D08A8" w:rsidRDefault="001D08A8">
      <w:pPr>
        <w:pStyle w:val="TableParagraph"/>
        <w:spacing w:line="234" w:lineRule="exact"/>
        <w:sectPr w:rsidR="001D08A8">
          <w:pgSz w:w="11910" w:h="16840"/>
          <w:pgMar w:top="960" w:right="283" w:bottom="1200" w:left="283" w:header="748" w:footer="1000" w:gutter="0"/>
          <w:cols w:space="720"/>
        </w:sectPr>
      </w:pPr>
    </w:p>
    <w:p w14:paraId="56A6821A" w14:textId="77777777" w:rsidR="001D08A8" w:rsidRDefault="001D08A8">
      <w:pPr>
        <w:pStyle w:val="BodyText"/>
        <w:spacing w:before="206" w:after="1"/>
        <w:ind w:left="0"/>
        <w:rPr>
          <w:sz w:val="20"/>
        </w:rPr>
      </w:pPr>
    </w:p>
    <w:tbl>
      <w:tblPr>
        <w:tblW w:w="0" w:type="auto"/>
        <w:tblInd w:w="1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4"/>
        <w:gridCol w:w="3683"/>
        <w:gridCol w:w="2272"/>
        <w:gridCol w:w="2253"/>
      </w:tblGrid>
      <w:tr w:rsidR="001D08A8" w14:paraId="5BFDA7E2" w14:textId="77777777">
        <w:trPr>
          <w:trHeight w:val="415"/>
        </w:trPr>
        <w:tc>
          <w:tcPr>
            <w:tcW w:w="814" w:type="dxa"/>
          </w:tcPr>
          <w:p w14:paraId="4CDA0041" w14:textId="77777777" w:rsidR="001D08A8" w:rsidRDefault="00E6328B">
            <w:pPr>
              <w:pStyle w:val="TableParagraph"/>
              <w:spacing w:before="2"/>
              <w:ind w:left="15"/>
            </w:pPr>
            <w:r>
              <w:rPr>
                <w:spacing w:val="-5"/>
              </w:rPr>
              <w:t>16.</w:t>
            </w:r>
          </w:p>
        </w:tc>
        <w:tc>
          <w:tcPr>
            <w:tcW w:w="3683" w:type="dxa"/>
          </w:tcPr>
          <w:p w14:paraId="62488B2A" w14:textId="77777777" w:rsidR="001D08A8" w:rsidRDefault="00E6328B">
            <w:pPr>
              <w:pStyle w:val="TableParagraph"/>
              <w:spacing w:before="2"/>
              <w:ind w:left="10"/>
            </w:pPr>
            <w:r>
              <w:t>Zgrada</w:t>
            </w:r>
            <w:r>
              <w:rPr>
                <w:spacing w:val="-7"/>
              </w:rPr>
              <w:t xml:space="preserve"> </w:t>
            </w:r>
            <w:r>
              <w:t>KIC-</w:t>
            </w:r>
            <w:r>
              <w:rPr>
                <w:spacing w:val="-10"/>
              </w:rPr>
              <w:t>a</w:t>
            </w:r>
          </w:p>
        </w:tc>
        <w:tc>
          <w:tcPr>
            <w:tcW w:w="2272" w:type="dxa"/>
          </w:tcPr>
          <w:p w14:paraId="140FA406" w14:textId="77777777" w:rsidR="001D08A8" w:rsidRDefault="00E6328B">
            <w:pPr>
              <w:pStyle w:val="TableParagraph"/>
              <w:spacing w:before="1"/>
              <w:ind w:left="160" w:right="159"/>
              <w:rPr>
                <w:sz w:val="18"/>
              </w:rPr>
            </w:pPr>
            <w:r>
              <w:rPr>
                <w:sz w:val="18"/>
              </w:rPr>
              <w:t>TIK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GRUPA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d.o.o.,</w:t>
            </w:r>
          </w:p>
          <w:p w14:paraId="371444E2" w14:textId="77777777" w:rsidR="001D08A8" w:rsidRDefault="00E6328B">
            <w:pPr>
              <w:pStyle w:val="TableParagraph"/>
              <w:spacing w:line="187" w:lineRule="exact"/>
              <w:ind w:left="6"/>
              <w:rPr>
                <w:sz w:val="18"/>
              </w:rPr>
            </w:pPr>
            <w:r>
              <w:rPr>
                <w:sz w:val="18"/>
              </w:rPr>
              <w:t>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ugostiteljstvo</w:t>
            </w:r>
          </w:p>
        </w:tc>
        <w:tc>
          <w:tcPr>
            <w:tcW w:w="2253" w:type="dxa"/>
          </w:tcPr>
          <w:p w14:paraId="1FA36F9D" w14:textId="77777777" w:rsidR="001D08A8" w:rsidRDefault="00E6328B">
            <w:pPr>
              <w:pStyle w:val="TableParagraph"/>
              <w:spacing w:before="2"/>
              <w:ind w:left="6" w:right="2"/>
            </w:pPr>
            <w:r>
              <w:rPr>
                <w:spacing w:val="-2"/>
              </w:rPr>
              <w:t>52,08</w:t>
            </w:r>
          </w:p>
        </w:tc>
      </w:tr>
      <w:tr w:rsidR="001D08A8" w14:paraId="50278068" w14:textId="77777777">
        <w:trPr>
          <w:trHeight w:val="621"/>
        </w:trPr>
        <w:tc>
          <w:tcPr>
            <w:tcW w:w="814" w:type="dxa"/>
          </w:tcPr>
          <w:p w14:paraId="2D1E7EBE" w14:textId="77777777" w:rsidR="001D08A8" w:rsidRDefault="00E6328B">
            <w:pPr>
              <w:pStyle w:val="TableParagraph"/>
              <w:ind w:left="15"/>
            </w:pPr>
            <w:r>
              <w:rPr>
                <w:spacing w:val="-5"/>
              </w:rPr>
              <w:t>17.</w:t>
            </w:r>
          </w:p>
        </w:tc>
        <w:tc>
          <w:tcPr>
            <w:tcW w:w="3683" w:type="dxa"/>
          </w:tcPr>
          <w:p w14:paraId="05F0F93F" w14:textId="77777777" w:rsidR="001D08A8" w:rsidRDefault="00E6328B">
            <w:pPr>
              <w:pStyle w:val="TableParagraph"/>
              <w:ind w:left="10"/>
            </w:pPr>
            <w:r>
              <w:t>Zgrada</w:t>
            </w:r>
            <w:r>
              <w:rPr>
                <w:spacing w:val="-7"/>
              </w:rPr>
              <w:t xml:space="preserve"> </w:t>
            </w:r>
            <w:r>
              <w:t>KIC-</w:t>
            </w:r>
            <w:r>
              <w:rPr>
                <w:spacing w:val="-10"/>
              </w:rPr>
              <w:t>a</w:t>
            </w:r>
          </w:p>
        </w:tc>
        <w:tc>
          <w:tcPr>
            <w:tcW w:w="2272" w:type="dxa"/>
          </w:tcPr>
          <w:p w14:paraId="08969E89" w14:textId="77777777" w:rsidR="001D08A8" w:rsidRDefault="00E6328B">
            <w:pPr>
              <w:pStyle w:val="TableParagraph"/>
              <w:ind w:left="160" w:right="157"/>
              <w:rPr>
                <w:sz w:val="18"/>
              </w:rPr>
            </w:pPr>
            <w:r>
              <w:rPr>
                <w:sz w:val="18"/>
              </w:rPr>
              <w:t>Ured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ovl.ing.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arhitekture </w:t>
            </w:r>
            <w:r>
              <w:rPr>
                <w:spacing w:val="-2"/>
                <w:sz w:val="18"/>
              </w:rPr>
              <w:t>Ivanka</w:t>
            </w:r>
          </w:p>
          <w:p w14:paraId="154CAD89" w14:textId="77777777" w:rsidR="001D08A8" w:rsidRDefault="00E6328B">
            <w:pPr>
              <w:pStyle w:val="TableParagraph"/>
              <w:spacing w:line="187" w:lineRule="exact"/>
              <w:ind w:left="160" w:right="156"/>
              <w:rPr>
                <w:sz w:val="18"/>
              </w:rPr>
            </w:pPr>
            <w:r>
              <w:rPr>
                <w:w w:val="90"/>
                <w:sz w:val="18"/>
              </w:rPr>
              <w:t>Čorak</w:t>
            </w:r>
            <w:r>
              <w:rPr>
                <w:spacing w:val="-2"/>
                <w:sz w:val="18"/>
              </w:rPr>
              <w:t xml:space="preserve"> Bakarić</w:t>
            </w:r>
          </w:p>
        </w:tc>
        <w:tc>
          <w:tcPr>
            <w:tcW w:w="2253" w:type="dxa"/>
          </w:tcPr>
          <w:p w14:paraId="39AA2A5A" w14:textId="77777777" w:rsidR="001D08A8" w:rsidRDefault="00E6328B">
            <w:pPr>
              <w:pStyle w:val="TableParagraph"/>
              <w:ind w:left="6" w:right="2"/>
            </w:pPr>
            <w:r>
              <w:rPr>
                <w:spacing w:val="-2"/>
              </w:rPr>
              <w:t>19,62</w:t>
            </w:r>
          </w:p>
        </w:tc>
      </w:tr>
      <w:tr w:rsidR="001D08A8" w14:paraId="0B869FF7" w14:textId="77777777">
        <w:trPr>
          <w:trHeight w:val="254"/>
        </w:trPr>
        <w:tc>
          <w:tcPr>
            <w:tcW w:w="814" w:type="dxa"/>
          </w:tcPr>
          <w:p w14:paraId="1675FB16" w14:textId="77777777" w:rsidR="001D08A8" w:rsidRDefault="00E6328B">
            <w:pPr>
              <w:pStyle w:val="TableParagraph"/>
              <w:spacing w:line="234" w:lineRule="exact"/>
              <w:ind w:left="15"/>
            </w:pPr>
            <w:r>
              <w:rPr>
                <w:spacing w:val="-5"/>
              </w:rPr>
              <w:t>18.</w:t>
            </w:r>
          </w:p>
        </w:tc>
        <w:tc>
          <w:tcPr>
            <w:tcW w:w="3683" w:type="dxa"/>
          </w:tcPr>
          <w:p w14:paraId="472E44A6" w14:textId="77777777" w:rsidR="001D08A8" w:rsidRDefault="00E6328B">
            <w:pPr>
              <w:pStyle w:val="TableParagraph"/>
              <w:spacing w:line="234" w:lineRule="exact"/>
              <w:ind w:left="10"/>
            </w:pPr>
            <w:r>
              <w:t>Zgrada</w:t>
            </w:r>
            <w:r>
              <w:rPr>
                <w:spacing w:val="-7"/>
              </w:rPr>
              <w:t xml:space="preserve"> </w:t>
            </w:r>
            <w:r>
              <w:t>KIC-</w:t>
            </w:r>
            <w:r>
              <w:rPr>
                <w:spacing w:val="-10"/>
              </w:rPr>
              <w:t>a</w:t>
            </w:r>
          </w:p>
        </w:tc>
        <w:tc>
          <w:tcPr>
            <w:tcW w:w="2272" w:type="dxa"/>
          </w:tcPr>
          <w:p w14:paraId="550C5CFC" w14:textId="77777777" w:rsidR="001D08A8" w:rsidRDefault="00E6328B">
            <w:pPr>
              <w:pStyle w:val="TableParagraph"/>
              <w:spacing w:line="206" w:lineRule="exact"/>
              <w:ind w:left="160" w:right="156"/>
              <w:rPr>
                <w:sz w:val="18"/>
              </w:rPr>
            </w:pPr>
            <w:r>
              <w:rPr>
                <w:sz w:val="18"/>
              </w:rPr>
              <w:t>Plitvice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nekretnine</w:t>
            </w:r>
          </w:p>
        </w:tc>
        <w:tc>
          <w:tcPr>
            <w:tcW w:w="2253" w:type="dxa"/>
          </w:tcPr>
          <w:p w14:paraId="565810BA" w14:textId="77777777" w:rsidR="001D08A8" w:rsidRDefault="00E6328B">
            <w:pPr>
              <w:pStyle w:val="TableParagraph"/>
              <w:spacing w:line="234" w:lineRule="exact"/>
              <w:ind w:left="6" w:right="2"/>
            </w:pPr>
            <w:r>
              <w:rPr>
                <w:spacing w:val="-2"/>
              </w:rPr>
              <w:t>26,27</w:t>
            </w:r>
          </w:p>
        </w:tc>
      </w:tr>
      <w:tr w:rsidR="001D08A8" w14:paraId="046FD1ED" w14:textId="77777777">
        <w:trPr>
          <w:trHeight w:val="251"/>
        </w:trPr>
        <w:tc>
          <w:tcPr>
            <w:tcW w:w="814" w:type="dxa"/>
          </w:tcPr>
          <w:p w14:paraId="46B38BE4" w14:textId="77777777" w:rsidR="001D08A8" w:rsidRDefault="00E6328B">
            <w:pPr>
              <w:pStyle w:val="TableParagraph"/>
              <w:spacing w:line="232" w:lineRule="exact"/>
              <w:ind w:left="15"/>
            </w:pPr>
            <w:r>
              <w:rPr>
                <w:spacing w:val="-5"/>
              </w:rPr>
              <w:t>19.</w:t>
            </w:r>
          </w:p>
        </w:tc>
        <w:tc>
          <w:tcPr>
            <w:tcW w:w="3683" w:type="dxa"/>
          </w:tcPr>
          <w:p w14:paraId="710A7667" w14:textId="77777777" w:rsidR="001D08A8" w:rsidRDefault="00E6328B">
            <w:pPr>
              <w:pStyle w:val="TableParagraph"/>
              <w:spacing w:line="232" w:lineRule="exact"/>
              <w:ind w:left="10"/>
            </w:pPr>
            <w:r>
              <w:t>Zgrada</w:t>
            </w:r>
            <w:r>
              <w:rPr>
                <w:spacing w:val="-7"/>
              </w:rPr>
              <w:t xml:space="preserve"> </w:t>
            </w:r>
            <w:r>
              <w:t>KIC-</w:t>
            </w:r>
            <w:r>
              <w:rPr>
                <w:spacing w:val="-10"/>
              </w:rPr>
              <w:t>a</w:t>
            </w:r>
          </w:p>
        </w:tc>
        <w:tc>
          <w:tcPr>
            <w:tcW w:w="2272" w:type="dxa"/>
          </w:tcPr>
          <w:p w14:paraId="396D3FAF" w14:textId="77777777" w:rsidR="001D08A8" w:rsidRDefault="00E6328B">
            <w:pPr>
              <w:pStyle w:val="TableParagraph"/>
              <w:spacing w:line="206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HZZO</w:t>
            </w:r>
          </w:p>
        </w:tc>
        <w:tc>
          <w:tcPr>
            <w:tcW w:w="2253" w:type="dxa"/>
          </w:tcPr>
          <w:p w14:paraId="2F30F690" w14:textId="77777777" w:rsidR="001D08A8" w:rsidRDefault="00E6328B">
            <w:pPr>
              <w:pStyle w:val="TableParagraph"/>
              <w:spacing w:line="232" w:lineRule="exact"/>
              <w:ind w:left="6" w:right="2"/>
            </w:pPr>
            <w:r>
              <w:rPr>
                <w:spacing w:val="-2"/>
              </w:rPr>
              <w:t>21,28</w:t>
            </w:r>
          </w:p>
        </w:tc>
      </w:tr>
      <w:tr w:rsidR="001D08A8" w14:paraId="030CB8E9" w14:textId="77777777">
        <w:trPr>
          <w:trHeight w:val="253"/>
        </w:trPr>
        <w:tc>
          <w:tcPr>
            <w:tcW w:w="814" w:type="dxa"/>
          </w:tcPr>
          <w:p w14:paraId="50D51BE2" w14:textId="77777777" w:rsidR="001D08A8" w:rsidRDefault="00E6328B">
            <w:pPr>
              <w:pStyle w:val="TableParagraph"/>
              <w:spacing w:line="234" w:lineRule="exact"/>
              <w:ind w:left="15"/>
            </w:pPr>
            <w:r>
              <w:rPr>
                <w:spacing w:val="-5"/>
              </w:rPr>
              <w:t>20.</w:t>
            </w:r>
          </w:p>
        </w:tc>
        <w:tc>
          <w:tcPr>
            <w:tcW w:w="3683" w:type="dxa"/>
          </w:tcPr>
          <w:p w14:paraId="1A9B7C14" w14:textId="77777777" w:rsidR="001D08A8" w:rsidRDefault="00E6328B">
            <w:pPr>
              <w:pStyle w:val="TableParagraph"/>
              <w:spacing w:line="234" w:lineRule="exact"/>
              <w:ind w:left="10"/>
            </w:pPr>
            <w:r>
              <w:t>Zgrada</w:t>
            </w:r>
            <w:r>
              <w:rPr>
                <w:spacing w:val="-7"/>
              </w:rPr>
              <w:t xml:space="preserve"> </w:t>
            </w:r>
            <w:r>
              <w:t>KIC-</w:t>
            </w:r>
            <w:r>
              <w:rPr>
                <w:spacing w:val="-10"/>
              </w:rPr>
              <w:t>a</w:t>
            </w:r>
          </w:p>
        </w:tc>
        <w:tc>
          <w:tcPr>
            <w:tcW w:w="2272" w:type="dxa"/>
          </w:tcPr>
          <w:p w14:paraId="59F3CFF9" w14:textId="77777777" w:rsidR="001D08A8" w:rsidRDefault="00E6328B">
            <w:pPr>
              <w:pStyle w:val="TableParagraph"/>
              <w:spacing w:line="206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HZZO</w:t>
            </w:r>
          </w:p>
        </w:tc>
        <w:tc>
          <w:tcPr>
            <w:tcW w:w="2253" w:type="dxa"/>
          </w:tcPr>
          <w:p w14:paraId="797E72F2" w14:textId="77777777" w:rsidR="001D08A8" w:rsidRDefault="00E6328B">
            <w:pPr>
              <w:pStyle w:val="TableParagraph"/>
              <w:spacing w:line="234" w:lineRule="exact"/>
              <w:ind w:left="6" w:right="2"/>
            </w:pPr>
            <w:r>
              <w:rPr>
                <w:spacing w:val="-2"/>
              </w:rPr>
              <w:t>19,29</w:t>
            </w:r>
          </w:p>
        </w:tc>
      </w:tr>
      <w:tr w:rsidR="001D08A8" w14:paraId="74F2A51B" w14:textId="77777777">
        <w:trPr>
          <w:trHeight w:val="251"/>
        </w:trPr>
        <w:tc>
          <w:tcPr>
            <w:tcW w:w="814" w:type="dxa"/>
          </w:tcPr>
          <w:p w14:paraId="1A1E7406" w14:textId="77777777" w:rsidR="001D08A8" w:rsidRDefault="00E6328B">
            <w:pPr>
              <w:pStyle w:val="TableParagraph"/>
              <w:spacing w:line="232" w:lineRule="exact"/>
              <w:ind w:left="15"/>
            </w:pPr>
            <w:r>
              <w:rPr>
                <w:spacing w:val="-5"/>
              </w:rPr>
              <w:t>21.</w:t>
            </w:r>
          </w:p>
        </w:tc>
        <w:tc>
          <w:tcPr>
            <w:tcW w:w="3683" w:type="dxa"/>
          </w:tcPr>
          <w:p w14:paraId="1D55D88F" w14:textId="77777777" w:rsidR="001D08A8" w:rsidRDefault="00E6328B">
            <w:pPr>
              <w:pStyle w:val="TableParagraph"/>
              <w:spacing w:line="232" w:lineRule="exact"/>
              <w:ind w:left="10"/>
            </w:pPr>
            <w:r>
              <w:t>Zgrada</w:t>
            </w:r>
            <w:r>
              <w:rPr>
                <w:spacing w:val="-7"/>
              </w:rPr>
              <w:t xml:space="preserve"> </w:t>
            </w:r>
            <w:r>
              <w:t>KIC-</w:t>
            </w:r>
            <w:r>
              <w:rPr>
                <w:spacing w:val="-10"/>
              </w:rPr>
              <w:t>a</w:t>
            </w:r>
          </w:p>
        </w:tc>
        <w:tc>
          <w:tcPr>
            <w:tcW w:w="2272" w:type="dxa"/>
          </w:tcPr>
          <w:p w14:paraId="0161B048" w14:textId="77777777" w:rsidR="001D08A8" w:rsidRDefault="00E6328B">
            <w:pPr>
              <w:pStyle w:val="TableParagraph"/>
              <w:spacing w:line="206" w:lineRule="exact"/>
              <w:ind w:left="8"/>
              <w:rPr>
                <w:sz w:val="18"/>
              </w:rPr>
            </w:pPr>
            <w:r>
              <w:rPr>
                <w:sz w:val="18"/>
              </w:rPr>
              <w:t>Hodnik,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SKD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KUD</w:t>
            </w:r>
          </w:p>
        </w:tc>
        <w:tc>
          <w:tcPr>
            <w:tcW w:w="2253" w:type="dxa"/>
          </w:tcPr>
          <w:p w14:paraId="1BB474D4" w14:textId="77777777" w:rsidR="001D08A8" w:rsidRDefault="00E6328B">
            <w:pPr>
              <w:pStyle w:val="TableParagraph"/>
              <w:spacing w:line="232" w:lineRule="exact"/>
              <w:ind w:left="6"/>
            </w:pPr>
            <w:r>
              <w:rPr>
                <w:spacing w:val="-4"/>
              </w:rPr>
              <w:t>5,00</w:t>
            </w:r>
          </w:p>
        </w:tc>
      </w:tr>
      <w:tr w:rsidR="001D08A8" w14:paraId="6CDB0756" w14:textId="77777777">
        <w:trPr>
          <w:trHeight w:val="414"/>
        </w:trPr>
        <w:tc>
          <w:tcPr>
            <w:tcW w:w="814" w:type="dxa"/>
          </w:tcPr>
          <w:p w14:paraId="1BB4FC14" w14:textId="77777777" w:rsidR="001D08A8" w:rsidRDefault="00E6328B">
            <w:pPr>
              <w:pStyle w:val="TableParagraph"/>
              <w:ind w:left="15"/>
            </w:pPr>
            <w:r>
              <w:rPr>
                <w:spacing w:val="-5"/>
              </w:rPr>
              <w:t>22.</w:t>
            </w:r>
          </w:p>
        </w:tc>
        <w:tc>
          <w:tcPr>
            <w:tcW w:w="3683" w:type="dxa"/>
          </w:tcPr>
          <w:p w14:paraId="09373F7F" w14:textId="77777777" w:rsidR="001D08A8" w:rsidRDefault="00E6328B">
            <w:pPr>
              <w:pStyle w:val="TableParagraph"/>
              <w:ind w:left="10"/>
            </w:pPr>
            <w:r>
              <w:t>Zgrada</w:t>
            </w:r>
            <w:r>
              <w:rPr>
                <w:spacing w:val="-7"/>
              </w:rPr>
              <w:t xml:space="preserve"> </w:t>
            </w:r>
            <w:r>
              <w:t>KIC-</w:t>
            </w:r>
            <w:r>
              <w:rPr>
                <w:spacing w:val="-10"/>
              </w:rPr>
              <w:t>a</w:t>
            </w:r>
          </w:p>
        </w:tc>
        <w:tc>
          <w:tcPr>
            <w:tcW w:w="2272" w:type="dxa"/>
          </w:tcPr>
          <w:p w14:paraId="278B8F67" w14:textId="77777777" w:rsidR="001D08A8" w:rsidRDefault="00E6328B">
            <w:pPr>
              <w:pStyle w:val="TableParagraph"/>
              <w:spacing w:line="208" w:lineRule="exact"/>
              <w:ind w:left="534" w:right="261" w:hanging="262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scena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plitvička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z w:val="18"/>
              </w:rPr>
              <w:t>glazbena škola</w:t>
            </w:r>
          </w:p>
        </w:tc>
        <w:tc>
          <w:tcPr>
            <w:tcW w:w="2253" w:type="dxa"/>
          </w:tcPr>
          <w:p w14:paraId="300938F6" w14:textId="77777777" w:rsidR="001D08A8" w:rsidRDefault="00E6328B">
            <w:pPr>
              <w:pStyle w:val="TableParagraph"/>
              <w:ind w:left="6"/>
            </w:pPr>
            <w:r>
              <w:rPr>
                <w:spacing w:val="-4"/>
              </w:rPr>
              <w:t>6,10</w:t>
            </w:r>
          </w:p>
        </w:tc>
      </w:tr>
      <w:tr w:rsidR="001D08A8" w14:paraId="1FB4D41A" w14:textId="77777777">
        <w:trPr>
          <w:trHeight w:val="413"/>
        </w:trPr>
        <w:tc>
          <w:tcPr>
            <w:tcW w:w="814" w:type="dxa"/>
          </w:tcPr>
          <w:p w14:paraId="29B56382" w14:textId="77777777" w:rsidR="001D08A8" w:rsidRDefault="00E6328B">
            <w:pPr>
              <w:pStyle w:val="TableParagraph"/>
              <w:spacing w:line="252" w:lineRule="exact"/>
              <w:ind w:left="15"/>
            </w:pPr>
            <w:r>
              <w:rPr>
                <w:spacing w:val="-5"/>
              </w:rPr>
              <w:t>23.</w:t>
            </w:r>
          </w:p>
        </w:tc>
        <w:tc>
          <w:tcPr>
            <w:tcW w:w="3683" w:type="dxa"/>
          </w:tcPr>
          <w:p w14:paraId="2EB7300B" w14:textId="77777777" w:rsidR="001D08A8" w:rsidRDefault="00E6328B">
            <w:pPr>
              <w:pStyle w:val="TableParagraph"/>
              <w:spacing w:line="252" w:lineRule="exact"/>
              <w:ind w:left="10"/>
            </w:pPr>
            <w:r>
              <w:t>Zgrada</w:t>
            </w:r>
            <w:r>
              <w:rPr>
                <w:spacing w:val="-7"/>
              </w:rPr>
              <w:t xml:space="preserve"> </w:t>
            </w:r>
            <w:r>
              <w:t>KIC-</w:t>
            </w:r>
            <w:r>
              <w:rPr>
                <w:spacing w:val="-10"/>
              </w:rPr>
              <w:t>a</w:t>
            </w:r>
          </w:p>
        </w:tc>
        <w:tc>
          <w:tcPr>
            <w:tcW w:w="2272" w:type="dxa"/>
          </w:tcPr>
          <w:p w14:paraId="44BAEA37" w14:textId="77777777" w:rsidR="001D08A8" w:rsidRDefault="00E6328B">
            <w:pPr>
              <w:pStyle w:val="TableParagraph"/>
              <w:spacing w:line="206" w:lineRule="exact"/>
              <w:ind w:left="534" w:right="261" w:hanging="262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scena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plitvička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z w:val="18"/>
              </w:rPr>
              <w:t>glazbena škola</w:t>
            </w:r>
          </w:p>
        </w:tc>
        <w:tc>
          <w:tcPr>
            <w:tcW w:w="2253" w:type="dxa"/>
          </w:tcPr>
          <w:p w14:paraId="51B8201D" w14:textId="77777777" w:rsidR="001D08A8" w:rsidRDefault="00E6328B">
            <w:pPr>
              <w:pStyle w:val="TableParagraph"/>
              <w:spacing w:line="252" w:lineRule="exact"/>
              <w:ind w:left="6"/>
            </w:pPr>
            <w:r>
              <w:rPr>
                <w:spacing w:val="-4"/>
              </w:rPr>
              <w:t>9,90</w:t>
            </w:r>
          </w:p>
        </w:tc>
      </w:tr>
      <w:tr w:rsidR="001D08A8" w14:paraId="60B41A99" w14:textId="77777777">
        <w:trPr>
          <w:trHeight w:val="412"/>
        </w:trPr>
        <w:tc>
          <w:tcPr>
            <w:tcW w:w="814" w:type="dxa"/>
          </w:tcPr>
          <w:p w14:paraId="77399B92" w14:textId="77777777" w:rsidR="001D08A8" w:rsidRDefault="00E6328B">
            <w:pPr>
              <w:pStyle w:val="TableParagraph"/>
              <w:ind w:left="15"/>
            </w:pPr>
            <w:r>
              <w:rPr>
                <w:spacing w:val="-5"/>
              </w:rPr>
              <w:t>24.</w:t>
            </w:r>
          </w:p>
        </w:tc>
        <w:tc>
          <w:tcPr>
            <w:tcW w:w="3683" w:type="dxa"/>
          </w:tcPr>
          <w:p w14:paraId="78121DBB" w14:textId="77777777" w:rsidR="001D08A8" w:rsidRDefault="00E6328B">
            <w:pPr>
              <w:pStyle w:val="TableParagraph"/>
              <w:ind w:left="10"/>
            </w:pPr>
            <w:r>
              <w:t>Zgrada</w:t>
            </w:r>
            <w:r>
              <w:rPr>
                <w:spacing w:val="-7"/>
              </w:rPr>
              <w:t xml:space="preserve"> </w:t>
            </w:r>
            <w:r>
              <w:t>KIC-</w:t>
            </w:r>
            <w:r>
              <w:rPr>
                <w:spacing w:val="-10"/>
              </w:rPr>
              <w:t>a</w:t>
            </w:r>
          </w:p>
        </w:tc>
        <w:tc>
          <w:tcPr>
            <w:tcW w:w="2272" w:type="dxa"/>
          </w:tcPr>
          <w:p w14:paraId="6A0B8C23" w14:textId="77777777" w:rsidR="001D08A8" w:rsidRDefault="00E6328B">
            <w:pPr>
              <w:pStyle w:val="TableParagraph"/>
              <w:spacing w:line="206" w:lineRule="exact"/>
              <w:ind w:left="498" w:right="144" w:hanging="34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Ministarstvo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pravosuđa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z w:val="18"/>
              </w:rPr>
              <w:t>zemljišna knjiga</w:t>
            </w:r>
          </w:p>
        </w:tc>
        <w:tc>
          <w:tcPr>
            <w:tcW w:w="2253" w:type="dxa"/>
          </w:tcPr>
          <w:p w14:paraId="580C08A2" w14:textId="77777777" w:rsidR="001D08A8" w:rsidRDefault="00E6328B">
            <w:pPr>
              <w:pStyle w:val="TableParagraph"/>
              <w:ind w:left="6" w:right="2"/>
            </w:pPr>
            <w:r>
              <w:rPr>
                <w:spacing w:val="-2"/>
              </w:rPr>
              <w:t>41,23</w:t>
            </w:r>
          </w:p>
        </w:tc>
      </w:tr>
    </w:tbl>
    <w:p w14:paraId="786D4110" w14:textId="268A9E79" w:rsidR="001D08A8" w:rsidRDefault="00E6328B">
      <w:pPr>
        <w:spacing w:before="3"/>
        <w:ind w:left="1976" w:right="1976"/>
        <w:jc w:val="center"/>
        <w:rPr>
          <w:sz w:val="18"/>
        </w:rPr>
      </w:pPr>
      <w:r>
        <w:rPr>
          <w:color w:val="4E94D9"/>
          <w:spacing w:val="-2"/>
          <w:sz w:val="18"/>
        </w:rPr>
        <w:t>Tablica</w:t>
      </w:r>
      <w:r>
        <w:rPr>
          <w:color w:val="4E94D9"/>
          <w:spacing w:val="-9"/>
          <w:sz w:val="18"/>
        </w:rPr>
        <w:t xml:space="preserve"> </w:t>
      </w:r>
      <w:r>
        <w:rPr>
          <w:color w:val="4E94D9"/>
          <w:spacing w:val="-2"/>
          <w:sz w:val="18"/>
        </w:rPr>
        <w:t>11.</w:t>
      </w:r>
      <w:r>
        <w:rPr>
          <w:color w:val="4E94D9"/>
          <w:spacing w:val="-9"/>
          <w:sz w:val="18"/>
        </w:rPr>
        <w:t xml:space="preserve"> </w:t>
      </w:r>
      <w:r>
        <w:rPr>
          <w:color w:val="4E94D9"/>
          <w:spacing w:val="-2"/>
          <w:sz w:val="18"/>
        </w:rPr>
        <w:t>Podaci</w:t>
      </w:r>
      <w:r>
        <w:rPr>
          <w:color w:val="4E94D9"/>
          <w:spacing w:val="-8"/>
          <w:sz w:val="18"/>
        </w:rPr>
        <w:t xml:space="preserve"> </w:t>
      </w:r>
      <w:r>
        <w:rPr>
          <w:color w:val="4E94D9"/>
          <w:spacing w:val="-2"/>
          <w:sz w:val="18"/>
        </w:rPr>
        <w:t>o</w:t>
      </w:r>
      <w:r>
        <w:rPr>
          <w:color w:val="4E94D9"/>
          <w:spacing w:val="-9"/>
          <w:sz w:val="18"/>
        </w:rPr>
        <w:t xml:space="preserve"> </w:t>
      </w:r>
      <w:r>
        <w:rPr>
          <w:color w:val="4E94D9"/>
          <w:spacing w:val="-2"/>
          <w:sz w:val="18"/>
        </w:rPr>
        <w:t>poslovnim</w:t>
      </w:r>
      <w:r>
        <w:rPr>
          <w:color w:val="4E94D9"/>
          <w:spacing w:val="-10"/>
          <w:sz w:val="18"/>
        </w:rPr>
        <w:t xml:space="preserve"> </w:t>
      </w:r>
      <w:r>
        <w:rPr>
          <w:color w:val="4E94D9"/>
          <w:spacing w:val="-2"/>
          <w:sz w:val="18"/>
        </w:rPr>
        <w:t>prostorima</w:t>
      </w:r>
      <w:r>
        <w:rPr>
          <w:color w:val="4E94D9"/>
          <w:spacing w:val="-9"/>
          <w:sz w:val="18"/>
        </w:rPr>
        <w:t xml:space="preserve"> </w:t>
      </w:r>
      <w:r>
        <w:rPr>
          <w:color w:val="4E94D9"/>
          <w:spacing w:val="-2"/>
          <w:sz w:val="18"/>
        </w:rPr>
        <w:t>u</w:t>
      </w:r>
      <w:r>
        <w:rPr>
          <w:color w:val="4E94D9"/>
          <w:spacing w:val="-8"/>
          <w:sz w:val="18"/>
        </w:rPr>
        <w:t xml:space="preserve"> </w:t>
      </w:r>
      <w:r>
        <w:rPr>
          <w:color w:val="4E94D9"/>
          <w:spacing w:val="-2"/>
          <w:sz w:val="18"/>
        </w:rPr>
        <w:t>vlasništvu</w:t>
      </w:r>
      <w:r>
        <w:rPr>
          <w:color w:val="4E94D9"/>
          <w:spacing w:val="-8"/>
          <w:sz w:val="18"/>
        </w:rPr>
        <w:t xml:space="preserve"> </w:t>
      </w:r>
      <w:r>
        <w:rPr>
          <w:color w:val="4E94D9"/>
          <w:spacing w:val="-2"/>
          <w:sz w:val="18"/>
        </w:rPr>
        <w:t>Općine</w:t>
      </w:r>
      <w:r>
        <w:rPr>
          <w:color w:val="4E94D9"/>
          <w:spacing w:val="-8"/>
          <w:sz w:val="18"/>
        </w:rPr>
        <w:t xml:space="preserve"> </w:t>
      </w:r>
      <w:r>
        <w:rPr>
          <w:color w:val="4E94D9"/>
          <w:spacing w:val="-2"/>
          <w:sz w:val="18"/>
        </w:rPr>
        <w:t>Plitvička</w:t>
      </w:r>
      <w:r>
        <w:rPr>
          <w:color w:val="4E94D9"/>
          <w:spacing w:val="-10"/>
          <w:sz w:val="18"/>
        </w:rPr>
        <w:t xml:space="preserve"> </w:t>
      </w:r>
      <w:r w:rsidR="00117BEC">
        <w:rPr>
          <w:color w:val="4E94D9"/>
          <w:spacing w:val="-2"/>
          <w:sz w:val="18"/>
        </w:rPr>
        <w:t>Jezera</w:t>
      </w:r>
    </w:p>
    <w:p w14:paraId="1265E8B8" w14:textId="77777777" w:rsidR="001D08A8" w:rsidRDefault="001D08A8">
      <w:pPr>
        <w:pStyle w:val="BodyText"/>
        <w:spacing w:before="73"/>
        <w:ind w:left="0"/>
        <w:rPr>
          <w:sz w:val="18"/>
        </w:rPr>
      </w:pPr>
    </w:p>
    <w:p w14:paraId="6A9D8F84" w14:textId="08D1B04E" w:rsidR="001D08A8" w:rsidRDefault="00E6328B">
      <w:pPr>
        <w:pStyle w:val="BodyText"/>
        <w:ind w:right="1133"/>
        <w:jc w:val="both"/>
      </w:pPr>
      <w:r>
        <w:rPr>
          <w:spacing w:val="-2"/>
        </w:rPr>
        <w:t>Tijekom</w:t>
      </w:r>
      <w:r>
        <w:rPr>
          <w:spacing w:val="-9"/>
        </w:rPr>
        <w:t xml:space="preserve"> </w:t>
      </w:r>
      <w:r>
        <w:rPr>
          <w:spacing w:val="-2"/>
        </w:rPr>
        <w:t>2026.</w:t>
      </w:r>
      <w:r>
        <w:rPr>
          <w:spacing w:val="-10"/>
        </w:rPr>
        <w:t xml:space="preserve"> </w:t>
      </w:r>
      <w:r>
        <w:rPr>
          <w:spacing w:val="-2"/>
        </w:rPr>
        <w:t>godine</w:t>
      </w:r>
      <w:r>
        <w:rPr>
          <w:spacing w:val="-12"/>
        </w:rPr>
        <w:t xml:space="preserve"> </w:t>
      </w:r>
      <w:r>
        <w:rPr>
          <w:spacing w:val="-2"/>
        </w:rPr>
        <w:t>Općina</w:t>
      </w:r>
      <w:r>
        <w:rPr>
          <w:spacing w:val="-11"/>
        </w:rPr>
        <w:t xml:space="preserve"> </w:t>
      </w:r>
      <w:r>
        <w:rPr>
          <w:spacing w:val="-2"/>
        </w:rPr>
        <w:t>Plitvička</w:t>
      </w:r>
      <w:r>
        <w:rPr>
          <w:spacing w:val="-10"/>
        </w:rPr>
        <w:t xml:space="preserve"> </w:t>
      </w:r>
      <w:r w:rsidR="00117BEC">
        <w:rPr>
          <w:spacing w:val="-2"/>
        </w:rPr>
        <w:t>Jezera</w:t>
      </w:r>
      <w:r>
        <w:rPr>
          <w:spacing w:val="-10"/>
        </w:rPr>
        <w:t xml:space="preserve"> </w:t>
      </w:r>
      <w:r>
        <w:rPr>
          <w:spacing w:val="-2"/>
        </w:rPr>
        <w:t>će,</w:t>
      </w:r>
      <w:r>
        <w:rPr>
          <w:spacing w:val="-12"/>
        </w:rPr>
        <w:t xml:space="preserve"> </w:t>
      </w:r>
      <w:r>
        <w:rPr>
          <w:spacing w:val="-2"/>
        </w:rPr>
        <w:t>u</w:t>
      </w:r>
      <w:r>
        <w:rPr>
          <w:spacing w:val="-10"/>
        </w:rPr>
        <w:t xml:space="preserve"> </w:t>
      </w:r>
      <w:r>
        <w:rPr>
          <w:spacing w:val="-2"/>
        </w:rPr>
        <w:t>okviru</w:t>
      </w:r>
      <w:r>
        <w:rPr>
          <w:spacing w:val="-12"/>
        </w:rPr>
        <w:t xml:space="preserve"> </w:t>
      </w:r>
      <w:r>
        <w:rPr>
          <w:spacing w:val="-2"/>
        </w:rPr>
        <w:t>upravljanja</w:t>
      </w:r>
      <w:r>
        <w:rPr>
          <w:spacing w:val="-10"/>
        </w:rPr>
        <w:t xml:space="preserve"> </w:t>
      </w:r>
      <w:r>
        <w:rPr>
          <w:spacing w:val="-2"/>
        </w:rPr>
        <w:t>i</w:t>
      </w:r>
      <w:r>
        <w:rPr>
          <w:spacing w:val="-11"/>
        </w:rPr>
        <w:t xml:space="preserve"> </w:t>
      </w:r>
      <w:r>
        <w:rPr>
          <w:spacing w:val="-2"/>
        </w:rPr>
        <w:t xml:space="preserve">raspolaganja </w:t>
      </w:r>
      <w:r>
        <w:t>poslovnim</w:t>
      </w:r>
      <w:r>
        <w:rPr>
          <w:spacing w:val="-16"/>
        </w:rPr>
        <w:t xml:space="preserve"> </w:t>
      </w:r>
      <w:r>
        <w:t>prostorima</w:t>
      </w:r>
      <w:r>
        <w:rPr>
          <w:spacing w:val="-17"/>
        </w:rPr>
        <w:t xml:space="preserve"> </w:t>
      </w:r>
      <w:r>
        <w:t>u</w:t>
      </w:r>
      <w:r>
        <w:rPr>
          <w:spacing w:val="-14"/>
        </w:rPr>
        <w:t xml:space="preserve"> </w:t>
      </w:r>
      <w:r>
        <w:t>svojem</w:t>
      </w:r>
      <w:r>
        <w:rPr>
          <w:spacing w:val="-16"/>
        </w:rPr>
        <w:t xml:space="preserve"> </w:t>
      </w:r>
      <w:r>
        <w:t>vlasništvu,</w:t>
      </w:r>
      <w:r>
        <w:rPr>
          <w:spacing w:val="-17"/>
        </w:rPr>
        <w:t xml:space="preserve"> </w:t>
      </w:r>
      <w:r>
        <w:t>unaprijediti</w:t>
      </w:r>
      <w:r>
        <w:rPr>
          <w:spacing w:val="-17"/>
        </w:rPr>
        <w:t xml:space="preserve"> </w:t>
      </w:r>
      <w:r>
        <w:t>postupke</w:t>
      </w:r>
      <w:r>
        <w:rPr>
          <w:spacing w:val="-14"/>
        </w:rPr>
        <w:t xml:space="preserve"> </w:t>
      </w:r>
      <w:r>
        <w:t>određivanja</w:t>
      </w:r>
      <w:r>
        <w:rPr>
          <w:spacing w:val="-17"/>
        </w:rPr>
        <w:t xml:space="preserve"> </w:t>
      </w:r>
      <w:r>
        <w:t>namjene nekretnina, kako bi se osiguralo njihovo korištenje u skladu s razvojnim potrebama Općine i ciljevima definiranima u strateškim dokumentima. Planira se dodatno poboljšati sustav evidencije prihoda i rashoda za svaku pojedinu jedinicu nekretnine, što će omogućiti preciznije financijsko praćenje i učinkovitije donošenje odluka. Poslovni prostori koji su potrebni za potrebe Općine ili za aktivnosti subjekata koji djeluju</w:t>
      </w:r>
      <w:r>
        <w:rPr>
          <w:spacing w:val="-10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javnom</w:t>
      </w:r>
      <w:r>
        <w:rPr>
          <w:spacing w:val="-8"/>
        </w:rPr>
        <w:t xml:space="preserve"> </w:t>
      </w:r>
      <w:r>
        <w:t>ili</w:t>
      </w:r>
      <w:r>
        <w:rPr>
          <w:spacing w:val="-10"/>
        </w:rPr>
        <w:t xml:space="preserve"> </w:t>
      </w:r>
      <w:r>
        <w:t>općem</w:t>
      </w:r>
      <w:r>
        <w:rPr>
          <w:spacing w:val="-8"/>
        </w:rPr>
        <w:t xml:space="preserve"> </w:t>
      </w:r>
      <w:r>
        <w:t>interesu</w:t>
      </w:r>
      <w:r>
        <w:rPr>
          <w:spacing w:val="-8"/>
        </w:rPr>
        <w:t xml:space="preserve"> </w:t>
      </w:r>
      <w:r>
        <w:t>bit</w:t>
      </w:r>
      <w:r>
        <w:rPr>
          <w:spacing w:val="-10"/>
        </w:rPr>
        <w:t xml:space="preserve"> </w:t>
      </w:r>
      <w:r>
        <w:t>će</w:t>
      </w:r>
      <w:r>
        <w:rPr>
          <w:spacing w:val="-10"/>
        </w:rPr>
        <w:t xml:space="preserve"> </w:t>
      </w:r>
      <w:r>
        <w:t>stavljeni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odgovarajuću</w:t>
      </w:r>
      <w:r>
        <w:rPr>
          <w:spacing w:val="-10"/>
        </w:rPr>
        <w:t xml:space="preserve"> </w:t>
      </w:r>
      <w:r>
        <w:t>funkciju,</w:t>
      </w:r>
      <w:r>
        <w:rPr>
          <w:spacing w:val="-10"/>
        </w:rPr>
        <w:t xml:space="preserve"> </w:t>
      </w:r>
      <w:r>
        <w:t>dok</w:t>
      </w:r>
      <w:r>
        <w:rPr>
          <w:spacing w:val="-9"/>
        </w:rPr>
        <w:t xml:space="preserve"> </w:t>
      </w:r>
      <w:r>
        <w:t>će preostali</w:t>
      </w:r>
      <w:r>
        <w:rPr>
          <w:spacing w:val="-1"/>
        </w:rPr>
        <w:t xml:space="preserve"> </w:t>
      </w:r>
      <w:r>
        <w:t>prostori biti</w:t>
      </w:r>
      <w:r>
        <w:rPr>
          <w:spacing w:val="-1"/>
        </w:rPr>
        <w:t xml:space="preserve"> </w:t>
      </w:r>
      <w:r>
        <w:t>ponuđeni</w:t>
      </w:r>
      <w:r>
        <w:rPr>
          <w:spacing w:val="-1"/>
        </w:rPr>
        <w:t xml:space="preserve"> </w:t>
      </w:r>
      <w:r>
        <w:t xml:space="preserve">tržištu putem najma ili prodaje, pretežno kroz javne </w:t>
      </w:r>
      <w:r>
        <w:rPr>
          <w:spacing w:val="-2"/>
        </w:rPr>
        <w:t>natječaje.</w:t>
      </w:r>
    </w:p>
    <w:p w14:paraId="3997AF64" w14:textId="77777777" w:rsidR="001D08A8" w:rsidRDefault="001D08A8">
      <w:pPr>
        <w:pStyle w:val="BodyText"/>
        <w:ind w:left="0"/>
      </w:pPr>
    </w:p>
    <w:p w14:paraId="0B307383" w14:textId="77777777" w:rsidR="001D08A8" w:rsidRDefault="00E6328B">
      <w:pPr>
        <w:pStyle w:val="BodyText"/>
        <w:ind w:right="1135"/>
        <w:jc w:val="both"/>
      </w:pPr>
      <w:r>
        <w:rPr>
          <w:spacing w:val="-2"/>
        </w:rPr>
        <w:t>Općina</w:t>
      </w:r>
      <w:r>
        <w:rPr>
          <w:spacing w:val="-7"/>
        </w:rPr>
        <w:t xml:space="preserve"> </w:t>
      </w:r>
      <w:r>
        <w:rPr>
          <w:spacing w:val="-2"/>
        </w:rPr>
        <w:t>će</w:t>
      </w:r>
      <w:r>
        <w:rPr>
          <w:spacing w:val="-8"/>
        </w:rPr>
        <w:t xml:space="preserve"> </w:t>
      </w:r>
      <w:r>
        <w:rPr>
          <w:spacing w:val="-2"/>
        </w:rPr>
        <w:t>poduzimati</w:t>
      </w:r>
      <w:r>
        <w:rPr>
          <w:spacing w:val="-10"/>
        </w:rPr>
        <w:t xml:space="preserve"> </w:t>
      </w:r>
      <w:r>
        <w:rPr>
          <w:spacing w:val="-2"/>
        </w:rPr>
        <w:t>odgovarajuće</w:t>
      </w:r>
      <w:r>
        <w:rPr>
          <w:spacing w:val="-8"/>
        </w:rPr>
        <w:t xml:space="preserve"> </w:t>
      </w:r>
      <w:r>
        <w:rPr>
          <w:spacing w:val="-2"/>
        </w:rPr>
        <w:t>pravne</w:t>
      </w:r>
      <w:r>
        <w:rPr>
          <w:spacing w:val="-8"/>
        </w:rPr>
        <w:t xml:space="preserve"> </w:t>
      </w:r>
      <w:r>
        <w:rPr>
          <w:spacing w:val="-2"/>
        </w:rPr>
        <w:t>radnje</w:t>
      </w:r>
      <w:r>
        <w:rPr>
          <w:spacing w:val="-8"/>
        </w:rPr>
        <w:t xml:space="preserve"> </w:t>
      </w:r>
      <w:r>
        <w:rPr>
          <w:spacing w:val="-2"/>
        </w:rPr>
        <w:t>u</w:t>
      </w:r>
      <w:r>
        <w:rPr>
          <w:spacing w:val="-8"/>
        </w:rPr>
        <w:t xml:space="preserve"> </w:t>
      </w:r>
      <w:r>
        <w:rPr>
          <w:spacing w:val="-2"/>
        </w:rPr>
        <w:t>vezi</w:t>
      </w:r>
      <w:r>
        <w:rPr>
          <w:spacing w:val="-9"/>
        </w:rPr>
        <w:t xml:space="preserve"> </w:t>
      </w:r>
      <w:r>
        <w:rPr>
          <w:spacing w:val="-2"/>
        </w:rPr>
        <w:t>poslovnih</w:t>
      </w:r>
      <w:r>
        <w:rPr>
          <w:spacing w:val="-8"/>
        </w:rPr>
        <w:t xml:space="preserve"> </w:t>
      </w:r>
      <w:r>
        <w:rPr>
          <w:spacing w:val="-2"/>
        </w:rPr>
        <w:t>prostora</w:t>
      </w:r>
      <w:r>
        <w:rPr>
          <w:spacing w:val="-7"/>
        </w:rPr>
        <w:t xml:space="preserve"> </w:t>
      </w:r>
      <w:r>
        <w:rPr>
          <w:spacing w:val="-2"/>
        </w:rPr>
        <w:t>za</w:t>
      </w:r>
      <w:r>
        <w:rPr>
          <w:spacing w:val="-7"/>
        </w:rPr>
        <w:t xml:space="preserve"> </w:t>
      </w:r>
      <w:r>
        <w:rPr>
          <w:spacing w:val="-2"/>
        </w:rPr>
        <w:t xml:space="preserve">koje </w:t>
      </w:r>
      <w:r>
        <w:t>su istekli ugovori o zakupu ili korištenju, te će pravodobno raspisivati natječaje za zakup praznih prostora, osiguravajući da oni budu dostupni zainteresiranim korisnicima kada se za to ukaže potreba.</w:t>
      </w:r>
    </w:p>
    <w:p w14:paraId="5CCC1672" w14:textId="1C9AEC41" w:rsidR="001D08A8" w:rsidRDefault="00E6328B">
      <w:pPr>
        <w:pStyle w:val="BodyText"/>
        <w:spacing w:before="274"/>
        <w:ind w:right="1129"/>
        <w:jc w:val="both"/>
      </w:pPr>
      <w:r>
        <w:t xml:space="preserve">Tijekom 2026. godine Općina također planira provesti ugradnju solarnih panela na </w:t>
      </w:r>
      <w:r>
        <w:rPr>
          <w:spacing w:val="-4"/>
        </w:rPr>
        <w:t>zgradu</w:t>
      </w:r>
      <w:r>
        <w:rPr>
          <w:spacing w:val="-11"/>
        </w:rPr>
        <w:t xml:space="preserve"> </w:t>
      </w:r>
      <w:r>
        <w:rPr>
          <w:spacing w:val="-4"/>
        </w:rPr>
        <w:t>Općine,</w:t>
      </w:r>
      <w:r>
        <w:rPr>
          <w:spacing w:val="-11"/>
        </w:rPr>
        <w:t xml:space="preserve"> </w:t>
      </w:r>
      <w:r>
        <w:rPr>
          <w:spacing w:val="-4"/>
        </w:rPr>
        <w:t>Kulturno-informativnog</w:t>
      </w:r>
      <w:r>
        <w:rPr>
          <w:spacing w:val="-11"/>
        </w:rPr>
        <w:t xml:space="preserve"> </w:t>
      </w:r>
      <w:r>
        <w:rPr>
          <w:spacing w:val="-4"/>
        </w:rPr>
        <w:t>centra</w:t>
      </w:r>
      <w:r>
        <w:rPr>
          <w:spacing w:val="-11"/>
        </w:rPr>
        <w:t xml:space="preserve"> </w:t>
      </w:r>
      <w:r>
        <w:rPr>
          <w:spacing w:val="-4"/>
        </w:rPr>
        <w:t>i</w:t>
      </w:r>
      <w:r>
        <w:rPr>
          <w:spacing w:val="-11"/>
        </w:rPr>
        <w:t xml:space="preserve"> </w:t>
      </w:r>
      <w:r>
        <w:rPr>
          <w:spacing w:val="-4"/>
        </w:rPr>
        <w:t>Dječjeg</w:t>
      </w:r>
      <w:r>
        <w:rPr>
          <w:spacing w:val="-10"/>
        </w:rPr>
        <w:t xml:space="preserve"> </w:t>
      </w:r>
      <w:r>
        <w:rPr>
          <w:spacing w:val="-4"/>
        </w:rPr>
        <w:t>vrtića,</w:t>
      </w:r>
      <w:r>
        <w:rPr>
          <w:spacing w:val="-11"/>
        </w:rPr>
        <w:t xml:space="preserve"> </w:t>
      </w:r>
      <w:r>
        <w:rPr>
          <w:spacing w:val="-4"/>
        </w:rPr>
        <w:t>čime</w:t>
      </w:r>
      <w:r>
        <w:rPr>
          <w:spacing w:val="-11"/>
        </w:rPr>
        <w:t xml:space="preserve"> </w:t>
      </w:r>
      <w:r>
        <w:rPr>
          <w:spacing w:val="-4"/>
        </w:rPr>
        <w:t>će</w:t>
      </w:r>
      <w:r>
        <w:rPr>
          <w:spacing w:val="-11"/>
        </w:rPr>
        <w:t xml:space="preserve"> </w:t>
      </w:r>
      <w:r>
        <w:rPr>
          <w:spacing w:val="-4"/>
        </w:rPr>
        <w:t>se</w:t>
      </w:r>
      <w:r>
        <w:rPr>
          <w:spacing w:val="-11"/>
        </w:rPr>
        <w:t xml:space="preserve"> </w:t>
      </w:r>
      <w:r>
        <w:rPr>
          <w:spacing w:val="-4"/>
        </w:rPr>
        <w:t xml:space="preserve">doprinijeti </w:t>
      </w:r>
      <w:r>
        <w:t xml:space="preserve">učinkovitijem upravljanju energijom i smanjenju operativnih troškova. Nadalje, s </w:t>
      </w:r>
      <w:r>
        <w:rPr>
          <w:spacing w:val="-2"/>
        </w:rPr>
        <w:t>dugogodišnjim</w:t>
      </w:r>
      <w:r>
        <w:rPr>
          <w:spacing w:val="-6"/>
        </w:rPr>
        <w:t xml:space="preserve"> </w:t>
      </w:r>
      <w:r>
        <w:rPr>
          <w:spacing w:val="-2"/>
        </w:rPr>
        <w:t>korisnicima</w:t>
      </w:r>
      <w:r>
        <w:rPr>
          <w:spacing w:val="-6"/>
        </w:rPr>
        <w:t xml:space="preserve"> </w:t>
      </w:r>
      <w:r>
        <w:rPr>
          <w:spacing w:val="-2"/>
        </w:rPr>
        <w:t>koji</w:t>
      </w:r>
      <w:r>
        <w:rPr>
          <w:spacing w:val="-6"/>
        </w:rPr>
        <w:t xml:space="preserve"> </w:t>
      </w:r>
      <w:r>
        <w:rPr>
          <w:spacing w:val="-2"/>
        </w:rPr>
        <w:t>trenutno</w:t>
      </w:r>
      <w:r>
        <w:rPr>
          <w:spacing w:val="-6"/>
        </w:rPr>
        <w:t xml:space="preserve"> </w:t>
      </w:r>
      <w:r>
        <w:rPr>
          <w:spacing w:val="-2"/>
        </w:rPr>
        <w:t>koriste</w:t>
      </w:r>
      <w:r>
        <w:rPr>
          <w:spacing w:val="-4"/>
        </w:rPr>
        <w:t xml:space="preserve"> </w:t>
      </w:r>
      <w:r>
        <w:rPr>
          <w:spacing w:val="-2"/>
        </w:rPr>
        <w:t>prostore</w:t>
      </w:r>
      <w:r>
        <w:rPr>
          <w:spacing w:val="-7"/>
        </w:rPr>
        <w:t xml:space="preserve"> </w:t>
      </w:r>
      <w:r>
        <w:rPr>
          <w:spacing w:val="-2"/>
        </w:rPr>
        <w:t>u</w:t>
      </w:r>
      <w:r>
        <w:rPr>
          <w:spacing w:val="-6"/>
        </w:rPr>
        <w:t xml:space="preserve"> </w:t>
      </w:r>
      <w:r>
        <w:rPr>
          <w:spacing w:val="-2"/>
        </w:rPr>
        <w:t>zgradi</w:t>
      </w:r>
      <w:r>
        <w:rPr>
          <w:spacing w:val="-8"/>
        </w:rPr>
        <w:t xml:space="preserve"> </w:t>
      </w:r>
      <w:r>
        <w:rPr>
          <w:spacing w:val="-2"/>
        </w:rPr>
        <w:t>Općine</w:t>
      </w:r>
      <w:r>
        <w:rPr>
          <w:spacing w:val="-6"/>
        </w:rPr>
        <w:t xml:space="preserve"> </w:t>
      </w:r>
      <w:r>
        <w:rPr>
          <w:spacing w:val="-2"/>
        </w:rPr>
        <w:t>na</w:t>
      </w:r>
      <w:r>
        <w:rPr>
          <w:spacing w:val="-6"/>
        </w:rPr>
        <w:t xml:space="preserve"> </w:t>
      </w:r>
      <w:r>
        <w:rPr>
          <w:spacing w:val="-2"/>
        </w:rPr>
        <w:t>adresi</w:t>
      </w:r>
      <w:r>
        <w:rPr>
          <w:spacing w:val="-5"/>
        </w:rPr>
        <w:t xml:space="preserve"> </w:t>
      </w:r>
      <w:r>
        <w:rPr>
          <w:spacing w:val="-2"/>
        </w:rPr>
        <w:t xml:space="preserve">Trg </w:t>
      </w:r>
      <w:r>
        <w:t xml:space="preserve">sv. Jurja 6 bez naknade planira se sklapanje ugovora o zakupu, sukladno Odluci </w:t>
      </w:r>
      <w:r>
        <w:rPr>
          <w:spacing w:val="-2"/>
        </w:rPr>
        <w:t>Općinskog</w:t>
      </w:r>
      <w:r>
        <w:rPr>
          <w:spacing w:val="-11"/>
        </w:rPr>
        <w:t xml:space="preserve"> </w:t>
      </w:r>
      <w:r>
        <w:rPr>
          <w:spacing w:val="-2"/>
        </w:rPr>
        <w:t>vijeća</w:t>
      </w:r>
      <w:r>
        <w:rPr>
          <w:spacing w:val="-13"/>
        </w:rPr>
        <w:t xml:space="preserve"> </w:t>
      </w:r>
      <w:r>
        <w:rPr>
          <w:spacing w:val="-2"/>
        </w:rPr>
        <w:t>o</w:t>
      </w:r>
      <w:r>
        <w:rPr>
          <w:spacing w:val="-11"/>
        </w:rPr>
        <w:t xml:space="preserve"> </w:t>
      </w:r>
      <w:r>
        <w:rPr>
          <w:spacing w:val="-2"/>
        </w:rPr>
        <w:t>određivanju</w:t>
      </w:r>
      <w:r>
        <w:rPr>
          <w:spacing w:val="-11"/>
        </w:rPr>
        <w:t xml:space="preserve"> </w:t>
      </w:r>
      <w:r>
        <w:rPr>
          <w:spacing w:val="-2"/>
        </w:rPr>
        <w:t>visine</w:t>
      </w:r>
      <w:r>
        <w:rPr>
          <w:spacing w:val="-11"/>
        </w:rPr>
        <w:t xml:space="preserve"> </w:t>
      </w:r>
      <w:r>
        <w:rPr>
          <w:spacing w:val="-2"/>
        </w:rPr>
        <w:t>zakupnine</w:t>
      </w:r>
      <w:r>
        <w:rPr>
          <w:spacing w:val="-11"/>
        </w:rPr>
        <w:t xml:space="preserve"> </w:t>
      </w:r>
      <w:r>
        <w:rPr>
          <w:spacing w:val="-2"/>
        </w:rPr>
        <w:t>za</w:t>
      </w:r>
      <w:r>
        <w:rPr>
          <w:spacing w:val="-11"/>
        </w:rPr>
        <w:t xml:space="preserve"> </w:t>
      </w:r>
      <w:r>
        <w:rPr>
          <w:spacing w:val="-2"/>
        </w:rPr>
        <w:t>korisnike</w:t>
      </w:r>
      <w:r>
        <w:rPr>
          <w:spacing w:val="-13"/>
        </w:rPr>
        <w:t xml:space="preserve"> </w:t>
      </w:r>
      <w:r>
        <w:rPr>
          <w:spacing w:val="-2"/>
        </w:rPr>
        <w:t>prostora</w:t>
      </w:r>
      <w:r>
        <w:rPr>
          <w:spacing w:val="-11"/>
        </w:rPr>
        <w:t xml:space="preserve"> </w:t>
      </w:r>
      <w:r>
        <w:rPr>
          <w:spacing w:val="-2"/>
        </w:rPr>
        <w:t>na</w:t>
      </w:r>
      <w:r>
        <w:rPr>
          <w:spacing w:val="-13"/>
        </w:rPr>
        <w:t xml:space="preserve"> </w:t>
      </w:r>
      <w:r>
        <w:rPr>
          <w:spacing w:val="-2"/>
        </w:rPr>
        <w:t xml:space="preserve">navedenoj </w:t>
      </w:r>
      <w:r>
        <w:t xml:space="preserve">lokaciji (Službeni glasnik Općine Plitvička </w:t>
      </w:r>
      <w:r w:rsidR="00117BEC">
        <w:t>Jezera</w:t>
      </w:r>
      <w:r>
        <w:t xml:space="preserve"> br. 9/25). U slučaju prestanka </w:t>
      </w:r>
      <w:r>
        <w:rPr>
          <w:spacing w:val="-8"/>
        </w:rPr>
        <w:t>postojećih ugovora o</w:t>
      </w:r>
      <w:r>
        <w:rPr>
          <w:spacing w:val="-9"/>
        </w:rPr>
        <w:t xml:space="preserve"> </w:t>
      </w:r>
      <w:r>
        <w:rPr>
          <w:spacing w:val="-8"/>
        </w:rPr>
        <w:t>zakupu, Općina</w:t>
      </w:r>
      <w:r>
        <w:rPr>
          <w:spacing w:val="-5"/>
        </w:rPr>
        <w:t xml:space="preserve"> </w:t>
      </w:r>
      <w:r>
        <w:rPr>
          <w:spacing w:val="-8"/>
        </w:rPr>
        <w:t xml:space="preserve">će raspisati nove natječaje radi dodjele poslovnih </w:t>
      </w:r>
      <w:r>
        <w:t>prostora</w:t>
      </w:r>
      <w:r>
        <w:rPr>
          <w:spacing w:val="-17"/>
        </w:rPr>
        <w:t xml:space="preserve"> </w:t>
      </w:r>
      <w:r>
        <w:t>u</w:t>
      </w:r>
      <w:r>
        <w:rPr>
          <w:spacing w:val="-14"/>
        </w:rPr>
        <w:t xml:space="preserve"> </w:t>
      </w:r>
      <w:r>
        <w:t>skladu</w:t>
      </w:r>
      <w:r>
        <w:rPr>
          <w:spacing w:val="-15"/>
        </w:rPr>
        <w:t xml:space="preserve"> </w:t>
      </w:r>
      <w:r>
        <w:t>s</w:t>
      </w:r>
      <w:r>
        <w:rPr>
          <w:spacing w:val="-15"/>
        </w:rPr>
        <w:t xml:space="preserve"> </w:t>
      </w:r>
      <w:r>
        <w:t>važećim</w:t>
      </w:r>
      <w:r>
        <w:rPr>
          <w:spacing w:val="-14"/>
        </w:rPr>
        <w:t xml:space="preserve"> </w:t>
      </w:r>
      <w:r>
        <w:t>procedurama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zakonskim</w:t>
      </w:r>
      <w:r>
        <w:rPr>
          <w:spacing w:val="-14"/>
        </w:rPr>
        <w:t xml:space="preserve"> </w:t>
      </w:r>
      <w:r>
        <w:t>propisima.</w:t>
      </w:r>
    </w:p>
    <w:p w14:paraId="1C85F38D" w14:textId="77777777" w:rsidR="001D08A8" w:rsidRDefault="001D08A8">
      <w:pPr>
        <w:pStyle w:val="BodyText"/>
        <w:spacing w:before="159"/>
        <w:ind w:left="0"/>
      </w:pPr>
    </w:p>
    <w:p w14:paraId="59DD1D6C" w14:textId="77777777" w:rsidR="001D08A8" w:rsidRDefault="00E6328B">
      <w:pPr>
        <w:pStyle w:val="ListParagraph"/>
        <w:numPr>
          <w:ilvl w:val="1"/>
          <w:numId w:val="3"/>
        </w:numPr>
        <w:tabs>
          <w:tab w:val="left" w:pos="1597"/>
        </w:tabs>
        <w:ind w:left="1597" w:hanging="464"/>
        <w:rPr>
          <w:sz w:val="24"/>
        </w:rPr>
      </w:pPr>
      <w:bookmarkStart w:id="11" w:name="_bookmark11"/>
      <w:bookmarkEnd w:id="11"/>
      <w:r>
        <w:rPr>
          <w:color w:val="5B9BD4"/>
          <w:spacing w:val="-6"/>
          <w:sz w:val="24"/>
        </w:rPr>
        <w:t>GRAĐEVINSKO</w:t>
      </w:r>
      <w:r>
        <w:rPr>
          <w:color w:val="5B9BD4"/>
          <w:spacing w:val="-4"/>
          <w:sz w:val="24"/>
        </w:rPr>
        <w:t xml:space="preserve"> </w:t>
      </w:r>
      <w:r>
        <w:rPr>
          <w:color w:val="5B9BD4"/>
          <w:spacing w:val="-2"/>
          <w:sz w:val="24"/>
        </w:rPr>
        <w:t>ZEMLJIŠTE</w:t>
      </w:r>
    </w:p>
    <w:p w14:paraId="12BE90BA" w14:textId="77777777" w:rsidR="001D08A8" w:rsidRDefault="001D08A8">
      <w:pPr>
        <w:pStyle w:val="BodyText"/>
        <w:spacing w:before="84"/>
        <w:ind w:left="0"/>
      </w:pPr>
    </w:p>
    <w:p w14:paraId="33C2F6E7" w14:textId="3496F218" w:rsidR="001D08A8" w:rsidRDefault="00E6328B">
      <w:pPr>
        <w:pStyle w:val="BodyText"/>
        <w:ind w:right="1137"/>
        <w:jc w:val="both"/>
      </w:pPr>
      <w:r>
        <w:t xml:space="preserve">Strateško usmjerenje Općine Plitvička </w:t>
      </w:r>
      <w:r w:rsidR="00117BEC">
        <w:t>Jezera</w:t>
      </w:r>
      <w:r>
        <w:t xml:space="preserve"> u području upravljanja imovinom za 2026. godinu obuhvaća jasno definirani razvojni smjer i skup strateških ciljeva </w:t>
      </w:r>
      <w:r>
        <w:rPr>
          <w:spacing w:val="-4"/>
        </w:rPr>
        <w:t>usmjerenih</w:t>
      </w:r>
      <w:r>
        <w:rPr>
          <w:spacing w:val="-13"/>
        </w:rPr>
        <w:t xml:space="preserve"> </w:t>
      </w:r>
      <w:r>
        <w:rPr>
          <w:spacing w:val="-4"/>
        </w:rPr>
        <w:t>na</w:t>
      </w:r>
      <w:r>
        <w:rPr>
          <w:spacing w:val="-13"/>
        </w:rPr>
        <w:t xml:space="preserve"> </w:t>
      </w:r>
      <w:r>
        <w:rPr>
          <w:spacing w:val="-4"/>
        </w:rPr>
        <w:t>povećanje</w:t>
      </w:r>
      <w:r>
        <w:rPr>
          <w:spacing w:val="-12"/>
        </w:rPr>
        <w:t xml:space="preserve"> </w:t>
      </w:r>
      <w:r>
        <w:rPr>
          <w:spacing w:val="-4"/>
        </w:rPr>
        <w:t>funkcionalnosti,</w:t>
      </w:r>
      <w:r>
        <w:rPr>
          <w:spacing w:val="-12"/>
        </w:rPr>
        <w:t xml:space="preserve"> </w:t>
      </w:r>
      <w:r>
        <w:rPr>
          <w:spacing w:val="-4"/>
        </w:rPr>
        <w:t>učinkovitosti</w:t>
      </w:r>
      <w:r>
        <w:rPr>
          <w:spacing w:val="-13"/>
        </w:rPr>
        <w:t xml:space="preserve"> </w:t>
      </w:r>
      <w:r>
        <w:rPr>
          <w:spacing w:val="-4"/>
        </w:rPr>
        <w:t>i</w:t>
      </w:r>
      <w:r>
        <w:rPr>
          <w:spacing w:val="-13"/>
        </w:rPr>
        <w:t xml:space="preserve"> </w:t>
      </w:r>
      <w:r>
        <w:rPr>
          <w:spacing w:val="-4"/>
        </w:rPr>
        <w:t>održivosti</w:t>
      </w:r>
      <w:r>
        <w:rPr>
          <w:spacing w:val="-12"/>
        </w:rPr>
        <w:t xml:space="preserve"> </w:t>
      </w:r>
      <w:r>
        <w:rPr>
          <w:spacing w:val="-4"/>
        </w:rPr>
        <w:t>općinskih</w:t>
      </w:r>
      <w:r>
        <w:rPr>
          <w:spacing w:val="-11"/>
        </w:rPr>
        <w:t xml:space="preserve"> </w:t>
      </w:r>
      <w:r>
        <w:rPr>
          <w:spacing w:val="-4"/>
        </w:rPr>
        <w:t xml:space="preserve">resursa. </w:t>
      </w:r>
      <w:r>
        <w:t xml:space="preserve">U središtu takvog pristupa nalazi se optimalno upravljanje portfeljem nekretnina, a </w:t>
      </w:r>
      <w:r>
        <w:rPr>
          <w:spacing w:val="-2"/>
        </w:rPr>
        <w:t>posebno</w:t>
      </w:r>
      <w:r>
        <w:rPr>
          <w:spacing w:val="-7"/>
        </w:rPr>
        <w:t xml:space="preserve"> </w:t>
      </w:r>
      <w:r>
        <w:rPr>
          <w:spacing w:val="-2"/>
        </w:rPr>
        <w:t>građevinskim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6"/>
        </w:rPr>
        <w:t xml:space="preserve"> </w:t>
      </w:r>
      <w:r>
        <w:rPr>
          <w:spacing w:val="-2"/>
        </w:rPr>
        <w:t>poljoprivrednim</w:t>
      </w:r>
      <w:r>
        <w:rPr>
          <w:spacing w:val="-4"/>
        </w:rPr>
        <w:t xml:space="preserve"> </w:t>
      </w:r>
      <w:r>
        <w:rPr>
          <w:spacing w:val="-2"/>
        </w:rPr>
        <w:t>zemljištem</w:t>
      </w:r>
      <w:r>
        <w:rPr>
          <w:spacing w:val="-4"/>
        </w:rPr>
        <w:t xml:space="preserve"> </w:t>
      </w:r>
      <w:r>
        <w:rPr>
          <w:spacing w:val="-2"/>
        </w:rPr>
        <w:t>koje</w:t>
      </w:r>
      <w:r>
        <w:rPr>
          <w:spacing w:val="-7"/>
        </w:rPr>
        <w:t xml:space="preserve"> </w:t>
      </w:r>
      <w:r>
        <w:rPr>
          <w:spacing w:val="-2"/>
        </w:rPr>
        <w:t>predstavlja</w:t>
      </w:r>
      <w:r>
        <w:rPr>
          <w:spacing w:val="-7"/>
        </w:rPr>
        <w:t xml:space="preserve"> </w:t>
      </w:r>
      <w:r>
        <w:rPr>
          <w:spacing w:val="-2"/>
        </w:rPr>
        <w:t>jedan</w:t>
      </w:r>
      <w:r>
        <w:rPr>
          <w:spacing w:val="-7"/>
        </w:rPr>
        <w:t xml:space="preserve"> </w:t>
      </w:r>
      <w:r>
        <w:rPr>
          <w:spacing w:val="-2"/>
        </w:rPr>
        <w:t>od</w:t>
      </w:r>
      <w:r>
        <w:rPr>
          <w:spacing w:val="-4"/>
        </w:rPr>
        <w:t xml:space="preserve"> </w:t>
      </w:r>
      <w:r>
        <w:rPr>
          <w:spacing w:val="-2"/>
        </w:rPr>
        <w:t xml:space="preserve">ključnih </w:t>
      </w:r>
      <w:r>
        <w:t>razvojnih potencijala Općine, osobito u kontekstu privlačenja investicija, stvaranja preduvjeta</w:t>
      </w:r>
      <w:r>
        <w:rPr>
          <w:spacing w:val="-12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gospodarski</w:t>
      </w:r>
      <w:r>
        <w:rPr>
          <w:spacing w:val="-14"/>
        </w:rPr>
        <w:t xml:space="preserve"> </w:t>
      </w:r>
      <w:r>
        <w:t>rast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unapređenja</w:t>
      </w:r>
      <w:r>
        <w:rPr>
          <w:spacing w:val="-14"/>
        </w:rPr>
        <w:t xml:space="preserve"> </w:t>
      </w:r>
      <w:r>
        <w:t>životnih</w:t>
      </w:r>
      <w:r>
        <w:rPr>
          <w:spacing w:val="-14"/>
        </w:rPr>
        <w:t xml:space="preserve"> </w:t>
      </w:r>
      <w:r>
        <w:t>uvjeta</w:t>
      </w:r>
      <w:r>
        <w:rPr>
          <w:spacing w:val="-12"/>
        </w:rPr>
        <w:t xml:space="preserve"> </w:t>
      </w:r>
      <w:r>
        <w:t>lokalne</w:t>
      </w:r>
      <w:r>
        <w:rPr>
          <w:spacing w:val="-14"/>
        </w:rPr>
        <w:t xml:space="preserve"> </w:t>
      </w:r>
      <w:r>
        <w:t>zajednice.</w:t>
      </w:r>
    </w:p>
    <w:p w14:paraId="5986D2C2" w14:textId="77777777" w:rsidR="001D08A8" w:rsidRDefault="001D08A8">
      <w:pPr>
        <w:pStyle w:val="BodyText"/>
        <w:jc w:val="both"/>
        <w:sectPr w:rsidR="001D08A8">
          <w:pgSz w:w="11910" w:h="16840"/>
          <w:pgMar w:top="960" w:right="283" w:bottom="1200" w:left="283" w:header="748" w:footer="1000" w:gutter="0"/>
          <w:cols w:space="720"/>
        </w:sectPr>
      </w:pPr>
    </w:p>
    <w:p w14:paraId="24504A53" w14:textId="77777777" w:rsidR="001D08A8" w:rsidRDefault="001D08A8">
      <w:pPr>
        <w:pStyle w:val="BodyText"/>
        <w:spacing w:before="161"/>
        <w:ind w:left="0"/>
      </w:pPr>
    </w:p>
    <w:p w14:paraId="37401092" w14:textId="2658D81C" w:rsidR="001D08A8" w:rsidRDefault="00E6328B">
      <w:pPr>
        <w:pStyle w:val="BodyText"/>
        <w:ind w:right="1132"/>
        <w:jc w:val="both"/>
      </w:pPr>
      <w:r>
        <w:t>Portfelj</w:t>
      </w:r>
      <w:r>
        <w:rPr>
          <w:spacing w:val="-12"/>
        </w:rPr>
        <w:t xml:space="preserve"> </w:t>
      </w:r>
      <w:r>
        <w:t>nekretnina</w:t>
      </w:r>
      <w:r>
        <w:rPr>
          <w:spacing w:val="-11"/>
        </w:rPr>
        <w:t xml:space="preserve"> </w:t>
      </w:r>
      <w:r>
        <w:t>Općine</w:t>
      </w:r>
      <w:r>
        <w:rPr>
          <w:spacing w:val="-10"/>
        </w:rPr>
        <w:t xml:space="preserve"> </w:t>
      </w:r>
      <w:r>
        <w:t>Plitvička</w:t>
      </w:r>
      <w:r>
        <w:rPr>
          <w:spacing w:val="-11"/>
        </w:rPr>
        <w:t xml:space="preserve"> </w:t>
      </w:r>
      <w:r w:rsidR="00117BEC">
        <w:t>Jezera</w:t>
      </w:r>
      <w:r>
        <w:rPr>
          <w:spacing w:val="-13"/>
        </w:rPr>
        <w:t xml:space="preserve"> </w:t>
      </w:r>
      <w:r>
        <w:t>obuhvaća</w:t>
      </w:r>
      <w:r>
        <w:rPr>
          <w:spacing w:val="-11"/>
        </w:rPr>
        <w:t xml:space="preserve"> </w:t>
      </w:r>
      <w:r>
        <w:t>građevinska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poljoprivredna zemljišta različite prostorne namjene. Aktivnosti upravljanja i raspolaganja tim zemljištima</w:t>
      </w:r>
      <w:r>
        <w:rPr>
          <w:spacing w:val="-17"/>
        </w:rPr>
        <w:t xml:space="preserve"> </w:t>
      </w:r>
      <w:r>
        <w:t>uključuju</w:t>
      </w:r>
      <w:r>
        <w:rPr>
          <w:spacing w:val="-17"/>
        </w:rPr>
        <w:t xml:space="preserve"> </w:t>
      </w:r>
      <w:r>
        <w:t>postupke</w:t>
      </w:r>
      <w:r>
        <w:rPr>
          <w:spacing w:val="-16"/>
        </w:rPr>
        <w:t xml:space="preserve"> </w:t>
      </w:r>
      <w:r>
        <w:t>njihovog</w:t>
      </w:r>
      <w:r>
        <w:rPr>
          <w:spacing w:val="-17"/>
        </w:rPr>
        <w:t xml:space="preserve"> </w:t>
      </w:r>
      <w:r>
        <w:t>stavljanja</w:t>
      </w:r>
      <w:r>
        <w:rPr>
          <w:spacing w:val="-17"/>
        </w:rPr>
        <w:t xml:space="preserve"> </w:t>
      </w:r>
      <w:r>
        <w:t>u</w:t>
      </w:r>
      <w:r>
        <w:rPr>
          <w:spacing w:val="-17"/>
        </w:rPr>
        <w:t xml:space="preserve"> </w:t>
      </w:r>
      <w:r>
        <w:t>funkciju</w:t>
      </w:r>
      <w:r>
        <w:rPr>
          <w:spacing w:val="-16"/>
        </w:rPr>
        <w:t xml:space="preserve"> </w:t>
      </w:r>
      <w:r>
        <w:t>putem</w:t>
      </w:r>
      <w:r>
        <w:rPr>
          <w:spacing w:val="-17"/>
        </w:rPr>
        <w:t xml:space="preserve"> </w:t>
      </w:r>
      <w:r>
        <w:t>prodaje,</w:t>
      </w:r>
      <w:r>
        <w:rPr>
          <w:spacing w:val="-17"/>
        </w:rPr>
        <w:t xml:space="preserve"> </w:t>
      </w:r>
      <w:r>
        <w:t>osnivanja prava građenja i prava služnosti, rješavanja imovinskopravnih odnosa, davanja zemljišta</w:t>
      </w:r>
      <w:r>
        <w:rPr>
          <w:spacing w:val="-2"/>
        </w:rPr>
        <w:t xml:space="preserve"> </w:t>
      </w:r>
      <w:r>
        <w:t>u zakup te kupnje</w:t>
      </w:r>
      <w:r>
        <w:rPr>
          <w:spacing w:val="-2"/>
        </w:rPr>
        <w:t xml:space="preserve"> </w:t>
      </w:r>
      <w:r>
        <w:t>zemljišta kada</w:t>
      </w:r>
      <w:r>
        <w:rPr>
          <w:spacing w:val="-2"/>
        </w:rPr>
        <w:t xml:space="preserve"> </w:t>
      </w:r>
      <w:r>
        <w:t>je to</w:t>
      </w:r>
      <w:r>
        <w:rPr>
          <w:spacing w:val="-1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neposrednog</w:t>
      </w:r>
      <w:r>
        <w:rPr>
          <w:spacing w:val="-2"/>
        </w:rPr>
        <w:t xml:space="preserve"> </w:t>
      </w:r>
      <w:r>
        <w:t>interesa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Općinu. Sve aktivnosti provode se sukladno pozitivnim propisima i strateškim dokumentima Općine, a upravljanje zemljištem obavlja se izravno od strane Općine, osim u slučajevima</w:t>
      </w:r>
      <w:r>
        <w:rPr>
          <w:spacing w:val="-11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kojima</w:t>
      </w:r>
      <w:r>
        <w:rPr>
          <w:spacing w:val="-11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nadležnost</w:t>
      </w:r>
      <w:r>
        <w:rPr>
          <w:spacing w:val="-11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raspolaganje</w:t>
      </w:r>
      <w:r>
        <w:rPr>
          <w:spacing w:val="-13"/>
        </w:rPr>
        <w:t xml:space="preserve"> </w:t>
      </w:r>
      <w:r>
        <w:t>zemljištem</w:t>
      </w:r>
      <w:r>
        <w:rPr>
          <w:spacing w:val="-11"/>
        </w:rPr>
        <w:t xml:space="preserve"> </w:t>
      </w:r>
      <w:r>
        <w:t>zakonom</w:t>
      </w:r>
      <w:r>
        <w:rPr>
          <w:spacing w:val="-11"/>
        </w:rPr>
        <w:t xml:space="preserve"> </w:t>
      </w:r>
      <w:r>
        <w:t>prenesena na drugo tijelo.</w:t>
      </w:r>
    </w:p>
    <w:p w14:paraId="2FC87048" w14:textId="77777777" w:rsidR="001D08A8" w:rsidRDefault="001D08A8">
      <w:pPr>
        <w:pStyle w:val="BodyText"/>
        <w:spacing w:before="1"/>
        <w:ind w:left="0"/>
      </w:pPr>
    </w:p>
    <w:p w14:paraId="37883952" w14:textId="77777777" w:rsidR="001D08A8" w:rsidRDefault="00E6328B">
      <w:pPr>
        <w:pStyle w:val="BodyText"/>
        <w:ind w:right="1129"/>
        <w:jc w:val="both"/>
      </w:pPr>
      <w:r>
        <w:t>Prema članku 3. stavku 9. Zakona o prostornom uređenju (</w:t>
      </w:r>
      <w:r>
        <w:rPr>
          <w:rFonts w:ascii="Symbol" w:hAnsi="Symbol"/>
        </w:rPr>
        <w:t></w:t>
      </w:r>
      <w:r>
        <w:t>Narodne novine</w:t>
      </w:r>
      <w:r>
        <w:rPr>
          <w:rFonts w:ascii="Symbol" w:hAnsi="Symbol"/>
        </w:rPr>
        <w:t></w:t>
      </w:r>
      <w:r>
        <w:t xml:space="preserve">, br. 153/13., 65/17., 114/18., 39/19. i 98/19.), građevinsko zemljište je zemljište unutar </w:t>
      </w:r>
      <w:r>
        <w:rPr>
          <w:spacing w:val="-6"/>
        </w:rPr>
        <w:t xml:space="preserve">građevinskog područja te zemljište izvan građevinskog područja koje je obuhvaćeno </w:t>
      </w:r>
      <w:r>
        <w:rPr>
          <w:spacing w:val="-4"/>
        </w:rPr>
        <w:t>česticom</w:t>
      </w:r>
      <w:r>
        <w:rPr>
          <w:spacing w:val="-13"/>
        </w:rPr>
        <w:t xml:space="preserve"> </w:t>
      </w:r>
      <w:r>
        <w:rPr>
          <w:spacing w:val="-4"/>
        </w:rPr>
        <w:t>na</w:t>
      </w:r>
      <w:r>
        <w:rPr>
          <w:spacing w:val="-13"/>
        </w:rPr>
        <w:t xml:space="preserve"> </w:t>
      </w:r>
      <w:r>
        <w:rPr>
          <w:spacing w:val="-4"/>
        </w:rPr>
        <w:t>kojoj</w:t>
      </w:r>
      <w:r>
        <w:rPr>
          <w:spacing w:val="-12"/>
        </w:rPr>
        <w:t xml:space="preserve"> </w:t>
      </w:r>
      <w:r>
        <w:rPr>
          <w:spacing w:val="-4"/>
        </w:rPr>
        <w:t>je</w:t>
      </w:r>
      <w:r>
        <w:rPr>
          <w:spacing w:val="-13"/>
        </w:rPr>
        <w:t xml:space="preserve"> </w:t>
      </w:r>
      <w:r>
        <w:rPr>
          <w:spacing w:val="-4"/>
        </w:rPr>
        <w:t>izgrađena</w:t>
      </w:r>
      <w:r>
        <w:rPr>
          <w:spacing w:val="-13"/>
        </w:rPr>
        <w:t xml:space="preserve"> </w:t>
      </w:r>
      <w:r>
        <w:rPr>
          <w:spacing w:val="-4"/>
        </w:rPr>
        <w:t>građevina.</w:t>
      </w:r>
      <w:r>
        <w:rPr>
          <w:spacing w:val="-13"/>
        </w:rPr>
        <w:t xml:space="preserve"> </w:t>
      </w:r>
      <w:r>
        <w:rPr>
          <w:spacing w:val="-4"/>
        </w:rPr>
        <w:t>Time</w:t>
      </w:r>
      <w:r>
        <w:rPr>
          <w:spacing w:val="-12"/>
        </w:rPr>
        <w:t xml:space="preserve"> </w:t>
      </w:r>
      <w:r>
        <w:rPr>
          <w:spacing w:val="-4"/>
        </w:rPr>
        <w:t>se</w:t>
      </w:r>
      <w:r>
        <w:rPr>
          <w:spacing w:val="-13"/>
        </w:rPr>
        <w:t xml:space="preserve"> </w:t>
      </w:r>
      <w:r>
        <w:rPr>
          <w:spacing w:val="-4"/>
        </w:rPr>
        <w:t>utvrđuje</w:t>
      </w:r>
      <w:r>
        <w:rPr>
          <w:spacing w:val="-13"/>
        </w:rPr>
        <w:t xml:space="preserve"> </w:t>
      </w:r>
      <w:r>
        <w:rPr>
          <w:spacing w:val="-4"/>
        </w:rPr>
        <w:t>da</w:t>
      </w:r>
      <w:r>
        <w:rPr>
          <w:spacing w:val="-12"/>
        </w:rPr>
        <w:t xml:space="preserve"> </w:t>
      </w:r>
      <w:r>
        <w:rPr>
          <w:spacing w:val="-4"/>
        </w:rPr>
        <w:t>građevinsko</w:t>
      </w:r>
      <w:r>
        <w:rPr>
          <w:spacing w:val="-13"/>
        </w:rPr>
        <w:t xml:space="preserve"> </w:t>
      </w:r>
      <w:r>
        <w:rPr>
          <w:spacing w:val="-4"/>
        </w:rPr>
        <w:t xml:space="preserve">zemljište </w:t>
      </w:r>
      <w:r>
        <w:rPr>
          <w:spacing w:val="-6"/>
        </w:rPr>
        <w:t>obuhvaća</w:t>
      </w:r>
      <w:r>
        <w:rPr>
          <w:spacing w:val="-11"/>
        </w:rPr>
        <w:t xml:space="preserve"> </w:t>
      </w:r>
      <w:r>
        <w:rPr>
          <w:spacing w:val="-6"/>
        </w:rPr>
        <w:t>površine</w:t>
      </w:r>
      <w:r>
        <w:rPr>
          <w:spacing w:val="-11"/>
        </w:rPr>
        <w:t xml:space="preserve"> </w:t>
      </w:r>
      <w:r>
        <w:rPr>
          <w:spacing w:val="-6"/>
        </w:rPr>
        <w:t>koje</w:t>
      </w:r>
      <w:r>
        <w:rPr>
          <w:spacing w:val="-10"/>
        </w:rPr>
        <w:t xml:space="preserve"> </w:t>
      </w:r>
      <w:r>
        <w:rPr>
          <w:spacing w:val="-6"/>
        </w:rPr>
        <w:t>su</w:t>
      </w:r>
      <w:r>
        <w:rPr>
          <w:spacing w:val="-9"/>
        </w:rPr>
        <w:t xml:space="preserve"> </w:t>
      </w:r>
      <w:r>
        <w:rPr>
          <w:spacing w:val="-6"/>
        </w:rPr>
        <w:t>izgrađene,</w:t>
      </w:r>
      <w:r>
        <w:rPr>
          <w:spacing w:val="-10"/>
        </w:rPr>
        <w:t xml:space="preserve"> </w:t>
      </w:r>
      <w:r>
        <w:rPr>
          <w:spacing w:val="-6"/>
        </w:rPr>
        <w:t>uređene</w:t>
      </w:r>
      <w:r>
        <w:rPr>
          <w:spacing w:val="-9"/>
        </w:rPr>
        <w:t xml:space="preserve"> </w:t>
      </w:r>
      <w:r>
        <w:rPr>
          <w:spacing w:val="-6"/>
        </w:rPr>
        <w:t>ili</w:t>
      </w:r>
      <w:r>
        <w:rPr>
          <w:spacing w:val="-11"/>
        </w:rPr>
        <w:t xml:space="preserve"> </w:t>
      </w:r>
      <w:r>
        <w:rPr>
          <w:spacing w:val="-6"/>
        </w:rPr>
        <w:t>su</w:t>
      </w:r>
      <w:r>
        <w:rPr>
          <w:spacing w:val="-9"/>
        </w:rPr>
        <w:t xml:space="preserve"> </w:t>
      </w:r>
      <w:r>
        <w:rPr>
          <w:spacing w:val="-6"/>
        </w:rPr>
        <w:t>prostornim</w:t>
      </w:r>
      <w:r>
        <w:rPr>
          <w:spacing w:val="-9"/>
        </w:rPr>
        <w:t xml:space="preserve"> </w:t>
      </w:r>
      <w:r>
        <w:rPr>
          <w:spacing w:val="-6"/>
        </w:rPr>
        <w:t>planovima</w:t>
      </w:r>
      <w:r>
        <w:rPr>
          <w:spacing w:val="-11"/>
        </w:rPr>
        <w:t xml:space="preserve"> </w:t>
      </w:r>
      <w:r>
        <w:rPr>
          <w:spacing w:val="-6"/>
        </w:rPr>
        <w:t xml:space="preserve">predviđene </w:t>
      </w:r>
      <w:r>
        <w:rPr>
          <w:spacing w:val="-2"/>
        </w:rPr>
        <w:t>za</w:t>
      </w:r>
      <w:r>
        <w:rPr>
          <w:spacing w:val="-11"/>
        </w:rPr>
        <w:t xml:space="preserve"> </w:t>
      </w:r>
      <w:r>
        <w:rPr>
          <w:spacing w:val="-2"/>
        </w:rPr>
        <w:t>buduću</w:t>
      </w:r>
      <w:r>
        <w:rPr>
          <w:spacing w:val="-13"/>
        </w:rPr>
        <w:t xml:space="preserve"> </w:t>
      </w:r>
      <w:r>
        <w:rPr>
          <w:spacing w:val="-2"/>
        </w:rPr>
        <w:t>izgradnju</w:t>
      </w:r>
      <w:r>
        <w:rPr>
          <w:spacing w:val="-11"/>
        </w:rPr>
        <w:t xml:space="preserve"> </w:t>
      </w:r>
      <w:r>
        <w:rPr>
          <w:spacing w:val="-2"/>
        </w:rPr>
        <w:t>ili</w:t>
      </w:r>
      <w:r>
        <w:rPr>
          <w:spacing w:val="-12"/>
        </w:rPr>
        <w:t xml:space="preserve"> </w:t>
      </w:r>
      <w:r>
        <w:rPr>
          <w:spacing w:val="-2"/>
        </w:rPr>
        <w:t>uređenje</w:t>
      </w:r>
      <w:r>
        <w:rPr>
          <w:spacing w:val="-11"/>
        </w:rPr>
        <w:t xml:space="preserve"> </w:t>
      </w:r>
      <w:r>
        <w:rPr>
          <w:spacing w:val="-2"/>
        </w:rPr>
        <w:t>javnih</w:t>
      </w:r>
      <w:r>
        <w:rPr>
          <w:spacing w:val="-11"/>
        </w:rPr>
        <w:t xml:space="preserve"> </w:t>
      </w:r>
      <w:r>
        <w:rPr>
          <w:spacing w:val="-2"/>
        </w:rPr>
        <w:t>površina.</w:t>
      </w:r>
      <w:r>
        <w:rPr>
          <w:spacing w:val="-11"/>
        </w:rPr>
        <w:t xml:space="preserve"> </w:t>
      </w:r>
      <w:r>
        <w:rPr>
          <w:spacing w:val="-2"/>
        </w:rPr>
        <w:t>Ova</w:t>
      </w:r>
      <w:r>
        <w:rPr>
          <w:spacing w:val="-11"/>
        </w:rPr>
        <w:t xml:space="preserve"> </w:t>
      </w:r>
      <w:r>
        <w:rPr>
          <w:spacing w:val="-2"/>
        </w:rPr>
        <w:t>zakonska</w:t>
      </w:r>
      <w:r>
        <w:rPr>
          <w:spacing w:val="-13"/>
        </w:rPr>
        <w:t xml:space="preserve"> </w:t>
      </w:r>
      <w:r>
        <w:rPr>
          <w:spacing w:val="-2"/>
        </w:rPr>
        <w:t>definicija</w:t>
      </w:r>
      <w:r>
        <w:rPr>
          <w:spacing w:val="-11"/>
        </w:rPr>
        <w:t xml:space="preserve"> </w:t>
      </w:r>
      <w:r>
        <w:rPr>
          <w:spacing w:val="-2"/>
        </w:rPr>
        <w:t>čini</w:t>
      </w:r>
      <w:r>
        <w:rPr>
          <w:spacing w:val="-12"/>
        </w:rPr>
        <w:t xml:space="preserve"> </w:t>
      </w:r>
      <w:r>
        <w:rPr>
          <w:spacing w:val="-2"/>
        </w:rPr>
        <w:t xml:space="preserve">osnovu </w:t>
      </w:r>
      <w:r>
        <w:t>za planiranje, razvoj i raspolaganje građevinskim zemljištem u vlasništvu Općine, osobito</w:t>
      </w:r>
      <w:r>
        <w:rPr>
          <w:spacing w:val="-17"/>
        </w:rPr>
        <w:t xml:space="preserve"> </w:t>
      </w:r>
      <w:r>
        <w:t>u</w:t>
      </w:r>
      <w:r>
        <w:rPr>
          <w:spacing w:val="-17"/>
        </w:rPr>
        <w:t xml:space="preserve"> </w:t>
      </w:r>
      <w:r>
        <w:t>kontekstu</w:t>
      </w:r>
      <w:r>
        <w:rPr>
          <w:spacing w:val="-16"/>
        </w:rPr>
        <w:t xml:space="preserve"> </w:t>
      </w:r>
      <w:r>
        <w:t>infrastrukturnih</w:t>
      </w:r>
      <w:r>
        <w:rPr>
          <w:spacing w:val="-17"/>
        </w:rPr>
        <w:t xml:space="preserve"> </w:t>
      </w:r>
      <w:r>
        <w:t>projekata,</w:t>
      </w:r>
      <w:r>
        <w:rPr>
          <w:spacing w:val="-17"/>
        </w:rPr>
        <w:t xml:space="preserve"> </w:t>
      </w:r>
      <w:r>
        <w:t>gospodarskih</w:t>
      </w:r>
      <w:r>
        <w:rPr>
          <w:spacing w:val="-16"/>
        </w:rPr>
        <w:t xml:space="preserve"> </w:t>
      </w:r>
      <w:r>
        <w:t>zona</w:t>
      </w:r>
      <w:r>
        <w:rPr>
          <w:spacing w:val="-16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projekata</w:t>
      </w:r>
      <w:r>
        <w:rPr>
          <w:spacing w:val="-16"/>
        </w:rPr>
        <w:t xml:space="preserve"> </w:t>
      </w:r>
      <w:r>
        <w:t>od</w:t>
      </w:r>
      <w:r>
        <w:rPr>
          <w:spacing w:val="-16"/>
        </w:rPr>
        <w:t xml:space="preserve"> </w:t>
      </w:r>
      <w:r>
        <w:t xml:space="preserve">javnog </w:t>
      </w:r>
      <w:r>
        <w:rPr>
          <w:spacing w:val="-2"/>
        </w:rPr>
        <w:t>interesa.</w:t>
      </w:r>
    </w:p>
    <w:p w14:paraId="000BDD5A" w14:textId="77777777" w:rsidR="001D08A8" w:rsidRDefault="001D08A8">
      <w:pPr>
        <w:pStyle w:val="BodyText"/>
        <w:spacing w:before="1"/>
        <w:ind w:left="0"/>
      </w:pPr>
    </w:p>
    <w:p w14:paraId="62378203" w14:textId="77777777" w:rsidR="001D08A8" w:rsidRDefault="00E6328B">
      <w:pPr>
        <w:pStyle w:val="BodyText"/>
        <w:spacing w:before="1"/>
        <w:ind w:right="1130"/>
        <w:jc w:val="both"/>
      </w:pPr>
      <w:r>
        <w:t>Gospodarenje poljoprivrednim zemljištem i dalje je obilježeno strukturnim ograničenjima karakterističnim za Republiku Hrvatsku, a koja se u jednakoj mjeri odražavaju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zemljišta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vlasništvu</w:t>
      </w:r>
      <w:r>
        <w:rPr>
          <w:spacing w:val="-2"/>
        </w:rPr>
        <w:t xml:space="preserve"> </w:t>
      </w:r>
      <w:r>
        <w:t>jedinica</w:t>
      </w:r>
      <w:r>
        <w:rPr>
          <w:spacing w:val="-2"/>
        </w:rPr>
        <w:t xml:space="preserve"> </w:t>
      </w:r>
      <w:r>
        <w:t>lokalne</w:t>
      </w:r>
      <w:r>
        <w:rPr>
          <w:spacing w:val="-2"/>
        </w:rPr>
        <w:t xml:space="preserve"> </w:t>
      </w:r>
      <w:r>
        <w:t>samouprave.</w:t>
      </w:r>
      <w:r>
        <w:rPr>
          <w:spacing w:val="-2"/>
        </w:rPr>
        <w:t xml:space="preserve"> </w:t>
      </w:r>
      <w:r>
        <w:t>Među</w:t>
      </w:r>
      <w:r>
        <w:rPr>
          <w:spacing w:val="-2"/>
        </w:rPr>
        <w:t xml:space="preserve"> </w:t>
      </w:r>
      <w:r>
        <w:t xml:space="preserve">ključnim problemima ističu se nesređeni imovinskopravni odnosi, usitnjenost i raspršenost </w:t>
      </w:r>
      <w:r>
        <w:rPr>
          <w:spacing w:val="-2"/>
        </w:rPr>
        <w:t>parcela</w:t>
      </w:r>
      <w:r>
        <w:rPr>
          <w:spacing w:val="-14"/>
        </w:rPr>
        <w:t xml:space="preserve"> </w:t>
      </w:r>
      <w:r>
        <w:rPr>
          <w:spacing w:val="-2"/>
        </w:rPr>
        <w:t>te</w:t>
      </w:r>
      <w:r>
        <w:rPr>
          <w:spacing w:val="-14"/>
        </w:rPr>
        <w:t xml:space="preserve"> </w:t>
      </w:r>
      <w:r>
        <w:rPr>
          <w:spacing w:val="-2"/>
        </w:rPr>
        <w:t>mala</w:t>
      </w:r>
      <w:r>
        <w:rPr>
          <w:spacing w:val="-14"/>
        </w:rPr>
        <w:t xml:space="preserve"> </w:t>
      </w:r>
      <w:r>
        <w:rPr>
          <w:spacing w:val="-2"/>
        </w:rPr>
        <w:t>prosječna</w:t>
      </w:r>
      <w:r>
        <w:rPr>
          <w:spacing w:val="-14"/>
        </w:rPr>
        <w:t xml:space="preserve"> </w:t>
      </w:r>
      <w:r>
        <w:rPr>
          <w:spacing w:val="-2"/>
        </w:rPr>
        <w:t>veličina</w:t>
      </w:r>
      <w:r>
        <w:rPr>
          <w:spacing w:val="-15"/>
        </w:rPr>
        <w:t xml:space="preserve"> </w:t>
      </w:r>
      <w:r>
        <w:rPr>
          <w:spacing w:val="-2"/>
        </w:rPr>
        <w:t>poljoprivrednih</w:t>
      </w:r>
      <w:r>
        <w:rPr>
          <w:spacing w:val="-15"/>
        </w:rPr>
        <w:t xml:space="preserve"> </w:t>
      </w:r>
      <w:r>
        <w:rPr>
          <w:spacing w:val="-2"/>
        </w:rPr>
        <w:t>posjeda,</w:t>
      </w:r>
      <w:r>
        <w:rPr>
          <w:spacing w:val="-13"/>
        </w:rPr>
        <w:t xml:space="preserve"> </w:t>
      </w:r>
      <w:r>
        <w:rPr>
          <w:spacing w:val="-2"/>
        </w:rPr>
        <w:t>što</w:t>
      </w:r>
      <w:r>
        <w:rPr>
          <w:spacing w:val="-14"/>
        </w:rPr>
        <w:t xml:space="preserve"> </w:t>
      </w:r>
      <w:r>
        <w:rPr>
          <w:spacing w:val="-2"/>
        </w:rPr>
        <w:t>otežava</w:t>
      </w:r>
      <w:r>
        <w:rPr>
          <w:spacing w:val="-14"/>
        </w:rPr>
        <w:t xml:space="preserve"> </w:t>
      </w:r>
      <w:r>
        <w:rPr>
          <w:spacing w:val="-2"/>
        </w:rPr>
        <w:t xml:space="preserve">učinkovitost </w:t>
      </w:r>
      <w:r>
        <w:t>poljoprivredne proizvodnje i onemogućuje dugoročno plansko upravljanje razvojem poljoprivrednih gospodarstava. U cilju rješavanja tih izazova, važeći Zakon o poljoprivrednom zemljištu propisuje obvezu jedinica lokalne samouprave da donesu programe</w:t>
      </w:r>
      <w:r>
        <w:rPr>
          <w:spacing w:val="-15"/>
        </w:rPr>
        <w:t xml:space="preserve"> </w:t>
      </w:r>
      <w:r>
        <w:t>korištenja</w:t>
      </w:r>
      <w:r>
        <w:rPr>
          <w:spacing w:val="-15"/>
        </w:rPr>
        <w:t xml:space="preserve"> </w:t>
      </w:r>
      <w:r>
        <w:t>sredstava</w:t>
      </w:r>
      <w:r>
        <w:rPr>
          <w:spacing w:val="-15"/>
        </w:rPr>
        <w:t xml:space="preserve"> </w:t>
      </w:r>
      <w:r>
        <w:t>namijenjenih</w:t>
      </w:r>
      <w:r>
        <w:rPr>
          <w:spacing w:val="-15"/>
        </w:rPr>
        <w:t xml:space="preserve"> </w:t>
      </w:r>
      <w:r>
        <w:t>okrupnjavanju,</w:t>
      </w:r>
      <w:r>
        <w:rPr>
          <w:spacing w:val="-15"/>
        </w:rPr>
        <w:t xml:space="preserve"> </w:t>
      </w:r>
      <w:r>
        <w:t>navodnjavanju,</w:t>
      </w:r>
      <w:r>
        <w:rPr>
          <w:spacing w:val="-15"/>
        </w:rPr>
        <w:t xml:space="preserve"> </w:t>
      </w:r>
      <w:r>
        <w:t>privodenju zemljišta</w:t>
      </w:r>
      <w:r>
        <w:rPr>
          <w:spacing w:val="-3"/>
        </w:rPr>
        <w:t xml:space="preserve"> </w:t>
      </w:r>
      <w:r>
        <w:t>funkciji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povećanju</w:t>
      </w:r>
      <w:r>
        <w:rPr>
          <w:spacing w:val="-5"/>
        </w:rPr>
        <w:t xml:space="preserve"> </w:t>
      </w:r>
      <w:r>
        <w:t>njegove</w:t>
      </w:r>
      <w:r>
        <w:rPr>
          <w:spacing w:val="-3"/>
        </w:rPr>
        <w:t xml:space="preserve"> </w:t>
      </w:r>
      <w:r>
        <w:t>vrijednosti,</w:t>
      </w:r>
      <w:r>
        <w:rPr>
          <w:spacing w:val="-3"/>
        </w:rPr>
        <w:t xml:space="preserve"> </w:t>
      </w:r>
      <w:r>
        <w:t>kao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obvezu</w:t>
      </w:r>
      <w:r>
        <w:rPr>
          <w:spacing w:val="-5"/>
        </w:rPr>
        <w:t xml:space="preserve"> </w:t>
      </w:r>
      <w:r>
        <w:t>godišnjeg</w:t>
      </w:r>
      <w:r>
        <w:rPr>
          <w:spacing w:val="-5"/>
        </w:rPr>
        <w:t xml:space="preserve"> </w:t>
      </w:r>
      <w:r>
        <w:t>podnošenja izvješća</w:t>
      </w:r>
      <w:r>
        <w:rPr>
          <w:spacing w:val="-17"/>
        </w:rPr>
        <w:t xml:space="preserve"> </w:t>
      </w:r>
      <w:r>
        <w:t>Ministarstvu</w:t>
      </w:r>
      <w:r>
        <w:rPr>
          <w:spacing w:val="-17"/>
        </w:rPr>
        <w:t xml:space="preserve"> </w:t>
      </w:r>
      <w:r>
        <w:t>poljoprivrede</w:t>
      </w:r>
      <w:r>
        <w:rPr>
          <w:spacing w:val="-16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31.</w:t>
      </w:r>
      <w:r>
        <w:rPr>
          <w:spacing w:val="-17"/>
        </w:rPr>
        <w:t xml:space="preserve"> </w:t>
      </w:r>
      <w:r>
        <w:t>ožujka</w:t>
      </w:r>
      <w:r>
        <w:rPr>
          <w:spacing w:val="-16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prethodnu</w:t>
      </w:r>
      <w:r>
        <w:rPr>
          <w:spacing w:val="-16"/>
        </w:rPr>
        <w:t xml:space="preserve"> </w:t>
      </w:r>
      <w:r>
        <w:t>godinu.</w:t>
      </w:r>
    </w:p>
    <w:p w14:paraId="06838F67" w14:textId="77777777" w:rsidR="001D08A8" w:rsidRDefault="001D08A8">
      <w:pPr>
        <w:pStyle w:val="BodyText"/>
        <w:ind w:left="0"/>
      </w:pPr>
    </w:p>
    <w:p w14:paraId="00210929" w14:textId="52E9FCA4" w:rsidR="001D08A8" w:rsidRDefault="00E6328B">
      <w:pPr>
        <w:pStyle w:val="BodyText"/>
        <w:ind w:right="1134"/>
        <w:jc w:val="both"/>
      </w:pPr>
      <w:r>
        <w:t>U skladu s navedenim zakonskim okvirom te strateškim ciljevima definiranim Strategijom</w:t>
      </w:r>
      <w:r>
        <w:rPr>
          <w:spacing w:val="-8"/>
        </w:rPr>
        <w:t xml:space="preserve"> </w:t>
      </w:r>
      <w:r>
        <w:t>upravljanja</w:t>
      </w:r>
      <w:r>
        <w:rPr>
          <w:spacing w:val="-9"/>
        </w:rPr>
        <w:t xml:space="preserve"> </w:t>
      </w:r>
      <w:r>
        <w:t>imovinom</w:t>
      </w:r>
      <w:r>
        <w:rPr>
          <w:spacing w:val="-8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vlasništvu</w:t>
      </w:r>
      <w:r>
        <w:rPr>
          <w:spacing w:val="-9"/>
        </w:rPr>
        <w:t xml:space="preserve"> </w:t>
      </w:r>
      <w:r>
        <w:t>Općine</w:t>
      </w:r>
      <w:r>
        <w:rPr>
          <w:spacing w:val="-9"/>
        </w:rPr>
        <w:t xml:space="preserve"> </w:t>
      </w:r>
      <w:r>
        <w:t>Plitvička</w:t>
      </w:r>
      <w:r>
        <w:rPr>
          <w:spacing w:val="-9"/>
        </w:rPr>
        <w:t xml:space="preserve"> </w:t>
      </w:r>
      <w:r w:rsidR="00117BEC">
        <w:t>Jezera</w:t>
      </w:r>
      <w:r>
        <w:t>,</w:t>
      </w:r>
      <w:r>
        <w:rPr>
          <w:spacing w:val="-9"/>
        </w:rPr>
        <w:t xml:space="preserve"> </w:t>
      </w:r>
      <w:r>
        <w:t>Općina</w:t>
      </w:r>
      <w:r>
        <w:rPr>
          <w:spacing w:val="-9"/>
        </w:rPr>
        <w:t xml:space="preserve"> </w:t>
      </w:r>
      <w:r>
        <w:t>će tijekom 2026. godine nastaviti provoditi aktivnosti usmjerene na unapređenje upravljanja i raspolaganja poljoprivrednim i građevinskim zemljištem. Poseban naglasak</w:t>
      </w:r>
      <w:r>
        <w:rPr>
          <w:spacing w:val="-16"/>
        </w:rPr>
        <w:t xml:space="preserve"> </w:t>
      </w:r>
      <w:r>
        <w:t>bit</w:t>
      </w:r>
      <w:r>
        <w:rPr>
          <w:spacing w:val="-17"/>
        </w:rPr>
        <w:t xml:space="preserve"> </w:t>
      </w:r>
      <w:r>
        <w:t>će</w:t>
      </w:r>
      <w:r>
        <w:rPr>
          <w:spacing w:val="-15"/>
        </w:rPr>
        <w:t xml:space="preserve"> </w:t>
      </w:r>
      <w:r>
        <w:t>stavljen</w:t>
      </w:r>
      <w:r>
        <w:rPr>
          <w:spacing w:val="-16"/>
        </w:rPr>
        <w:t xml:space="preserve"> </w:t>
      </w:r>
      <w:r>
        <w:t>na</w:t>
      </w:r>
      <w:r>
        <w:rPr>
          <w:spacing w:val="-17"/>
        </w:rPr>
        <w:t xml:space="preserve"> </w:t>
      </w:r>
      <w:r>
        <w:t>utvrđivanje</w:t>
      </w:r>
      <w:r>
        <w:rPr>
          <w:spacing w:val="-15"/>
        </w:rPr>
        <w:t xml:space="preserve"> </w:t>
      </w:r>
      <w:r>
        <w:t>cjelovitog</w:t>
      </w:r>
      <w:r>
        <w:rPr>
          <w:spacing w:val="-16"/>
        </w:rPr>
        <w:t xml:space="preserve"> </w:t>
      </w:r>
      <w:r>
        <w:t>obuhvata</w:t>
      </w:r>
      <w:r>
        <w:rPr>
          <w:spacing w:val="-16"/>
        </w:rPr>
        <w:t xml:space="preserve"> </w:t>
      </w:r>
      <w:r>
        <w:t>građevinskog</w:t>
      </w:r>
      <w:r>
        <w:rPr>
          <w:spacing w:val="-16"/>
        </w:rPr>
        <w:t xml:space="preserve"> </w:t>
      </w:r>
      <w:r>
        <w:t>zemljišta</w:t>
      </w:r>
      <w:r>
        <w:rPr>
          <w:spacing w:val="-16"/>
        </w:rPr>
        <w:t xml:space="preserve"> </w:t>
      </w:r>
      <w:r>
        <w:t>u vlasništvu</w:t>
      </w:r>
      <w:r>
        <w:rPr>
          <w:spacing w:val="-4"/>
        </w:rPr>
        <w:t xml:space="preserve"> </w:t>
      </w:r>
      <w:r>
        <w:t>Općine,</w:t>
      </w:r>
      <w:r>
        <w:rPr>
          <w:spacing w:val="-4"/>
        </w:rPr>
        <w:t xml:space="preserve"> </w:t>
      </w:r>
      <w:r>
        <w:t>uz</w:t>
      </w:r>
      <w:r>
        <w:rPr>
          <w:spacing w:val="-7"/>
        </w:rPr>
        <w:t xml:space="preserve"> </w:t>
      </w:r>
      <w:r>
        <w:t>prioritetno</w:t>
      </w:r>
      <w:r>
        <w:rPr>
          <w:spacing w:val="-5"/>
        </w:rPr>
        <w:t xml:space="preserve"> </w:t>
      </w:r>
      <w:r>
        <w:t>rješavanje</w:t>
      </w:r>
      <w:r>
        <w:rPr>
          <w:spacing w:val="-4"/>
        </w:rPr>
        <w:t xml:space="preserve"> </w:t>
      </w:r>
      <w:r>
        <w:t>imovinskopravnih</w:t>
      </w:r>
      <w:r>
        <w:rPr>
          <w:spacing w:val="-4"/>
        </w:rPr>
        <w:t xml:space="preserve"> </w:t>
      </w:r>
      <w:r>
        <w:t>odnosa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usklađivanje stvarnog stanja s podacima u zemljišnim knjigama. Time će se stvoriti preduvjeti za njegovu kvalitetnu aktivaciju i korištenje u razvojne svrhe.</w:t>
      </w:r>
    </w:p>
    <w:p w14:paraId="0E6919DA" w14:textId="77777777" w:rsidR="001D08A8" w:rsidRDefault="00E6328B">
      <w:pPr>
        <w:pStyle w:val="BodyText"/>
        <w:spacing w:before="1"/>
        <w:ind w:right="1129"/>
        <w:jc w:val="both"/>
      </w:pPr>
      <w:r>
        <w:t>Općina će nastaviti upravljati građevinskim zemljištem na zakonit, gospodarski odgovoran i strateški usmjeren način. Tijekom 2026. godine razmatrat će se mogućnosti prodaje dijela građevinskog zemljišta ili stjecanja zemljišta koja su od posebne</w:t>
      </w:r>
      <w:r>
        <w:rPr>
          <w:spacing w:val="-17"/>
        </w:rPr>
        <w:t xml:space="preserve"> </w:t>
      </w:r>
      <w:r>
        <w:t>važnosti</w:t>
      </w:r>
      <w:r>
        <w:rPr>
          <w:spacing w:val="-16"/>
        </w:rPr>
        <w:t xml:space="preserve"> </w:t>
      </w:r>
      <w:r>
        <w:t>za</w:t>
      </w:r>
      <w:r>
        <w:rPr>
          <w:spacing w:val="-17"/>
        </w:rPr>
        <w:t xml:space="preserve"> </w:t>
      </w:r>
      <w:r>
        <w:t>realizaciju</w:t>
      </w:r>
      <w:r>
        <w:rPr>
          <w:spacing w:val="-16"/>
        </w:rPr>
        <w:t xml:space="preserve"> </w:t>
      </w:r>
      <w:r>
        <w:t>razvojnih</w:t>
      </w:r>
      <w:r>
        <w:rPr>
          <w:spacing w:val="-17"/>
        </w:rPr>
        <w:t xml:space="preserve"> </w:t>
      </w:r>
      <w:r>
        <w:t>projekata</w:t>
      </w:r>
      <w:r>
        <w:rPr>
          <w:spacing w:val="-16"/>
        </w:rPr>
        <w:t xml:space="preserve"> </w:t>
      </w:r>
      <w:r>
        <w:t>Općine,</w:t>
      </w:r>
      <w:r>
        <w:rPr>
          <w:spacing w:val="-17"/>
        </w:rPr>
        <w:t xml:space="preserve"> </w:t>
      </w:r>
      <w:r>
        <w:t>pri</w:t>
      </w:r>
      <w:r>
        <w:rPr>
          <w:spacing w:val="-17"/>
        </w:rPr>
        <w:t xml:space="preserve"> </w:t>
      </w:r>
      <w:r>
        <w:t>čemu</w:t>
      </w:r>
      <w:r>
        <w:rPr>
          <w:spacing w:val="-16"/>
        </w:rPr>
        <w:t xml:space="preserve"> </w:t>
      </w:r>
      <w:r>
        <w:t>konačan</w:t>
      </w:r>
      <w:r>
        <w:rPr>
          <w:spacing w:val="-17"/>
        </w:rPr>
        <w:t xml:space="preserve"> </w:t>
      </w:r>
      <w:r>
        <w:t>broj pravnih poslova nije moguće unaprijed utvrditi, budući da će ovisiti o rješavanju imovinskopravnih pitanja, interesu investitora, tržišnim okolnostima i dinamici realizacije pojedinih projekata. Među prioritetnim razvojnim zahvatima planirano je nastavljanje pripreme dokumentacije i aktivnosti vezanih uz izgradnju garaža i vatrogasnog</w:t>
      </w:r>
      <w:r>
        <w:rPr>
          <w:spacing w:val="-6"/>
        </w:rPr>
        <w:t xml:space="preserve"> </w:t>
      </w:r>
      <w:r>
        <w:t>doma,</w:t>
      </w:r>
      <w:r>
        <w:rPr>
          <w:spacing w:val="-6"/>
        </w:rPr>
        <w:t xml:space="preserve"> </w:t>
      </w:r>
      <w:r>
        <w:t>kao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nastavak</w:t>
      </w:r>
      <w:r>
        <w:rPr>
          <w:spacing w:val="-7"/>
        </w:rPr>
        <w:t xml:space="preserve"> </w:t>
      </w:r>
      <w:r>
        <w:t>suradnje</w:t>
      </w:r>
      <w:r>
        <w:rPr>
          <w:spacing w:val="-6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Vladom</w:t>
      </w:r>
      <w:r>
        <w:rPr>
          <w:spacing w:val="-5"/>
        </w:rPr>
        <w:t xml:space="preserve"> </w:t>
      </w:r>
      <w:r>
        <w:t>Republike</w:t>
      </w:r>
      <w:r>
        <w:rPr>
          <w:spacing w:val="-6"/>
        </w:rPr>
        <w:t xml:space="preserve"> </w:t>
      </w:r>
      <w:r>
        <w:t>Hrvatske</w:t>
      </w:r>
      <w:r>
        <w:rPr>
          <w:spacing w:val="-6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projektu izgradnje</w:t>
      </w:r>
      <w:r>
        <w:rPr>
          <w:spacing w:val="-9"/>
        </w:rPr>
        <w:t xml:space="preserve"> </w:t>
      </w:r>
      <w:r>
        <w:t>stambenih</w:t>
      </w:r>
      <w:r>
        <w:rPr>
          <w:spacing w:val="-9"/>
        </w:rPr>
        <w:t xml:space="preserve"> </w:t>
      </w:r>
      <w:r>
        <w:t>zgrada</w:t>
      </w:r>
      <w:r>
        <w:rPr>
          <w:spacing w:val="-11"/>
        </w:rPr>
        <w:t xml:space="preserve"> </w:t>
      </w:r>
      <w:r>
        <w:t>namijenjenih</w:t>
      </w:r>
      <w:r>
        <w:rPr>
          <w:spacing w:val="-9"/>
        </w:rPr>
        <w:t xml:space="preserve"> </w:t>
      </w:r>
      <w:r>
        <w:t>demografskom</w:t>
      </w:r>
      <w:r>
        <w:rPr>
          <w:spacing w:val="-8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socijalnom</w:t>
      </w:r>
      <w:r>
        <w:rPr>
          <w:spacing w:val="-8"/>
        </w:rPr>
        <w:t xml:space="preserve"> </w:t>
      </w:r>
      <w:r>
        <w:t>jačanju</w:t>
      </w:r>
      <w:r>
        <w:rPr>
          <w:spacing w:val="-9"/>
        </w:rPr>
        <w:t xml:space="preserve"> </w:t>
      </w:r>
      <w:r>
        <w:t>lokalne</w:t>
      </w:r>
    </w:p>
    <w:p w14:paraId="71117D43" w14:textId="77777777" w:rsidR="001D08A8" w:rsidRDefault="001D08A8">
      <w:pPr>
        <w:pStyle w:val="BodyText"/>
        <w:jc w:val="both"/>
        <w:sectPr w:rsidR="001D08A8">
          <w:pgSz w:w="11910" w:h="16840"/>
          <w:pgMar w:top="960" w:right="283" w:bottom="1200" w:left="283" w:header="748" w:footer="1000" w:gutter="0"/>
          <w:cols w:space="720"/>
        </w:sectPr>
      </w:pPr>
    </w:p>
    <w:p w14:paraId="46FF5CF8" w14:textId="77777777" w:rsidR="001D08A8" w:rsidRDefault="001D08A8">
      <w:pPr>
        <w:pStyle w:val="BodyText"/>
        <w:spacing w:before="161"/>
        <w:ind w:left="0"/>
      </w:pPr>
    </w:p>
    <w:p w14:paraId="4D9E7C38" w14:textId="77777777" w:rsidR="001D08A8" w:rsidRDefault="00E6328B">
      <w:pPr>
        <w:pStyle w:val="BodyText"/>
        <w:ind w:right="1135"/>
        <w:jc w:val="both"/>
      </w:pPr>
      <w:r>
        <w:t>zajednice.</w:t>
      </w:r>
      <w:r>
        <w:rPr>
          <w:spacing w:val="-5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planu</w:t>
      </w:r>
      <w:r>
        <w:rPr>
          <w:spacing w:val="-5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kupnja</w:t>
      </w:r>
      <w:r>
        <w:rPr>
          <w:spacing w:val="-7"/>
        </w:rPr>
        <w:t xml:space="preserve"> </w:t>
      </w:r>
      <w:r>
        <w:t>zemljišta</w:t>
      </w:r>
      <w:r>
        <w:rPr>
          <w:spacing w:val="-7"/>
        </w:rPr>
        <w:t xml:space="preserve"> </w:t>
      </w:r>
      <w:r>
        <w:t>potrebnog</w:t>
      </w:r>
      <w:r>
        <w:rPr>
          <w:spacing w:val="-7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izgradnju</w:t>
      </w:r>
      <w:r>
        <w:rPr>
          <w:spacing w:val="-5"/>
        </w:rPr>
        <w:t xml:space="preserve"> </w:t>
      </w:r>
      <w:r>
        <w:t>sportskog</w:t>
      </w:r>
      <w:r>
        <w:rPr>
          <w:spacing w:val="-5"/>
        </w:rPr>
        <w:t xml:space="preserve"> </w:t>
      </w:r>
      <w:r>
        <w:t>centra,</w:t>
      </w:r>
      <w:r>
        <w:rPr>
          <w:spacing w:val="-5"/>
        </w:rPr>
        <w:t xml:space="preserve"> </w:t>
      </w:r>
      <w:r>
        <w:t>kao</w:t>
      </w:r>
      <w:r>
        <w:rPr>
          <w:spacing w:val="-5"/>
        </w:rPr>
        <w:t xml:space="preserve"> </w:t>
      </w:r>
      <w:r>
        <w:t>i razmatranje javno-privatnog partnerstva u realizaciji</w:t>
      </w:r>
      <w:r>
        <w:rPr>
          <w:spacing w:val="-1"/>
        </w:rPr>
        <w:t xml:space="preserve"> </w:t>
      </w:r>
      <w:r>
        <w:t xml:space="preserve">doma za umirovljenike, čime se </w:t>
      </w:r>
      <w:r>
        <w:rPr>
          <w:spacing w:val="-2"/>
        </w:rPr>
        <w:t>dodatno</w:t>
      </w:r>
      <w:r>
        <w:rPr>
          <w:spacing w:val="-8"/>
        </w:rPr>
        <w:t xml:space="preserve"> </w:t>
      </w:r>
      <w:r>
        <w:rPr>
          <w:spacing w:val="-2"/>
        </w:rPr>
        <w:t>jača</w:t>
      </w:r>
      <w:r>
        <w:rPr>
          <w:spacing w:val="-8"/>
        </w:rPr>
        <w:t xml:space="preserve"> </w:t>
      </w:r>
      <w:r>
        <w:rPr>
          <w:spacing w:val="-2"/>
        </w:rPr>
        <w:t>društvena</w:t>
      </w:r>
      <w:r>
        <w:rPr>
          <w:spacing w:val="-6"/>
        </w:rPr>
        <w:t xml:space="preserve"> </w:t>
      </w:r>
      <w:r>
        <w:rPr>
          <w:spacing w:val="-2"/>
        </w:rPr>
        <w:t>infrastruktura</w:t>
      </w:r>
      <w:r>
        <w:rPr>
          <w:spacing w:val="-6"/>
        </w:rPr>
        <w:t xml:space="preserve"> </w:t>
      </w:r>
      <w:r>
        <w:rPr>
          <w:spacing w:val="-2"/>
        </w:rPr>
        <w:t>Općine.</w:t>
      </w:r>
    </w:p>
    <w:p w14:paraId="54106049" w14:textId="77777777" w:rsidR="001D08A8" w:rsidRDefault="001D08A8">
      <w:pPr>
        <w:pStyle w:val="BodyText"/>
        <w:ind w:left="0"/>
      </w:pPr>
    </w:p>
    <w:p w14:paraId="134AB899" w14:textId="77777777" w:rsidR="001D08A8" w:rsidRDefault="00E6328B">
      <w:pPr>
        <w:pStyle w:val="BodyText"/>
        <w:spacing w:before="1"/>
        <w:ind w:right="1132"/>
        <w:jc w:val="both"/>
      </w:pPr>
      <w:r>
        <w:t>Upravljanje</w:t>
      </w:r>
      <w:r>
        <w:rPr>
          <w:spacing w:val="-1"/>
        </w:rPr>
        <w:t xml:space="preserve"> </w:t>
      </w:r>
      <w:r>
        <w:t>zemljištem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2026.</w:t>
      </w:r>
      <w:r>
        <w:rPr>
          <w:spacing w:val="-3"/>
        </w:rPr>
        <w:t xml:space="preserve"> </w:t>
      </w:r>
      <w:r>
        <w:t>godini</w:t>
      </w:r>
      <w:r>
        <w:rPr>
          <w:spacing w:val="-3"/>
        </w:rPr>
        <w:t xml:space="preserve"> </w:t>
      </w:r>
      <w:r>
        <w:t>bit</w:t>
      </w:r>
      <w:r>
        <w:rPr>
          <w:spacing w:val="-3"/>
        </w:rPr>
        <w:t xml:space="preserve"> </w:t>
      </w:r>
      <w:r>
        <w:t>će</w:t>
      </w:r>
      <w:r>
        <w:rPr>
          <w:spacing w:val="-5"/>
        </w:rPr>
        <w:t xml:space="preserve"> </w:t>
      </w:r>
      <w:r>
        <w:t>usmjereno</w:t>
      </w:r>
      <w:r>
        <w:rPr>
          <w:spacing w:val="-2"/>
        </w:rPr>
        <w:t xml:space="preserve"> </w:t>
      </w:r>
      <w:r>
        <w:t>na jačanje</w:t>
      </w:r>
      <w:r>
        <w:rPr>
          <w:spacing w:val="-5"/>
        </w:rPr>
        <w:t xml:space="preserve"> </w:t>
      </w:r>
      <w:r>
        <w:t>transparentnosti, poticanje</w:t>
      </w:r>
      <w:r>
        <w:rPr>
          <w:spacing w:val="-1"/>
        </w:rPr>
        <w:t xml:space="preserve"> </w:t>
      </w:r>
      <w:r>
        <w:t>razvoja,</w:t>
      </w:r>
      <w:r>
        <w:rPr>
          <w:spacing w:val="-3"/>
        </w:rPr>
        <w:t xml:space="preserve"> </w:t>
      </w:r>
      <w:r>
        <w:t>stvaranje</w:t>
      </w:r>
      <w:r>
        <w:rPr>
          <w:spacing w:val="-4"/>
        </w:rPr>
        <w:t xml:space="preserve"> </w:t>
      </w:r>
      <w:r>
        <w:t>novih</w:t>
      </w:r>
      <w:r>
        <w:rPr>
          <w:spacing w:val="-4"/>
        </w:rPr>
        <w:t xml:space="preserve"> </w:t>
      </w:r>
      <w:r>
        <w:t>prostornih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gospodarskih</w:t>
      </w:r>
      <w:r>
        <w:rPr>
          <w:spacing w:val="-1"/>
        </w:rPr>
        <w:t xml:space="preserve"> </w:t>
      </w:r>
      <w:r>
        <w:t>vrijednosti</w:t>
      </w:r>
      <w:r>
        <w:rPr>
          <w:spacing w:val="-2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 xml:space="preserve">ostvarivanje najveće moguće koristi za lokalnu zajednicu, u skladu s načelima zakonitosti, </w:t>
      </w:r>
      <w:r>
        <w:rPr>
          <w:spacing w:val="-2"/>
        </w:rPr>
        <w:t>odgovornosti</w:t>
      </w:r>
      <w:r>
        <w:rPr>
          <w:spacing w:val="-12"/>
        </w:rPr>
        <w:t xml:space="preserve"> </w:t>
      </w:r>
      <w:r>
        <w:rPr>
          <w:spacing w:val="-2"/>
        </w:rPr>
        <w:t>i</w:t>
      </w:r>
      <w:r>
        <w:rPr>
          <w:spacing w:val="-12"/>
        </w:rPr>
        <w:t xml:space="preserve"> </w:t>
      </w:r>
      <w:r>
        <w:rPr>
          <w:spacing w:val="-2"/>
        </w:rPr>
        <w:t>dugoročne</w:t>
      </w:r>
      <w:r>
        <w:rPr>
          <w:spacing w:val="-12"/>
        </w:rPr>
        <w:t xml:space="preserve"> </w:t>
      </w:r>
      <w:r>
        <w:rPr>
          <w:spacing w:val="-2"/>
        </w:rPr>
        <w:t>održivosti.</w:t>
      </w:r>
    </w:p>
    <w:p w14:paraId="34988486" w14:textId="77777777" w:rsidR="001D08A8" w:rsidRDefault="001D08A8">
      <w:pPr>
        <w:pStyle w:val="BodyText"/>
        <w:spacing w:before="40"/>
        <w:ind w:left="0"/>
      </w:pPr>
    </w:p>
    <w:p w14:paraId="5A20D255" w14:textId="77777777" w:rsidR="001D08A8" w:rsidRDefault="00E6328B">
      <w:pPr>
        <w:pStyle w:val="ListParagraph"/>
        <w:numPr>
          <w:ilvl w:val="1"/>
          <w:numId w:val="3"/>
        </w:numPr>
        <w:tabs>
          <w:tab w:val="left" w:pos="1599"/>
        </w:tabs>
        <w:ind w:left="1599" w:hanging="466"/>
        <w:rPr>
          <w:sz w:val="24"/>
        </w:rPr>
      </w:pPr>
      <w:bookmarkStart w:id="12" w:name="_bookmark12"/>
      <w:bookmarkEnd w:id="12"/>
      <w:r>
        <w:rPr>
          <w:color w:val="5B9BD4"/>
          <w:sz w:val="24"/>
        </w:rPr>
        <w:t>KOMUNALNA</w:t>
      </w:r>
      <w:r>
        <w:rPr>
          <w:color w:val="5B9BD4"/>
          <w:spacing w:val="-10"/>
          <w:sz w:val="24"/>
        </w:rPr>
        <w:t xml:space="preserve"> </w:t>
      </w:r>
      <w:r>
        <w:rPr>
          <w:color w:val="5B9BD4"/>
          <w:spacing w:val="-2"/>
          <w:sz w:val="24"/>
        </w:rPr>
        <w:t>INFRASTRUKTURA</w:t>
      </w:r>
    </w:p>
    <w:p w14:paraId="3831F5EC" w14:textId="77777777" w:rsidR="001D08A8" w:rsidRDefault="001D08A8">
      <w:pPr>
        <w:pStyle w:val="BodyText"/>
        <w:spacing w:before="27"/>
        <w:ind w:left="0"/>
      </w:pPr>
    </w:p>
    <w:p w14:paraId="6FB43FEA" w14:textId="77777777" w:rsidR="001D08A8" w:rsidRDefault="00E6328B">
      <w:pPr>
        <w:pStyle w:val="BodyText"/>
        <w:ind w:right="1128"/>
        <w:jc w:val="both"/>
      </w:pPr>
      <w:r>
        <w:t>U</w:t>
      </w:r>
      <w:r>
        <w:rPr>
          <w:spacing w:val="-11"/>
        </w:rPr>
        <w:t xml:space="preserve"> </w:t>
      </w:r>
      <w:r>
        <w:t>skladu</w:t>
      </w:r>
      <w:r>
        <w:rPr>
          <w:spacing w:val="-12"/>
        </w:rPr>
        <w:t xml:space="preserve"> </w:t>
      </w:r>
      <w:r>
        <w:t>s</w:t>
      </w:r>
      <w:r>
        <w:rPr>
          <w:spacing w:val="-12"/>
        </w:rPr>
        <w:t xml:space="preserve"> </w:t>
      </w:r>
      <w:r>
        <w:t>odredbama</w:t>
      </w:r>
      <w:r>
        <w:rPr>
          <w:spacing w:val="-10"/>
        </w:rPr>
        <w:t xml:space="preserve"> </w:t>
      </w:r>
      <w:r>
        <w:t>Zakona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komunalnom</w:t>
      </w:r>
      <w:r>
        <w:rPr>
          <w:spacing w:val="-11"/>
        </w:rPr>
        <w:t xml:space="preserve"> </w:t>
      </w:r>
      <w:r>
        <w:t>gospodarstvu</w:t>
      </w:r>
      <w:r>
        <w:rPr>
          <w:spacing w:val="-12"/>
        </w:rPr>
        <w:t xml:space="preserve"> </w:t>
      </w:r>
      <w:r>
        <w:t>(″Narodne</w:t>
      </w:r>
      <w:r>
        <w:rPr>
          <w:spacing w:val="-12"/>
        </w:rPr>
        <w:t xml:space="preserve"> </w:t>
      </w:r>
      <w:r>
        <w:t>novine″,</w:t>
      </w:r>
      <w:r>
        <w:rPr>
          <w:spacing w:val="-12"/>
        </w:rPr>
        <w:t xml:space="preserve"> </w:t>
      </w:r>
      <w:r>
        <w:t>br. 68/1.,</w:t>
      </w:r>
      <w:r>
        <w:rPr>
          <w:spacing w:val="-17"/>
        </w:rPr>
        <w:t xml:space="preserve"> </w:t>
      </w:r>
      <w:r>
        <w:t>110/18.</w:t>
      </w:r>
      <w:r>
        <w:rPr>
          <w:spacing w:val="-17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32/20.),</w:t>
      </w:r>
      <w:r>
        <w:rPr>
          <w:spacing w:val="-17"/>
        </w:rPr>
        <w:t xml:space="preserve"> </w:t>
      </w:r>
      <w:r>
        <w:t>komunalna</w:t>
      </w:r>
      <w:r>
        <w:rPr>
          <w:spacing w:val="-17"/>
        </w:rPr>
        <w:t xml:space="preserve"> </w:t>
      </w:r>
      <w:r>
        <w:t>infrastruktura</w:t>
      </w:r>
      <w:r>
        <w:rPr>
          <w:spacing w:val="-17"/>
        </w:rPr>
        <w:t xml:space="preserve"> </w:t>
      </w:r>
      <w:r>
        <w:t>obuhvaća</w:t>
      </w:r>
      <w:r>
        <w:rPr>
          <w:spacing w:val="-16"/>
        </w:rPr>
        <w:t xml:space="preserve"> </w:t>
      </w:r>
      <w:r>
        <w:t>nerazvrstane</w:t>
      </w:r>
      <w:r>
        <w:rPr>
          <w:spacing w:val="-17"/>
        </w:rPr>
        <w:t xml:space="preserve"> </w:t>
      </w:r>
      <w:r>
        <w:t>ceste,</w:t>
      </w:r>
      <w:r>
        <w:rPr>
          <w:spacing w:val="-17"/>
        </w:rPr>
        <w:t xml:space="preserve"> </w:t>
      </w:r>
      <w:r>
        <w:t>javne prometne</w:t>
      </w:r>
      <w:r>
        <w:rPr>
          <w:spacing w:val="-2"/>
        </w:rPr>
        <w:t xml:space="preserve"> </w:t>
      </w:r>
      <w:r>
        <w:t>površine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kojima</w:t>
      </w:r>
      <w:r>
        <w:rPr>
          <w:spacing w:val="-4"/>
        </w:rPr>
        <w:t xml:space="preserve"> </w:t>
      </w:r>
      <w:r>
        <w:t>nije</w:t>
      </w:r>
      <w:r>
        <w:rPr>
          <w:spacing w:val="-2"/>
        </w:rPr>
        <w:t xml:space="preserve"> </w:t>
      </w:r>
      <w:r>
        <w:t>dopušten</w:t>
      </w:r>
      <w:r>
        <w:rPr>
          <w:spacing w:val="-4"/>
        </w:rPr>
        <w:t xml:space="preserve"> </w:t>
      </w:r>
      <w:r>
        <w:t>promet</w:t>
      </w:r>
      <w:r>
        <w:rPr>
          <w:spacing w:val="-4"/>
        </w:rPr>
        <w:t xml:space="preserve"> </w:t>
      </w:r>
      <w:r>
        <w:t>motornih</w:t>
      </w:r>
      <w:r>
        <w:rPr>
          <w:spacing w:val="-4"/>
        </w:rPr>
        <w:t xml:space="preserve"> </w:t>
      </w:r>
      <w:r>
        <w:t>vozila,</w:t>
      </w:r>
      <w:r>
        <w:rPr>
          <w:spacing w:val="-4"/>
        </w:rPr>
        <w:t xml:space="preserve"> </w:t>
      </w:r>
      <w:r>
        <w:t>javna</w:t>
      </w:r>
      <w:r>
        <w:rPr>
          <w:spacing w:val="-2"/>
        </w:rPr>
        <w:t xml:space="preserve"> </w:t>
      </w:r>
      <w:r>
        <w:t xml:space="preserve">parkirališta, javne garaže, javne zelene površine, građevine i uređaje javne namjene, javnu </w:t>
      </w:r>
      <w:r>
        <w:rPr>
          <w:spacing w:val="-2"/>
        </w:rPr>
        <w:t>rasvjetu,</w:t>
      </w:r>
      <w:r>
        <w:rPr>
          <w:spacing w:val="-9"/>
        </w:rPr>
        <w:t xml:space="preserve"> </w:t>
      </w:r>
      <w:r>
        <w:rPr>
          <w:spacing w:val="-2"/>
        </w:rPr>
        <w:t>groblja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10"/>
        </w:rPr>
        <w:t xml:space="preserve"> </w:t>
      </w:r>
      <w:r>
        <w:rPr>
          <w:spacing w:val="-2"/>
        </w:rPr>
        <w:t>krematorije</w:t>
      </w:r>
      <w:r>
        <w:rPr>
          <w:spacing w:val="-10"/>
        </w:rPr>
        <w:t xml:space="preserve"> </w:t>
      </w:r>
      <w:r>
        <w:rPr>
          <w:spacing w:val="-2"/>
        </w:rPr>
        <w:t>na</w:t>
      </w:r>
      <w:r>
        <w:rPr>
          <w:spacing w:val="-9"/>
        </w:rPr>
        <w:t xml:space="preserve"> </w:t>
      </w:r>
      <w:r>
        <w:rPr>
          <w:spacing w:val="-2"/>
        </w:rPr>
        <w:t>grobljima,</w:t>
      </w:r>
      <w:r>
        <w:rPr>
          <w:spacing w:val="-9"/>
        </w:rPr>
        <w:t xml:space="preserve"> </w:t>
      </w:r>
      <w:r>
        <w:rPr>
          <w:spacing w:val="-2"/>
        </w:rPr>
        <w:t>te</w:t>
      </w:r>
      <w:r>
        <w:rPr>
          <w:spacing w:val="-11"/>
        </w:rPr>
        <w:t xml:space="preserve"> </w:t>
      </w:r>
      <w:r>
        <w:rPr>
          <w:spacing w:val="-2"/>
        </w:rPr>
        <w:t>građevine</w:t>
      </w:r>
      <w:r>
        <w:rPr>
          <w:spacing w:val="-9"/>
        </w:rPr>
        <w:t xml:space="preserve"> </w:t>
      </w:r>
      <w:r>
        <w:rPr>
          <w:spacing w:val="-2"/>
        </w:rPr>
        <w:t>namijenjene</w:t>
      </w:r>
      <w:r>
        <w:rPr>
          <w:spacing w:val="-9"/>
        </w:rPr>
        <w:t xml:space="preserve"> </w:t>
      </w:r>
      <w:r>
        <w:rPr>
          <w:spacing w:val="-2"/>
        </w:rPr>
        <w:t>obavljanju</w:t>
      </w:r>
      <w:r>
        <w:rPr>
          <w:spacing w:val="-10"/>
        </w:rPr>
        <w:t xml:space="preserve"> </w:t>
      </w:r>
      <w:r>
        <w:rPr>
          <w:spacing w:val="-2"/>
        </w:rPr>
        <w:t xml:space="preserve">javnog </w:t>
      </w:r>
      <w:r>
        <w:t>prijevoza.</w:t>
      </w:r>
      <w:r>
        <w:rPr>
          <w:spacing w:val="-9"/>
        </w:rPr>
        <w:t xml:space="preserve"> </w:t>
      </w:r>
      <w:r>
        <w:t>Jedinice</w:t>
      </w:r>
      <w:r>
        <w:rPr>
          <w:spacing w:val="-9"/>
        </w:rPr>
        <w:t xml:space="preserve"> </w:t>
      </w:r>
      <w:r>
        <w:t>lokalne</w:t>
      </w:r>
      <w:r>
        <w:rPr>
          <w:spacing w:val="-8"/>
        </w:rPr>
        <w:t xml:space="preserve"> </w:t>
      </w:r>
      <w:r>
        <w:t>samouprave</w:t>
      </w:r>
      <w:r>
        <w:rPr>
          <w:spacing w:val="-9"/>
        </w:rPr>
        <w:t xml:space="preserve"> </w:t>
      </w:r>
      <w:r>
        <w:t>pri</w:t>
      </w:r>
      <w:r>
        <w:rPr>
          <w:spacing w:val="-11"/>
        </w:rPr>
        <w:t xml:space="preserve"> </w:t>
      </w:r>
      <w:r>
        <w:t>donošenju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provedbi</w:t>
      </w:r>
      <w:r>
        <w:rPr>
          <w:spacing w:val="-12"/>
        </w:rPr>
        <w:t xml:space="preserve"> </w:t>
      </w:r>
      <w:r>
        <w:t>programa</w:t>
      </w:r>
      <w:r>
        <w:rPr>
          <w:spacing w:val="-9"/>
        </w:rPr>
        <w:t xml:space="preserve"> </w:t>
      </w:r>
      <w:r>
        <w:t xml:space="preserve">građenja i održavanja komunalne infrastrukture dužne su poštovati načelo zaštite javnog </w:t>
      </w:r>
      <w:r>
        <w:rPr>
          <w:spacing w:val="-2"/>
        </w:rPr>
        <w:t>interesa,</w:t>
      </w:r>
      <w:r>
        <w:rPr>
          <w:spacing w:val="-15"/>
        </w:rPr>
        <w:t xml:space="preserve"> </w:t>
      </w:r>
      <w:r>
        <w:rPr>
          <w:spacing w:val="-2"/>
        </w:rPr>
        <w:t>osiguravajući</w:t>
      </w:r>
      <w:r>
        <w:rPr>
          <w:spacing w:val="-15"/>
        </w:rPr>
        <w:t xml:space="preserve"> </w:t>
      </w:r>
      <w:r>
        <w:rPr>
          <w:spacing w:val="-2"/>
        </w:rPr>
        <w:t>ostvarivanje</w:t>
      </w:r>
      <w:r>
        <w:rPr>
          <w:spacing w:val="-13"/>
        </w:rPr>
        <w:t xml:space="preserve"> </w:t>
      </w:r>
      <w:r>
        <w:rPr>
          <w:spacing w:val="-2"/>
        </w:rPr>
        <w:t>i</w:t>
      </w:r>
      <w:r>
        <w:rPr>
          <w:spacing w:val="-14"/>
        </w:rPr>
        <w:t xml:space="preserve"> </w:t>
      </w:r>
      <w:r>
        <w:rPr>
          <w:spacing w:val="-2"/>
        </w:rPr>
        <w:t>zaštitu</w:t>
      </w:r>
      <w:r>
        <w:rPr>
          <w:spacing w:val="-15"/>
        </w:rPr>
        <w:t xml:space="preserve"> </w:t>
      </w:r>
      <w:r>
        <w:rPr>
          <w:spacing w:val="-2"/>
        </w:rPr>
        <w:t>pojedinačnih</w:t>
      </w:r>
      <w:r>
        <w:rPr>
          <w:spacing w:val="-15"/>
        </w:rPr>
        <w:t xml:space="preserve"> </w:t>
      </w:r>
      <w:r>
        <w:rPr>
          <w:spacing w:val="-2"/>
        </w:rPr>
        <w:t>interesa</w:t>
      </w:r>
      <w:r>
        <w:rPr>
          <w:spacing w:val="-14"/>
        </w:rPr>
        <w:t xml:space="preserve"> </w:t>
      </w:r>
      <w:r>
        <w:rPr>
          <w:spacing w:val="-2"/>
        </w:rPr>
        <w:t>na</w:t>
      </w:r>
      <w:r>
        <w:rPr>
          <w:spacing w:val="-13"/>
        </w:rPr>
        <w:t xml:space="preserve"> </w:t>
      </w:r>
      <w:r>
        <w:rPr>
          <w:spacing w:val="-2"/>
        </w:rPr>
        <w:t>način</w:t>
      </w:r>
      <w:r>
        <w:rPr>
          <w:spacing w:val="-14"/>
        </w:rPr>
        <w:t xml:space="preserve"> </w:t>
      </w:r>
      <w:r>
        <w:rPr>
          <w:spacing w:val="-2"/>
        </w:rPr>
        <w:t>koji</w:t>
      </w:r>
      <w:r>
        <w:rPr>
          <w:spacing w:val="-15"/>
        </w:rPr>
        <w:t xml:space="preserve"> </w:t>
      </w:r>
      <w:r>
        <w:rPr>
          <w:spacing w:val="-2"/>
        </w:rPr>
        <w:t>nije</w:t>
      </w:r>
      <w:r>
        <w:rPr>
          <w:spacing w:val="-13"/>
        </w:rPr>
        <w:t xml:space="preserve"> </w:t>
      </w:r>
      <w:r>
        <w:rPr>
          <w:spacing w:val="-2"/>
        </w:rPr>
        <w:t xml:space="preserve">u </w:t>
      </w:r>
      <w:r>
        <w:t>suprotnosti s javnim interesom i ne</w:t>
      </w:r>
      <w:r>
        <w:rPr>
          <w:spacing w:val="-1"/>
        </w:rPr>
        <w:t xml:space="preserve"> </w:t>
      </w:r>
      <w:r>
        <w:t>šteti općoj dobrobiti.</w:t>
      </w:r>
    </w:p>
    <w:p w14:paraId="7104E466" w14:textId="77777777" w:rsidR="001D08A8" w:rsidRDefault="001D08A8">
      <w:pPr>
        <w:pStyle w:val="BodyText"/>
        <w:spacing w:before="3"/>
        <w:ind w:left="0"/>
      </w:pPr>
    </w:p>
    <w:p w14:paraId="63BB0893" w14:textId="77777777" w:rsidR="001D08A8" w:rsidRDefault="00E6328B">
      <w:pPr>
        <w:pStyle w:val="BodyText"/>
        <w:ind w:right="1134"/>
        <w:jc w:val="both"/>
      </w:pPr>
      <w:r>
        <w:t xml:space="preserve">Prema Zakonu, nerazvrstane ceste predstavljaju javne prometne površine koje se koriste za promet različitih korisnika, a nisu razvrstane u javne ceste u smislu posebnog propisa. Ove ceste imaju ključnu ulogu u povezivanju lokalnih naselja, </w:t>
      </w:r>
      <w:r>
        <w:rPr>
          <w:spacing w:val="-4"/>
        </w:rPr>
        <w:t>omogućavanju</w:t>
      </w:r>
      <w:r>
        <w:rPr>
          <w:spacing w:val="-11"/>
        </w:rPr>
        <w:t xml:space="preserve"> </w:t>
      </w:r>
      <w:r>
        <w:rPr>
          <w:spacing w:val="-4"/>
        </w:rPr>
        <w:t>pristupa</w:t>
      </w:r>
      <w:r>
        <w:rPr>
          <w:spacing w:val="-11"/>
        </w:rPr>
        <w:t xml:space="preserve"> </w:t>
      </w:r>
      <w:r>
        <w:rPr>
          <w:spacing w:val="-4"/>
        </w:rPr>
        <w:t>javnim</w:t>
      </w:r>
      <w:r>
        <w:rPr>
          <w:spacing w:val="-10"/>
        </w:rPr>
        <w:t xml:space="preserve"> </w:t>
      </w:r>
      <w:r>
        <w:rPr>
          <w:spacing w:val="-4"/>
        </w:rPr>
        <w:t>sadržajima</w:t>
      </w:r>
      <w:r>
        <w:rPr>
          <w:spacing w:val="-11"/>
        </w:rPr>
        <w:t xml:space="preserve"> </w:t>
      </w:r>
      <w:r>
        <w:rPr>
          <w:spacing w:val="-4"/>
        </w:rPr>
        <w:t>i</w:t>
      </w:r>
      <w:r>
        <w:rPr>
          <w:spacing w:val="-12"/>
        </w:rPr>
        <w:t xml:space="preserve"> </w:t>
      </w:r>
      <w:r>
        <w:rPr>
          <w:spacing w:val="-4"/>
        </w:rPr>
        <w:t>podršci</w:t>
      </w:r>
      <w:r>
        <w:rPr>
          <w:spacing w:val="-13"/>
        </w:rPr>
        <w:t xml:space="preserve"> </w:t>
      </w:r>
      <w:r>
        <w:rPr>
          <w:spacing w:val="-4"/>
        </w:rPr>
        <w:t>lokalnoj</w:t>
      </w:r>
      <w:r>
        <w:rPr>
          <w:spacing w:val="-11"/>
        </w:rPr>
        <w:t xml:space="preserve"> </w:t>
      </w:r>
      <w:r>
        <w:rPr>
          <w:spacing w:val="-4"/>
        </w:rPr>
        <w:t>ekonomiji,</w:t>
      </w:r>
      <w:r>
        <w:rPr>
          <w:spacing w:val="-11"/>
        </w:rPr>
        <w:t xml:space="preserve"> </w:t>
      </w:r>
      <w:r>
        <w:rPr>
          <w:spacing w:val="-4"/>
        </w:rPr>
        <w:t>te</w:t>
      </w:r>
      <w:r>
        <w:rPr>
          <w:spacing w:val="-10"/>
        </w:rPr>
        <w:t xml:space="preserve"> </w:t>
      </w:r>
      <w:r>
        <w:rPr>
          <w:spacing w:val="-4"/>
        </w:rPr>
        <w:t>stoga</w:t>
      </w:r>
      <w:r>
        <w:rPr>
          <w:spacing w:val="-11"/>
        </w:rPr>
        <w:t xml:space="preserve"> </w:t>
      </w:r>
      <w:r>
        <w:rPr>
          <w:spacing w:val="-4"/>
        </w:rPr>
        <w:t xml:space="preserve">njihovo </w:t>
      </w:r>
      <w:r>
        <w:t>upravljanje,</w:t>
      </w:r>
      <w:r>
        <w:rPr>
          <w:spacing w:val="-15"/>
        </w:rPr>
        <w:t xml:space="preserve"> </w:t>
      </w:r>
      <w:r>
        <w:t>održavanje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planska</w:t>
      </w:r>
      <w:r>
        <w:rPr>
          <w:spacing w:val="-15"/>
        </w:rPr>
        <w:t xml:space="preserve"> </w:t>
      </w:r>
      <w:r>
        <w:t>izgradnja</w:t>
      </w:r>
      <w:r>
        <w:rPr>
          <w:spacing w:val="-17"/>
        </w:rPr>
        <w:t xml:space="preserve"> </w:t>
      </w:r>
      <w:r>
        <w:t>predstavljaju</w:t>
      </w:r>
      <w:r>
        <w:rPr>
          <w:spacing w:val="-16"/>
        </w:rPr>
        <w:t xml:space="preserve"> </w:t>
      </w:r>
      <w:r>
        <w:t>prioritet</w:t>
      </w:r>
      <w:r>
        <w:rPr>
          <w:spacing w:val="-15"/>
        </w:rPr>
        <w:t xml:space="preserve"> </w:t>
      </w:r>
      <w:r>
        <w:t>u</w:t>
      </w:r>
      <w:r>
        <w:rPr>
          <w:spacing w:val="-17"/>
        </w:rPr>
        <w:t xml:space="preserve"> </w:t>
      </w:r>
      <w:r>
        <w:t>radu</w:t>
      </w:r>
      <w:r>
        <w:rPr>
          <w:spacing w:val="-16"/>
        </w:rPr>
        <w:t xml:space="preserve"> </w:t>
      </w:r>
      <w:r>
        <w:t>Općine.</w:t>
      </w:r>
    </w:p>
    <w:p w14:paraId="1944E26C" w14:textId="77777777" w:rsidR="001D08A8" w:rsidRDefault="001D08A8">
      <w:pPr>
        <w:pStyle w:val="BodyText"/>
        <w:spacing w:before="5"/>
        <w:ind w:left="0"/>
      </w:pPr>
    </w:p>
    <w:p w14:paraId="02AEF5BF" w14:textId="08374855" w:rsidR="001D08A8" w:rsidRDefault="00E6328B">
      <w:pPr>
        <w:pStyle w:val="BodyText"/>
        <w:ind w:right="1132"/>
        <w:jc w:val="both"/>
      </w:pPr>
      <w:r>
        <w:t>Sukladno dugoročnim strateškim ciljevima i prioritetima utvrđenim Strategijom upravljanja</w:t>
      </w:r>
      <w:r>
        <w:rPr>
          <w:spacing w:val="-3"/>
        </w:rPr>
        <w:t xml:space="preserve"> </w:t>
      </w:r>
      <w:r>
        <w:t>imovinom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vlasništvu</w:t>
      </w:r>
      <w:r>
        <w:rPr>
          <w:spacing w:val="-4"/>
        </w:rPr>
        <w:t xml:space="preserve"> </w:t>
      </w:r>
      <w:r>
        <w:t>Općine</w:t>
      </w:r>
      <w:r>
        <w:rPr>
          <w:spacing w:val="-3"/>
        </w:rPr>
        <w:t xml:space="preserve"> </w:t>
      </w:r>
      <w:r>
        <w:t>Plitvička</w:t>
      </w:r>
      <w:r>
        <w:rPr>
          <w:spacing w:val="-3"/>
        </w:rPr>
        <w:t xml:space="preserve"> </w:t>
      </w:r>
      <w:r w:rsidR="00117BEC">
        <w:t>Jezera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razdoblje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2021.</w:t>
      </w:r>
      <w:r>
        <w:rPr>
          <w:spacing w:val="-4"/>
        </w:rPr>
        <w:t xml:space="preserve"> </w:t>
      </w:r>
      <w:r>
        <w:t xml:space="preserve">do </w:t>
      </w:r>
      <w:r>
        <w:rPr>
          <w:spacing w:val="-2"/>
        </w:rPr>
        <w:t>2027.</w:t>
      </w:r>
      <w:r>
        <w:rPr>
          <w:spacing w:val="-13"/>
        </w:rPr>
        <w:t xml:space="preserve"> </w:t>
      </w:r>
      <w:r>
        <w:rPr>
          <w:spacing w:val="-2"/>
        </w:rPr>
        <w:t>godine,</w:t>
      </w:r>
      <w:r>
        <w:rPr>
          <w:spacing w:val="-13"/>
        </w:rPr>
        <w:t xml:space="preserve"> </w:t>
      </w:r>
      <w:r>
        <w:rPr>
          <w:spacing w:val="-2"/>
        </w:rPr>
        <w:t>Općina</w:t>
      </w:r>
      <w:r>
        <w:rPr>
          <w:spacing w:val="-15"/>
        </w:rPr>
        <w:t xml:space="preserve"> </w:t>
      </w:r>
      <w:r>
        <w:rPr>
          <w:spacing w:val="-2"/>
        </w:rPr>
        <w:t>će</w:t>
      </w:r>
      <w:r>
        <w:rPr>
          <w:spacing w:val="-13"/>
        </w:rPr>
        <w:t xml:space="preserve"> </w:t>
      </w:r>
      <w:r>
        <w:rPr>
          <w:spacing w:val="-2"/>
        </w:rPr>
        <w:t>u</w:t>
      </w:r>
      <w:r>
        <w:rPr>
          <w:spacing w:val="-13"/>
        </w:rPr>
        <w:t xml:space="preserve"> </w:t>
      </w:r>
      <w:r>
        <w:rPr>
          <w:spacing w:val="-2"/>
        </w:rPr>
        <w:t>2026.</w:t>
      </w:r>
      <w:r>
        <w:rPr>
          <w:spacing w:val="-13"/>
        </w:rPr>
        <w:t xml:space="preserve"> </w:t>
      </w:r>
      <w:r>
        <w:rPr>
          <w:spacing w:val="-2"/>
        </w:rPr>
        <w:t>godini</w:t>
      </w:r>
      <w:r>
        <w:rPr>
          <w:spacing w:val="-13"/>
        </w:rPr>
        <w:t xml:space="preserve"> </w:t>
      </w:r>
      <w:r>
        <w:rPr>
          <w:spacing w:val="-2"/>
        </w:rPr>
        <w:t>nastaviti</w:t>
      </w:r>
      <w:r>
        <w:rPr>
          <w:spacing w:val="-14"/>
        </w:rPr>
        <w:t xml:space="preserve"> </w:t>
      </w:r>
      <w:r>
        <w:rPr>
          <w:spacing w:val="-2"/>
        </w:rPr>
        <w:t>kontinuirane</w:t>
      </w:r>
      <w:r>
        <w:rPr>
          <w:spacing w:val="-13"/>
        </w:rPr>
        <w:t xml:space="preserve"> </w:t>
      </w:r>
      <w:r>
        <w:rPr>
          <w:spacing w:val="-2"/>
        </w:rPr>
        <w:t>aktivnosti</w:t>
      </w:r>
      <w:r>
        <w:rPr>
          <w:spacing w:val="-13"/>
        </w:rPr>
        <w:t xml:space="preserve"> </w:t>
      </w:r>
      <w:r>
        <w:rPr>
          <w:spacing w:val="-2"/>
        </w:rPr>
        <w:t>usmjerene</w:t>
      </w:r>
      <w:r>
        <w:rPr>
          <w:spacing w:val="-13"/>
        </w:rPr>
        <w:t xml:space="preserve"> </w:t>
      </w:r>
      <w:r>
        <w:rPr>
          <w:spacing w:val="-2"/>
        </w:rPr>
        <w:t xml:space="preserve">na </w:t>
      </w:r>
      <w:r>
        <w:t>učinkovitije</w:t>
      </w:r>
      <w:r>
        <w:rPr>
          <w:spacing w:val="-17"/>
        </w:rPr>
        <w:t xml:space="preserve"> </w:t>
      </w:r>
      <w:r>
        <w:t>upravljanje</w:t>
      </w:r>
      <w:r>
        <w:rPr>
          <w:spacing w:val="-17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raspolaganje</w:t>
      </w:r>
      <w:r>
        <w:rPr>
          <w:spacing w:val="-16"/>
        </w:rPr>
        <w:t xml:space="preserve"> </w:t>
      </w:r>
      <w:r>
        <w:t>komunalnom</w:t>
      </w:r>
      <w:r>
        <w:rPr>
          <w:spacing w:val="-15"/>
        </w:rPr>
        <w:t xml:space="preserve"> </w:t>
      </w:r>
      <w:r>
        <w:t>infrastrukturom.</w:t>
      </w:r>
      <w:r>
        <w:rPr>
          <w:spacing w:val="-17"/>
        </w:rPr>
        <w:t xml:space="preserve"> </w:t>
      </w:r>
      <w:r>
        <w:t>Glavne</w:t>
      </w:r>
      <w:r>
        <w:rPr>
          <w:spacing w:val="-16"/>
        </w:rPr>
        <w:t xml:space="preserve"> </w:t>
      </w:r>
      <w:r>
        <w:t xml:space="preserve">aktivnosti </w:t>
      </w:r>
      <w:r>
        <w:rPr>
          <w:spacing w:val="-4"/>
        </w:rPr>
        <w:t>uključuju</w:t>
      </w:r>
      <w:r>
        <w:rPr>
          <w:spacing w:val="-8"/>
        </w:rPr>
        <w:t xml:space="preserve"> </w:t>
      </w:r>
      <w:r>
        <w:rPr>
          <w:spacing w:val="-4"/>
        </w:rPr>
        <w:t>cjelovitu</w:t>
      </w:r>
      <w:r>
        <w:rPr>
          <w:spacing w:val="-8"/>
        </w:rPr>
        <w:t xml:space="preserve"> </w:t>
      </w:r>
      <w:r>
        <w:rPr>
          <w:spacing w:val="-4"/>
        </w:rPr>
        <w:t>uknjižbu</w:t>
      </w:r>
      <w:r>
        <w:rPr>
          <w:spacing w:val="-8"/>
        </w:rPr>
        <w:t xml:space="preserve"> </w:t>
      </w:r>
      <w:r>
        <w:rPr>
          <w:spacing w:val="-4"/>
        </w:rPr>
        <w:t>svih</w:t>
      </w:r>
      <w:r>
        <w:rPr>
          <w:spacing w:val="-10"/>
        </w:rPr>
        <w:t xml:space="preserve"> </w:t>
      </w:r>
      <w:r>
        <w:rPr>
          <w:spacing w:val="-4"/>
        </w:rPr>
        <w:t>nerazvrstanih</w:t>
      </w:r>
      <w:r>
        <w:rPr>
          <w:spacing w:val="-10"/>
        </w:rPr>
        <w:t xml:space="preserve"> </w:t>
      </w:r>
      <w:r>
        <w:rPr>
          <w:spacing w:val="-4"/>
        </w:rPr>
        <w:t>cesta</w:t>
      </w:r>
      <w:r>
        <w:rPr>
          <w:spacing w:val="-7"/>
        </w:rPr>
        <w:t xml:space="preserve"> </w:t>
      </w:r>
      <w:r>
        <w:rPr>
          <w:spacing w:val="-4"/>
        </w:rPr>
        <w:t>kao</w:t>
      </w:r>
      <w:r>
        <w:rPr>
          <w:spacing w:val="-8"/>
        </w:rPr>
        <w:t xml:space="preserve"> </w:t>
      </w:r>
      <w:r>
        <w:rPr>
          <w:spacing w:val="-4"/>
        </w:rPr>
        <w:t>javnog</w:t>
      </w:r>
      <w:r>
        <w:rPr>
          <w:spacing w:val="-10"/>
        </w:rPr>
        <w:t xml:space="preserve"> </w:t>
      </w:r>
      <w:r>
        <w:rPr>
          <w:spacing w:val="-4"/>
        </w:rPr>
        <w:t>dobra</w:t>
      </w:r>
      <w:r>
        <w:rPr>
          <w:spacing w:val="-8"/>
        </w:rPr>
        <w:t xml:space="preserve"> </w:t>
      </w:r>
      <w:r>
        <w:rPr>
          <w:spacing w:val="-4"/>
        </w:rPr>
        <w:t>u</w:t>
      </w:r>
      <w:r>
        <w:rPr>
          <w:spacing w:val="-9"/>
        </w:rPr>
        <w:t xml:space="preserve"> </w:t>
      </w:r>
      <w:r>
        <w:rPr>
          <w:spacing w:val="-4"/>
        </w:rPr>
        <w:t>općoj</w:t>
      </w:r>
      <w:r>
        <w:rPr>
          <w:spacing w:val="-11"/>
        </w:rPr>
        <w:t xml:space="preserve"> </w:t>
      </w:r>
      <w:r>
        <w:rPr>
          <w:spacing w:val="-4"/>
        </w:rPr>
        <w:t xml:space="preserve">uporabi </w:t>
      </w:r>
      <w:r>
        <w:rPr>
          <w:spacing w:val="-2"/>
        </w:rPr>
        <w:t>i</w:t>
      </w:r>
      <w:r>
        <w:rPr>
          <w:spacing w:val="-15"/>
        </w:rPr>
        <w:t xml:space="preserve"> </w:t>
      </w:r>
      <w:r>
        <w:rPr>
          <w:spacing w:val="-2"/>
        </w:rPr>
        <w:t>kao</w:t>
      </w:r>
      <w:r>
        <w:rPr>
          <w:spacing w:val="-15"/>
        </w:rPr>
        <w:t xml:space="preserve"> </w:t>
      </w:r>
      <w:r>
        <w:rPr>
          <w:spacing w:val="-2"/>
        </w:rPr>
        <w:t>neotuđivog</w:t>
      </w:r>
      <w:r>
        <w:rPr>
          <w:spacing w:val="-14"/>
        </w:rPr>
        <w:t xml:space="preserve"> </w:t>
      </w:r>
      <w:r>
        <w:rPr>
          <w:spacing w:val="-2"/>
        </w:rPr>
        <w:t>vlasništva</w:t>
      </w:r>
      <w:r>
        <w:rPr>
          <w:spacing w:val="-14"/>
        </w:rPr>
        <w:t xml:space="preserve"> </w:t>
      </w:r>
      <w:r>
        <w:rPr>
          <w:spacing w:val="-2"/>
        </w:rPr>
        <w:t>Općine</w:t>
      </w:r>
      <w:r>
        <w:rPr>
          <w:spacing w:val="-14"/>
        </w:rPr>
        <w:t xml:space="preserve"> </w:t>
      </w:r>
      <w:r>
        <w:rPr>
          <w:spacing w:val="-2"/>
        </w:rPr>
        <w:t>Plitvička</w:t>
      </w:r>
      <w:r>
        <w:rPr>
          <w:spacing w:val="-15"/>
        </w:rPr>
        <w:t xml:space="preserve"> </w:t>
      </w:r>
      <w:r w:rsidR="00117BEC">
        <w:rPr>
          <w:spacing w:val="-2"/>
        </w:rPr>
        <w:t>Jezera</w:t>
      </w:r>
      <w:r>
        <w:rPr>
          <w:spacing w:val="-2"/>
        </w:rPr>
        <w:t>,</w:t>
      </w:r>
      <w:r>
        <w:rPr>
          <w:spacing w:val="-14"/>
        </w:rPr>
        <w:t xml:space="preserve"> </w:t>
      </w:r>
      <w:r>
        <w:rPr>
          <w:spacing w:val="-2"/>
        </w:rPr>
        <w:t>što</w:t>
      </w:r>
      <w:r>
        <w:rPr>
          <w:spacing w:val="-15"/>
        </w:rPr>
        <w:t xml:space="preserve"> </w:t>
      </w:r>
      <w:r>
        <w:rPr>
          <w:spacing w:val="-2"/>
        </w:rPr>
        <w:t>omogućava</w:t>
      </w:r>
      <w:r>
        <w:rPr>
          <w:spacing w:val="-14"/>
        </w:rPr>
        <w:t xml:space="preserve"> </w:t>
      </w:r>
      <w:r>
        <w:rPr>
          <w:spacing w:val="-2"/>
        </w:rPr>
        <w:t>transparentno</w:t>
      </w:r>
      <w:r>
        <w:rPr>
          <w:spacing w:val="-14"/>
        </w:rPr>
        <w:t xml:space="preserve"> </w:t>
      </w:r>
      <w:r>
        <w:rPr>
          <w:spacing w:val="-2"/>
        </w:rPr>
        <w:t xml:space="preserve">i </w:t>
      </w:r>
      <w:r>
        <w:rPr>
          <w:spacing w:val="-4"/>
        </w:rPr>
        <w:t>zakonito</w:t>
      </w:r>
      <w:r>
        <w:rPr>
          <w:spacing w:val="-13"/>
        </w:rPr>
        <w:t xml:space="preserve"> </w:t>
      </w:r>
      <w:r>
        <w:rPr>
          <w:spacing w:val="-4"/>
        </w:rPr>
        <w:t>upravljanje</w:t>
      </w:r>
      <w:r>
        <w:rPr>
          <w:spacing w:val="-10"/>
        </w:rPr>
        <w:t xml:space="preserve"> </w:t>
      </w:r>
      <w:r>
        <w:rPr>
          <w:spacing w:val="-4"/>
        </w:rPr>
        <w:t>tim</w:t>
      </w:r>
      <w:r>
        <w:rPr>
          <w:spacing w:val="-10"/>
        </w:rPr>
        <w:t xml:space="preserve"> </w:t>
      </w:r>
      <w:r>
        <w:rPr>
          <w:spacing w:val="-4"/>
        </w:rPr>
        <w:t>javnim</w:t>
      </w:r>
      <w:r>
        <w:rPr>
          <w:spacing w:val="-12"/>
        </w:rPr>
        <w:t xml:space="preserve"> </w:t>
      </w:r>
      <w:r>
        <w:rPr>
          <w:spacing w:val="-4"/>
        </w:rPr>
        <w:t>resursom.</w:t>
      </w:r>
      <w:r>
        <w:rPr>
          <w:spacing w:val="-11"/>
        </w:rPr>
        <w:t xml:space="preserve"> </w:t>
      </w:r>
      <w:r>
        <w:rPr>
          <w:spacing w:val="-4"/>
        </w:rPr>
        <w:t>Nerazvrstane</w:t>
      </w:r>
      <w:r>
        <w:rPr>
          <w:spacing w:val="-12"/>
        </w:rPr>
        <w:t xml:space="preserve"> </w:t>
      </w:r>
      <w:r>
        <w:rPr>
          <w:spacing w:val="-4"/>
        </w:rPr>
        <w:t>ceste</w:t>
      </w:r>
      <w:r>
        <w:rPr>
          <w:spacing w:val="-13"/>
        </w:rPr>
        <w:t xml:space="preserve"> </w:t>
      </w:r>
      <w:r>
        <w:rPr>
          <w:spacing w:val="-4"/>
        </w:rPr>
        <w:t>održavat</w:t>
      </w:r>
      <w:r>
        <w:rPr>
          <w:spacing w:val="-10"/>
        </w:rPr>
        <w:t xml:space="preserve"> </w:t>
      </w:r>
      <w:r>
        <w:rPr>
          <w:spacing w:val="-4"/>
        </w:rPr>
        <w:t>će</w:t>
      </w:r>
      <w:r>
        <w:rPr>
          <w:spacing w:val="-10"/>
        </w:rPr>
        <w:t xml:space="preserve"> </w:t>
      </w:r>
      <w:r>
        <w:rPr>
          <w:spacing w:val="-4"/>
        </w:rPr>
        <w:t>se</w:t>
      </w:r>
      <w:r>
        <w:rPr>
          <w:spacing w:val="-13"/>
        </w:rPr>
        <w:t xml:space="preserve"> </w:t>
      </w:r>
      <w:r>
        <w:rPr>
          <w:spacing w:val="-4"/>
        </w:rPr>
        <w:t>temeljem godišnjeg</w:t>
      </w:r>
      <w:r>
        <w:rPr>
          <w:spacing w:val="-6"/>
        </w:rPr>
        <w:t xml:space="preserve"> </w:t>
      </w:r>
      <w:r>
        <w:rPr>
          <w:spacing w:val="-4"/>
        </w:rPr>
        <w:t>Programa</w:t>
      </w:r>
      <w:r>
        <w:rPr>
          <w:spacing w:val="-8"/>
        </w:rPr>
        <w:t xml:space="preserve"> </w:t>
      </w:r>
      <w:r>
        <w:rPr>
          <w:spacing w:val="-4"/>
        </w:rPr>
        <w:t>održavanja</w:t>
      </w:r>
      <w:r>
        <w:rPr>
          <w:spacing w:val="-6"/>
        </w:rPr>
        <w:t xml:space="preserve"> </w:t>
      </w:r>
      <w:r>
        <w:rPr>
          <w:spacing w:val="-4"/>
        </w:rPr>
        <w:t>komunalne infrastrukture,</w:t>
      </w:r>
      <w:r>
        <w:rPr>
          <w:spacing w:val="-6"/>
        </w:rPr>
        <w:t xml:space="preserve"> </w:t>
      </w:r>
      <w:r>
        <w:rPr>
          <w:spacing w:val="-4"/>
        </w:rPr>
        <w:t>pri</w:t>
      </w:r>
      <w:r>
        <w:rPr>
          <w:spacing w:val="-6"/>
        </w:rPr>
        <w:t xml:space="preserve"> </w:t>
      </w:r>
      <w:r>
        <w:rPr>
          <w:spacing w:val="-4"/>
        </w:rPr>
        <w:t>čemu</w:t>
      </w:r>
      <w:r>
        <w:rPr>
          <w:spacing w:val="-6"/>
        </w:rPr>
        <w:t xml:space="preserve"> </w:t>
      </w:r>
      <w:r>
        <w:rPr>
          <w:spacing w:val="-4"/>
        </w:rPr>
        <w:t>će</w:t>
      </w:r>
      <w:r>
        <w:rPr>
          <w:spacing w:val="-6"/>
        </w:rPr>
        <w:t xml:space="preserve"> </w:t>
      </w:r>
      <w:r>
        <w:rPr>
          <w:spacing w:val="-4"/>
        </w:rPr>
        <w:t>se</w:t>
      </w:r>
      <w:r>
        <w:rPr>
          <w:spacing w:val="-6"/>
        </w:rPr>
        <w:t xml:space="preserve"> </w:t>
      </w:r>
      <w:r>
        <w:rPr>
          <w:spacing w:val="-4"/>
        </w:rPr>
        <w:t xml:space="preserve">osiguravati </w:t>
      </w:r>
      <w:r>
        <w:t>trajna</w:t>
      </w:r>
      <w:r>
        <w:rPr>
          <w:spacing w:val="-12"/>
        </w:rPr>
        <w:t xml:space="preserve"> </w:t>
      </w:r>
      <w:r>
        <w:t>funkcionalnost,</w:t>
      </w:r>
      <w:r>
        <w:rPr>
          <w:spacing w:val="-13"/>
        </w:rPr>
        <w:t xml:space="preserve"> </w:t>
      </w:r>
      <w:r>
        <w:t>sigurnost</w:t>
      </w:r>
      <w:r>
        <w:rPr>
          <w:spacing w:val="-14"/>
        </w:rPr>
        <w:t xml:space="preserve"> </w:t>
      </w:r>
      <w:r>
        <w:t>prometa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zaštita</w:t>
      </w:r>
      <w:r>
        <w:rPr>
          <w:spacing w:val="-13"/>
        </w:rPr>
        <w:t xml:space="preserve"> </w:t>
      </w:r>
      <w:r>
        <w:t>života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imovine</w:t>
      </w:r>
      <w:r>
        <w:rPr>
          <w:spacing w:val="-14"/>
        </w:rPr>
        <w:t xml:space="preserve"> </w:t>
      </w:r>
      <w:r>
        <w:t>građana.</w:t>
      </w:r>
    </w:p>
    <w:p w14:paraId="0D164FD2" w14:textId="77777777" w:rsidR="001D08A8" w:rsidRDefault="001D08A8">
      <w:pPr>
        <w:pStyle w:val="BodyText"/>
        <w:spacing w:before="5"/>
        <w:ind w:left="0"/>
      </w:pPr>
    </w:p>
    <w:p w14:paraId="2C00DDF2" w14:textId="77777777" w:rsidR="001D08A8" w:rsidRDefault="00E6328B">
      <w:pPr>
        <w:pStyle w:val="BodyText"/>
        <w:ind w:right="1130"/>
        <w:jc w:val="both"/>
      </w:pPr>
      <w:r>
        <w:t>Građenje i rekonstrukcija nerazvrstanih cesta provodit će se u skladu s godišnjim Programom</w:t>
      </w:r>
      <w:r>
        <w:rPr>
          <w:spacing w:val="-8"/>
        </w:rPr>
        <w:t xml:space="preserve"> </w:t>
      </w:r>
      <w:r>
        <w:t>gradnje</w:t>
      </w:r>
      <w:r>
        <w:rPr>
          <w:spacing w:val="-10"/>
        </w:rPr>
        <w:t xml:space="preserve"> </w:t>
      </w:r>
      <w:r>
        <w:t>objekata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uređaja</w:t>
      </w:r>
      <w:r>
        <w:rPr>
          <w:spacing w:val="-9"/>
        </w:rPr>
        <w:t xml:space="preserve"> </w:t>
      </w:r>
      <w:r>
        <w:t>komunalne</w:t>
      </w:r>
      <w:r>
        <w:rPr>
          <w:spacing w:val="-9"/>
        </w:rPr>
        <w:t xml:space="preserve"> </w:t>
      </w:r>
      <w:r>
        <w:t>infrastrukture,</w:t>
      </w:r>
      <w:r>
        <w:rPr>
          <w:spacing w:val="-10"/>
        </w:rPr>
        <w:t xml:space="preserve"> </w:t>
      </w:r>
      <w:r>
        <w:t>koristeći</w:t>
      </w:r>
      <w:r>
        <w:rPr>
          <w:spacing w:val="-9"/>
        </w:rPr>
        <w:t xml:space="preserve"> </w:t>
      </w:r>
      <w:r>
        <w:t>tehničku dokumentaciju</w:t>
      </w:r>
      <w:r>
        <w:rPr>
          <w:spacing w:val="-17"/>
        </w:rPr>
        <w:t xml:space="preserve"> </w:t>
      </w:r>
      <w:r>
        <w:t>izrađenu</w:t>
      </w:r>
      <w:r>
        <w:rPr>
          <w:spacing w:val="-17"/>
        </w:rPr>
        <w:t xml:space="preserve"> </w:t>
      </w:r>
      <w:r>
        <w:t>prema</w:t>
      </w:r>
      <w:r>
        <w:rPr>
          <w:spacing w:val="-16"/>
        </w:rPr>
        <w:t xml:space="preserve"> </w:t>
      </w:r>
      <w:r>
        <w:t>važećim</w:t>
      </w:r>
      <w:r>
        <w:rPr>
          <w:spacing w:val="-17"/>
        </w:rPr>
        <w:t xml:space="preserve"> </w:t>
      </w:r>
      <w:r>
        <w:t>propisima</w:t>
      </w:r>
      <w:r>
        <w:rPr>
          <w:spacing w:val="-17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gradnji</w:t>
      </w:r>
      <w:r>
        <w:rPr>
          <w:spacing w:val="-16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prostornim</w:t>
      </w:r>
      <w:r>
        <w:rPr>
          <w:spacing w:val="-17"/>
        </w:rPr>
        <w:t xml:space="preserve"> </w:t>
      </w:r>
      <w:r>
        <w:t xml:space="preserve">planovima. Paralelno s tim, Općina će kontinuirano ažurirati bazu podataka o nerazvrstanim cestama i ostalim elementima komunalne infrastrukture, evidentirajući dijelove </w:t>
      </w:r>
      <w:r>
        <w:rPr>
          <w:spacing w:val="-2"/>
        </w:rPr>
        <w:t>infrastrukture</w:t>
      </w:r>
      <w:r>
        <w:rPr>
          <w:spacing w:val="-7"/>
        </w:rPr>
        <w:t xml:space="preserve"> </w:t>
      </w:r>
      <w:r>
        <w:rPr>
          <w:spacing w:val="-2"/>
        </w:rPr>
        <w:t>koja</w:t>
      </w:r>
      <w:r>
        <w:rPr>
          <w:spacing w:val="-7"/>
        </w:rPr>
        <w:t xml:space="preserve"> </w:t>
      </w:r>
      <w:r>
        <w:rPr>
          <w:spacing w:val="-2"/>
        </w:rPr>
        <w:t>do</w:t>
      </w:r>
      <w:r>
        <w:rPr>
          <w:spacing w:val="-8"/>
        </w:rPr>
        <w:t xml:space="preserve"> </w:t>
      </w:r>
      <w:r>
        <w:rPr>
          <w:spacing w:val="-2"/>
        </w:rPr>
        <w:t>sada</w:t>
      </w:r>
      <w:r>
        <w:rPr>
          <w:spacing w:val="-7"/>
        </w:rPr>
        <w:t xml:space="preserve"> </w:t>
      </w:r>
      <w:r>
        <w:rPr>
          <w:spacing w:val="-2"/>
        </w:rPr>
        <w:t>nije</w:t>
      </w:r>
      <w:r>
        <w:rPr>
          <w:spacing w:val="-7"/>
        </w:rPr>
        <w:t xml:space="preserve"> </w:t>
      </w:r>
      <w:r>
        <w:rPr>
          <w:spacing w:val="-2"/>
        </w:rPr>
        <w:t>bila</w:t>
      </w:r>
      <w:r>
        <w:rPr>
          <w:spacing w:val="-7"/>
        </w:rPr>
        <w:t xml:space="preserve"> </w:t>
      </w:r>
      <w:r>
        <w:rPr>
          <w:spacing w:val="-2"/>
        </w:rPr>
        <w:t>službeno</w:t>
      </w:r>
      <w:r>
        <w:rPr>
          <w:spacing w:val="-5"/>
        </w:rPr>
        <w:t xml:space="preserve"> </w:t>
      </w:r>
      <w:r>
        <w:rPr>
          <w:spacing w:val="-2"/>
        </w:rPr>
        <w:t>registrirana</w:t>
      </w:r>
      <w:r>
        <w:rPr>
          <w:spacing w:val="-7"/>
        </w:rPr>
        <w:t xml:space="preserve"> </w:t>
      </w:r>
      <w:r>
        <w:rPr>
          <w:spacing w:val="-2"/>
        </w:rPr>
        <w:t>te</w:t>
      </w:r>
      <w:r>
        <w:rPr>
          <w:spacing w:val="-6"/>
        </w:rPr>
        <w:t xml:space="preserve"> </w:t>
      </w:r>
      <w:r>
        <w:rPr>
          <w:spacing w:val="-2"/>
        </w:rPr>
        <w:t>osiguravajući</w:t>
      </w:r>
      <w:r>
        <w:rPr>
          <w:spacing w:val="-7"/>
        </w:rPr>
        <w:t xml:space="preserve"> </w:t>
      </w:r>
      <w:r>
        <w:rPr>
          <w:spacing w:val="-2"/>
        </w:rPr>
        <w:t>da</w:t>
      </w:r>
      <w:r>
        <w:rPr>
          <w:spacing w:val="-7"/>
        </w:rPr>
        <w:t xml:space="preserve"> </w:t>
      </w:r>
      <w:r>
        <w:rPr>
          <w:spacing w:val="-2"/>
        </w:rPr>
        <w:t xml:space="preserve">Općina </w:t>
      </w:r>
      <w:r>
        <w:t>bude upisana kao vlasnik i posjednik u zemljišnim knjigama i katastru nekretnina.</w:t>
      </w:r>
    </w:p>
    <w:p w14:paraId="384F4F4B" w14:textId="77777777" w:rsidR="001D08A8" w:rsidRDefault="001D08A8">
      <w:pPr>
        <w:pStyle w:val="BodyText"/>
        <w:spacing w:before="3"/>
        <w:ind w:left="0"/>
      </w:pPr>
    </w:p>
    <w:p w14:paraId="55A1B84A" w14:textId="386D4B5D" w:rsidR="001D08A8" w:rsidRDefault="00E6328B">
      <w:pPr>
        <w:pStyle w:val="BodyText"/>
        <w:spacing w:before="1"/>
        <w:ind w:right="1131"/>
        <w:jc w:val="both"/>
      </w:pPr>
      <w:r>
        <w:rPr>
          <w:spacing w:val="-2"/>
        </w:rPr>
        <w:t>Općinsko</w:t>
      </w:r>
      <w:r>
        <w:rPr>
          <w:spacing w:val="-12"/>
        </w:rPr>
        <w:t xml:space="preserve"> </w:t>
      </w:r>
      <w:r>
        <w:rPr>
          <w:spacing w:val="-2"/>
        </w:rPr>
        <w:t>vijeće</w:t>
      </w:r>
      <w:r>
        <w:rPr>
          <w:spacing w:val="-13"/>
        </w:rPr>
        <w:t xml:space="preserve"> </w:t>
      </w:r>
      <w:r>
        <w:rPr>
          <w:spacing w:val="-2"/>
        </w:rPr>
        <w:t>Općine</w:t>
      </w:r>
      <w:r>
        <w:rPr>
          <w:spacing w:val="-12"/>
        </w:rPr>
        <w:t xml:space="preserve"> </w:t>
      </w:r>
      <w:r>
        <w:rPr>
          <w:spacing w:val="-2"/>
        </w:rPr>
        <w:t>Plitvička</w:t>
      </w:r>
      <w:r>
        <w:rPr>
          <w:spacing w:val="-13"/>
        </w:rPr>
        <w:t xml:space="preserve"> </w:t>
      </w:r>
      <w:r w:rsidR="00117BEC">
        <w:rPr>
          <w:spacing w:val="-2"/>
        </w:rPr>
        <w:t>Jezera</w:t>
      </w:r>
      <w:r>
        <w:rPr>
          <w:spacing w:val="-2"/>
        </w:rPr>
        <w:t>,</w:t>
      </w:r>
      <w:r>
        <w:rPr>
          <w:spacing w:val="-12"/>
        </w:rPr>
        <w:t xml:space="preserve"> </w:t>
      </w:r>
      <w:r>
        <w:rPr>
          <w:spacing w:val="-2"/>
        </w:rPr>
        <w:t>krajem</w:t>
      </w:r>
      <w:r>
        <w:rPr>
          <w:spacing w:val="-12"/>
        </w:rPr>
        <w:t xml:space="preserve"> </w:t>
      </w:r>
      <w:r>
        <w:rPr>
          <w:spacing w:val="-2"/>
        </w:rPr>
        <w:t>2025.</w:t>
      </w:r>
      <w:r>
        <w:rPr>
          <w:spacing w:val="-13"/>
        </w:rPr>
        <w:t xml:space="preserve"> </w:t>
      </w:r>
      <w:r>
        <w:rPr>
          <w:spacing w:val="-2"/>
        </w:rPr>
        <w:t>godine,</w:t>
      </w:r>
      <w:r>
        <w:rPr>
          <w:spacing w:val="-13"/>
        </w:rPr>
        <w:t xml:space="preserve"> </w:t>
      </w:r>
      <w:r>
        <w:rPr>
          <w:spacing w:val="-2"/>
        </w:rPr>
        <w:t>donijet</w:t>
      </w:r>
      <w:r>
        <w:rPr>
          <w:spacing w:val="-12"/>
        </w:rPr>
        <w:t xml:space="preserve"> </w:t>
      </w:r>
      <w:r>
        <w:rPr>
          <w:spacing w:val="-2"/>
        </w:rPr>
        <w:t>će</w:t>
      </w:r>
      <w:r>
        <w:rPr>
          <w:spacing w:val="-12"/>
        </w:rPr>
        <w:t xml:space="preserve"> </w:t>
      </w:r>
      <w:r>
        <w:rPr>
          <w:spacing w:val="-2"/>
        </w:rPr>
        <w:t xml:space="preserve">Program </w:t>
      </w:r>
      <w:r>
        <w:t>gradnje komunalne infrastrukture za 2026. godinu, kojim će se planirati radovi i osigurati financijska sredstva za održavanje i izgradnju svih ključnih komponenti komunalne</w:t>
      </w:r>
      <w:r>
        <w:rPr>
          <w:spacing w:val="-9"/>
        </w:rPr>
        <w:t xml:space="preserve"> </w:t>
      </w:r>
      <w:r>
        <w:t>infrastrukture.</w:t>
      </w:r>
      <w:r>
        <w:rPr>
          <w:spacing w:val="-9"/>
        </w:rPr>
        <w:t xml:space="preserve"> </w:t>
      </w:r>
      <w:r>
        <w:t>Program</w:t>
      </w:r>
      <w:r>
        <w:rPr>
          <w:spacing w:val="-9"/>
        </w:rPr>
        <w:t xml:space="preserve"> </w:t>
      </w:r>
      <w:r>
        <w:t>će</w:t>
      </w:r>
      <w:r>
        <w:rPr>
          <w:spacing w:val="-9"/>
        </w:rPr>
        <w:t xml:space="preserve"> </w:t>
      </w:r>
      <w:r>
        <w:t>obuhvatiti</w:t>
      </w:r>
      <w:r>
        <w:rPr>
          <w:spacing w:val="-9"/>
        </w:rPr>
        <w:t xml:space="preserve"> </w:t>
      </w:r>
      <w:r>
        <w:t>aktivnosti</w:t>
      </w:r>
      <w:r>
        <w:rPr>
          <w:spacing w:val="-9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području</w:t>
      </w:r>
      <w:r>
        <w:rPr>
          <w:spacing w:val="-9"/>
        </w:rPr>
        <w:t xml:space="preserve"> </w:t>
      </w:r>
      <w:r>
        <w:t>nerazvrstanih cesta,</w:t>
      </w:r>
      <w:r>
        <w:rPr>
          <w:spacing w:val="-17"/>
        </w:rPr>
        <w:t xml:space="preserve"> </w:t>
      </w:r>
      <w:r>
        <w:t>javne</w:t>
      </w:r>
      <w:r>
        <w:rPr>
          <w:spacing w:val="-17"/>
        </w:rPr>
        <w:t xml:space="preserve"> </w:t>
      </w:r>
      <w:r>
        <w:t>rasvjete,</w:t>
      </w:r>
      <w:r>
        <w:rPr>
          <w:spacing w:val="-16"/>
        </w:rPr>
        <w:t xml:space="preserve"> </w:t>
      </w:r>
      <w:r>
        <w:t>groblja</w:t>
      </w:r>
      <w:r>
        <w:rPr>
          <w:spacing w:val="-17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krematorija,</w:t>
      </w:r>
      <w:r>
        <w:rPr>
          <w:spacing w:val="-17"/>
        </w:rPr>
        <w:t xml:space="preserve"> </w:t>
      </w:r>
      <w:r>
        <w:t>sustava</w:t>
      </w:r>
      <w:r>
        <w:rPr>
          <w:spacing w:val="-16"/>
        </w:rPr>
        <w:t xml:space="preserve"> </w:t>
      </w:r>
      <w:r>
        <w:t>zbrinjavanja</w:t>
      </w:r>
      <w:r>
        <w:rPr>
          <w:spacing w:val="-17"/>
        </w:rPr>
        <w:t xml:space="preserve"> </w:t>
      </w:r>
      <w:r>
        <w:t>otpada,</w:t>
      </w:r>
      <w:r>
        <w:rPr>
          <w:spacing w:val="-17"/>
        </w:rPr>
        <w:t xml:space="preserve"> </w:t>
      </w:r>
      <w:r>
        <w:t>javnih</w:t>
      </w:r>
      <w:r>
        <w:rPr>
          <w:spacing w:val="-16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zelenih</w:t>
      </w:r>
    </w:p>
    <w:p w14:paraId="3827CE58" w14:textId="77777777" w:rsidR="001D08A8" w:rsidRDefault="001D08A8">
      <w:pPr>
        <w:pStyle w:val="BodyText"/>
        <w:jc w:val="both"/>
        <w:sectPr w:rsidR="001D08A8">
          <w:pgSz w:w="11910" w:h="16840"/>
          <w:pgMar w:top="960" w:right="283" w:bottom="1200" w:left="283" w:header="748" w:footer="1000" w:gutter="0"/>
          <w:cols w:space="720"/>
        </w:sectPr>
      </w:pPr>
    </w:p>
    <w:p w14:paraId="6A23C92D" w14:textId="77777777" w:rsidR="001D08A8" w:rsidRDefault="001D08A8">
      <w:pPr>
        <w:pStyle w:val="BodyText"/>
        <w:spacing w:before="161"/>
        <w:ind w:left="0"/>
      </w:pPr>
    </w:p>
    <w:p w14:paraId="79E9C0ED" w14:textId="77777777" w:rsidR="001D08A8" w:rsidRDefault="00E6328B">
      <w:pPr>
        <w:pStyle w:val="BodyText"/>
        <w:ind w:right="1138"/>
        <w:jc w:val="both"/>
      </w:pPr>
      <w:r>
        <w:t>površina,</w:t>
      </w:r>
      <w:r>
        <w:rPr>
          <w:spacing w:val="-6"/>
        </w:rPr>
        <w:t xml:space="preserve"> </w:t>
      </w:r>
      <w:r>
        <w:t>vodoopskrbe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odvodnje,</w:t>
      </w:r>
      <w:r>
        <w:rPr>
          <w:spacing w:val="-6"/>
        </w:rPr>
        <w:t xml:space="preserve"> </w:t>
      </w:r>
      <w:r>
        <w:t>turističke</w:t>
      </w:r>
      <w:r>
        <w:rPr>
          <w:spacing w:val="-6"/>
        </w:rPr>
        <w:t xml:space="preserve"> </w:t>
      </w:r>
      <w:r>
        <w:t>infrastrukture,</w:t>
      </w:r>
      <w:r>
        <w:rPr>
          <w:spacing w:val="-5"/>
        </w:rPr>
        <w:t xml:space="preserve"> </w:t>
      </w:r>
      <w:r>
        <w:t>te</w:t>
      </w:r>
      <w:r>
        <w:rPr>
          <w:spacing w:val="-6"/>
        </w:rPr>
        <w:t xml:space="preserve"> </w:t>
      </w:r>
      <w:r>
        <w:t>drugih</w:t>
      </w:r>
      <w:r>
        <w:rPr>
          <w:spacing w:val="-7"/>
        </w:rPr>
        <w:t xml:space="preserve"> </w:t>
      </w:r>
      <w:r>
        <w:t>infrastrukturnih</w:t>
      </w:r>
      <w:r>
        <w:rPr>
          <w:spacing w:val="-6"/>
        </w:rPr>
        <w:t xml:space="preserve"> </w:t>
      </w:r>
      <w:r>
        <w:t>i javnih</w:t>
      </w:r>
      <w:r>
        <w:rPr>
          <w:spacing w:val="-17"/>
        </w:rPr>
        <w:t xml:space="preserve"> </w:t>
      </w:r>
      <w:r>
        <w:t>projekata</w:t>
      </w:r>
      <w:r>
        <w:rPr>
          <w:spacing w:val="-17"/>
        </w:rPr>
        <w:t xml:space="preserve"> </w:t>
      </w:r>
      <w:r>
        <w:t>od</w:t>
      </w:r>
      <w:r>
        <w:rPr>
          <w:spacing w:val="-16"/>
        </w:rPr>
        <w:t xml:space="preserve"> </w:t>
      </w:r>
      <w:r>
        <w:t>značaja</w:t>
      </w:r>
      <w:r>
        <w:rPr>
          <w:spacing w:val="-17"/>
        </w:rPr>
        <w:t xml:space="preserve"> </w:t>
      </w:r>
      <w:r>
        <w:t>za</w:t>
      </w:r>
      <w:r>
        <w:rPr>
          <w:spacing w:val="-17"/>
        </w:rPr>
        <w:t xml:space="preserve"> </w:t>
      </w:r>
      <w:r>
        <w:t>Općinu.</w:t>
      </w:r>
    </w:p>
    <w:p w14:paraId="179B2E6C" w14:textId="77777777" w:rsidR="001D08A8" w:rsidRDefault="001D08A8">
      <w:pPr>
        <w:pStyle w:val="BodyText"/>
        <w:spacing w:before="5"/>
        <w:ind w:left="0"/>
      </w:pPr>
    </w:p>
    <w:p w14:paraId="3750B57C" w14:textId="323B431D" w:rsidR="001D08A8" w:rsidRDefault="00E6328B">
      <w:pPr>
        <w:pStyle w:val="BodyText"/>
        <w:ind w:right="1133"/>
        <w:jc w:val="both"/>
      </w:pPr>
      <w:r>
        <w:t>Kompletni</w:t>
      </w:r>
      <w:r>
        <w:rPr>
          <w:spacing w:val="-7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gradnje</w:t>
      </w:r>
      <w:r>
        <w:rPr>
          <w:spacing w:val="-6"/>
        </w:rPr>
        <w:t xml:space="preserve"> </w:t>
      </w:r>
      <w:r>
        <w:t>komunalne</w:t>
      </w:r>
      <w:r>
        <w:rPr>
          <w:spacing w:val="-6"/>
        </w:rPr>
        <w:t xml:space="preserve"> </w:t>
      </w:r>
      <w:r>
        <w:t>infrastrukture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području</w:t>
      </w:r>
      <w:r>
        <w:rPr>
          <w:spacing w:val="-8"/>
        </w:rPr>
        <w:t xml:space="preserve"> </w:t>
      </w:r>
      <w:r>
        <w:t>Općine</w:t>
      </w:r>
      <w:r>
        <w:rPr>
          <w:spacing w:val="-7"/>
        </w:rPr>
        <w:t xml:space="preserve"> </w:t>
      </w:r>
      <w:r>
        <w:t xml:space="preserve">Plitvička </w:t>
      </w:r>
      <w:r w:rsidR="00117BEC">
        <w:rPr>
          <w:spacing w:val="-6"/>
        </w:rPr>
        <w:t>Jezera</w:t>
      </w:r>
      <w:r>
        <w:rPr>
          <w:spacing w:val="-11"/>
        </w:rPr>
        <w:t xml:space="preserve"> </w:t>
      </w:r>
      <w:r>
        <w:rPr>
          <w:spacing w:val="-6"/>
        </w:rPr>
        <w:t>za</w:t>
      </w:r>
      <w:r>
        <w:rPr>
          <w:spacing w:val="-11"/>
        </w:rPr>
        <w:t xml:space="preserve"> </w:t>
      </w:r>
      <w:r>
        <w:rPr>
          <w:spacing w:val="-6"/>
        </w:rPr>
        <w:t>2026.</w:t>
      </w:r>
      <w:r>
        <w:rPr>
          <w:spacing w:val="-10"/>
        </w:rPr>
        <w:t xml:space="preserve"> </w:t>
      </w:r>
      <w:r>
        <w:rPr>
          <w:spacing w:val="-6"/>
        </w:rPr>
        <w:t>godinu</w:t>
      </w:r>
      <w:r>
        <w:rPr>
          <w:spacing w:val="-11"/>
        </w:rPr>
        <w:t xml:space="preserve"> </w:t>
      </w:r>
      <w:r>
        <w:rPr>
          <w:spacing w:val="-6"/>
        </w:rPr>
        <w:t>bit</w:t>
      </w:r>
      <w:r>
        <w:rPr>
          <w:spacing w:val="-11"/>
        </w:rPr>
        <w:t xml:space="preserve"> </w:t>
      </w:r>
      <w:r>
        <w:rPr>
          <w:spacing w:val="-6"/>
        </w:rPr>
        <w:t>će</w:t>
      </w:r>
      <w:r>
        <w:rPr>
          <w:spacing w:val="-11"/>
        </w:rPr>
        <w:t xml:space="preserve"> </w:t>
      </w:r>
      <w:r>
        <w:rPr>
          <w:spacing w:val="-6"/>
        </w:rPr>
        <w:t>objavljen</w:t>
      </w:r>
      <w:r>
        <w:rPr>
          <w:spacing w:val="-10"/>
        </w:rPr>
        <w:t xml:space="preserve"> </w:t>
      </w:r>
      <w:r>
        <w:rPr>
          <w:spacing w:val="-6"/>
        </w:rPr>
        <w:t>u</w:t>
      </w:r>
      <w:r>
        <w:rPr>
          <w:spacing w:val="-11"/>
        </w:rPr>
        <w:t xml:space="preserve"> </w:t>
      </w:r>
      <w:r>
        <w:rPr>
          <w:spacing w:val="-6"/>
        </w:rPr>
        <w:t>Službenom</w:t>
      </w:r>
      <w:r>
        <w:rPr>
          <w:spacing w:val="-11"/>
        </w:rPr>
        <w:t xml:space="preserve"> </w:t>
      </w:r>
      <w:r>
        <w:rPr>
          <w:spacing w:val="-6"/>
        </w:rPr>
        <w:t>glasniku</w:t>
      </w:r>
      <w:r>
        <w:rPr>
          <w:spacing w:val="-10"/>
        </w:rPr>
        <w:t xml:space="preserve"> </w:t>
      </w:r>
      <w:r>
        <w:rPr>
          <w:spacing w:val="-6"/>
        </w:rPr>
        <w:t>Općine</w:t>
      </w:r>
      <w:r>
        <w:rPr>
          <w:spacing w:val="-11"/>
        </w:rPr>
        <w:t xml:space="preserve"> </w:t>
      </w:r>
      <w:r>
        <w:rPr>
          <w:spacing w:val="-6"/>
        </w:rPr>
        <w:t>Plitvička</w:t>
      </w:r>
      <w:r>
        <w:rPr>
          <w:spacing w:val="-11"/>
        </w:rPr>
        <w:t xml:space="preserve"> </w:t>
      </w:r>
      <w:r w:rsidR="00117BEC">
        <w:rPr>
          <w:spacing w:val="-6"/>
        </w:rPr>
        <w:t>Jezera</w:t>
      </w:r>
      <w:r>
        <w:rPr>
          <w:spacing w:val="-6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stupa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snagu</w:t>
      </w:r>
      <w:r>
        <w:rPr>
          <w:spacing w:val="-16"/>
        </w:rPr>
        <w:t xml:space="preserve"> </w:t>
      </w:r>
      <w:r>
        <w:t>1.</w:t>
      </w:r>
      <w:r>
        <w:rPr>
          <w:spacing w:val="-13"/>
        </w:rPr>
        <w:t xml:space="preserve"> </w:t>
      </w:r>
      <w:r>
        <w:t>siječnja</w:t>
      </w:r>
      <w:r>
        <w:rPr>
          <w:spacing w:val="-16"/>
        </w:rPr>
        <w:t xml:space="preserve"> </w:t>
      </w:r>
      <w:r>
        <w:t>2026.</w:t>
      </w:r>
      <w:r>
        <w:rPr>
          <w:spacing w:val="-13"/>
        </w:rPr>
        <w:t xml:space="preserve"> </w:t>
      </w:r>
      <w:r>
        <w:t>godine.</w:t>
      </w:r>
      <w:r>
        <w:rPr>
          <w:spacing w:val="-13"/>
        </w:rPr>
        <w:t xml:space="preserve"> </w:t>
      </w:r>
      <w:r>
        <w:t>Implementacija</w:t>
      </w:r>
      <w:r>
        <w:rPr>
          <w:spacing w:val="-13"/>
        </w:rPr>
        <w:t xml:space="preserve"> </w:t>
      </w:r>
      <w:r>
        <w:t>Programa</w:t>
      </w:r>
      <w:r>
        <w:rPr>
          <w:spacing w:val="-14"/>
        </w:rPr>
        <w:t xml:space="preserve"> </w:t>
      </w:r>
      <w:r>
        <w:t>provodit</w:t>
      </w:r>
      <w:r>
        <w:rPr>
          <w:spacing w:val="-14"/>
        </w:rPr>
        <w:t xml:space="preserve"> </w:t>
      </w:r>
      <w:r>
        <w:t>će</w:t>
      </w:r>
      <w:r>
        <w:rPr>
          <w:spacing w:val="-15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 xml:space="preserve">u </w:t>
      </w:r>
      <w:r>
        <w:rPr>
          <w:spacing w:val="-4"/>
        </w:rPr>
        <w:t>skladu</w:t>
      </w:r>
      <w:r>
        <w:rPr>
          <w:spacing w:val="-12"/>
        </w:rPr>
        <w:t xml:space="preserve"> </w:t>
      </w:r>
      <w:r>
        <w:rPr>
          <w:spacing w:val="-4"/>
        </w:rPr>
        <w:t>s</w:t>
      </w:r>
      <w:r>
        <w:rPr>
          <w:spacing w:val="-13"/>
        </w:rPr>
        <w:t xml:space="preserve"> </w:t>
      </w:r>
      <w:r>
        <w:rPr>
          <w:spacing w:val="-4"/>
        </w:rPr>
        <w:t>važećim</w:t>
      </w:r>
      <w:r>
        <w:rPr>
          <w:spacing w:val="-10"/>
        </w:rPr>
        <w:t xml:space="preserve"> </w:t>
      </w:r>
      <w:r>
        <w:rPr>
          <w:spacing w:val="-4"/>
        </w:rPr>
        <w:t>zakonima,</w:t>
      </w:r>
      <w:r>
        <w:rPr>
          <w:spacing w:val="-13"/>
        </w:rPr>
        <w:t xml:space="preserve"> </w:t>
      </w:r>
      <w:r>
        <w:rPr>
          <w:spacing w:val="-4"/>
        </w:rPr>
        <w:t>prostornim</w:t>
      </w:r>
      <w:r>
        <w:rPr>
          <w:spacing w:val="-12"/>
        </w:rPr>
        <w:t xml:space="preserve"> </w:t>
      </w:r>
      <w:r>
        <w:rPr>
          <w:spacing w:val="-4"/>
        </w:rPr>
        <w:t>planovima</w:t>
      </w:r>
      <w:r>
        <w:rPr>
          <w:spacing w:val="-11"/>
        </w:rPr>
        <w:t xml:space="preserve"> </w:t>
      </w:r>
      <w:r>
        <w:rPr>
          <w:spacing w:val="-4"/>
        </w:rPr>
        <w:t>i</w:t>
      </w:r>
      <w:r>
        <w:rPr>
          <w:spacing w:val="-12"/>
        </w:rPr>
        <w:t xml:space="preserve"> </w:t>
      </w:r>
      <w:r>
        <w:rPr>
          <w:spacing w:val="-4"/>
        </w:rPr>
        <w:t>smjernicama</w:t>
      </w:r>
      <w:r>
        <w:rPr>
          <w:spacing w:val="-13"/>
        </w:rPr>
        <w:t xml:space="preserve"> </w:t>
      </w:r>
      <w:r>
        <w:rPr>
          <w:spacing w:val="-4"/>
        </w:rPr>
        <w:t>Strategije</w:t>
      </w:r>
      <w:r>
        <w:rPr>
          <w:spacing w:val="-13"/>
        </w:rPr>
        <w:t xml:space="preserve"> </w:t>
      </w:r>
      <w:r>
        <w:rPr>
          <w:spacing w:val="-4"/>
        </w:rPr>
        <w:t xml:space="preserve">upravljanja </w:t>
      </w:r>
      <w:r>
        <w:t>imovinom, pri čemu će Općina kontinuirano pratiti izvedbu, ažurirati evidencije i osiguravati transparentnost svih postupaka upravljanja komunalnom infrastrukturom.</w:t>
      </w:r>
    </w:p>
    <w:p w14:paraId="2E4F1E21" w14:textId="77777777" w:rsidR="001D08A8" w:rsidRDefault="001D08A8">
      <w:pPr>
        <w:pStyle w:val="BodyText"/>
        <w:ind w:left="0"/>
      </w:pPr>
    </w:p>
    <w:p w14:paraId="2C43A7CA" w14:textId="77777777" w:rsidR="001D08A8" w:rsidRDefault="001D08A8">
      <w:pPr>
        <w:pStyle w:val="BodyText"/>
        <w:spacing w:before="244"/>
        <w:ind w:left="0"/>
      </w:pPr>
    </w:p>
    <w:p w14:paraId="3A88B505" w14:textId="2A830808" w:rsidR="001D08A8" w:rsidRDefault="00E6328B">
      <w:pPr>
        <w:pStyle w:val="Heading1"/>
        <w:numPr>
          <w:ilvl w:val="0"/>
          <w:numId w:val="3"/>
        </w:numPr>
        <w:tabs>
          <w:tab w:val="left" w:pos="1443"/>
        </w:tabs>
        <w:spacing w:line="259" w:lineRule="auto"/>
        <w:ind w:left="1133" w:right="1472" w:firstLine="0"/>
      </w:pPr>
      <w:bookmarkStart w:id="13" w:name="_bookmark13"/>
      <w:bookmarkEnd w:id="13"/>
      <w:r>
        <w:rPr>
          <w:color w:val="5B9BD4"/>
          <w:spacing w:val="-2"/>
        </w:rPr>
        <w:t>OSTALE</w:t>
      </w:r>
      <w:r>
        <w:rPr>
          <w:color w:val="5B9BD4"/>
          <w:spacing w:val="-18"/>
        </w:rPr>
        <w:t xml:space="preserve"> </w:t>
      </w:r>
      <w:r>
        <w:rPr>
          <w:color w:val="5B9BD4"/>
          <w:spacing w:val="-2"/>
        </w:rPr>
        <w:t>AKTIVNOSTI</w:t>
      </w:r>
      <w:r>
        <w:rPr>
          <w:color w:val="5B9BD4"/>
          <w:spacing w:val="-15"/>
        </w:rPr>
        <w:t xml:space="preserve"> </w:t>
      </w:r>
      <w:r>
        <w:rPr>
          <w:color w:val="5B9BD4"/>
          <w:spacing w:val="-2"/>
        </w:rPr>
        <w:t>VEZANE</w:t>
      </w:r>
      <w:r>
        <w:rPr>
          <w:color w:val="5B9BD4"/>
          <w:spacing w:val="-18"/>
        </w:rPr>
        <w:t xml:space="preserve"> </w:t>
      </w:r>
      <w:r>
        <w:rPr>
          <w:color w:val="5B9BD4"/>
          <w:spacing w:val="-2"/>
        </w:rPr>
        <w:t>ZA</w:t>
      </w:r>
      <w:r>
        <w:rPr>
          <w:color w:val="5B9BD4"/>
          <w:spacing w:val="-14"/>
        </w:rPr>
        <w:t xml:space="preserve"> </w:t>
      </w:r>
      <w:r>
        <w:rPr>
          <w:color w:val="5B9BD4"/>
          <w:spacing w:val="-2"/>
        </w:rPr>
        <w:t>IMOVINU</w:t>
      </w:r>
      <w:r>
        <w:rPr>
          <w:color w:val="5B9BD4"/>
          <w:spacing w:val="-15"/>
        </w:rPr>
        <w:t xml:space="preserve"> </w:t>
      </w:r>
      <w:r>
        <w:rPr>
          <w:color w:val="5B9BD4"/>
          <w:spacing w:val="-2"/>
        </w:rPr>
        <w:t>OPĆINE</w:t>
      </w:r>
      <w:r>
        <w:rPr>
          <w:color w:val="5B9BD4"/>
          <w:spacing w:val="-15"/>
        </w:rPr>
        <w:t xml:space="preserve"> </w:t>
      </w:r>
      <w:r>
        <w:rPr>
          <w:color w:val="5B9BD4"/>
          <w:spacing w:val="-2"/>
        </w:rPr>
        <w:t xml:space="preserve">PLITVIČKA </w:t>
      </w:r>
      <w:r w:rsidR="00117BEC">
        <w:rPr>
          <w:color w:val="5B9BD4"/>
        </w:rPr>
        <w:t>JEZERA</w:t>
      </w:r>
      <w:r>
        <w:rPr>
          <w:color w:val="5B9BD4"/>
        </w:rPr>
        <w:t xml:space="preserve"> U 2026. GODINI</w:t>
      </w:r>
    </w:p>
    <w:p w14:paraId="299542FB" w14:textId="77777777" w:rsidR="001D08A8" w:rsidRDefault="00E6328B">
      <w:pPr>
        <w:pStyle w:val="ListParagraph"/>
        <w:numPr>
          <w:ilvl w:val="1"/>
          <w:numId w:val="3"/>
        </w:numPr>
        <w:tabs>
          <w:tab w:val="left" w:pos="1599"/>
        </w:tabs>
        <w:spacing w:before="317"/>
        <w:ind w:left="1599" w:hanging="466"/>
        <w:rPr>
          <w:sz w:val="24"/>
        </w:rPr>
      </w:pPr>
      <w:bookmarkStart w:id="14" w:name="_bookmark14"/>
      <w:bookmarkEnd w:id="14"/>
      <w:r>
        <w:rPr>
          <w:color w:val="5B9BD4"/>
          <w:sz w:val="24"/>
        </w:rPr>
        <w:t>PLAN</w:t>
      </w:r>
      <w:r>
        <w:rPr>
          <w:color w:val="5B9BD4"/>
          <w:spacing w:val="-5"/>
          <w:sz w:val="24"/>
        </w:rPr>
        <w:t xml:space="preserve"> </w:t>
      </w:r>
      <w:r>
        <w:rPr>
          <w:color w:val="5B9BD4"/>
          <w:sz w:val="24"/>
        </w:rPr>
        <w:t>PRODAJE</w:t>
      </w:r>
      <w:r>
        <w:rPr>
          <w:color w:val="5B9BD4"/>
          <w:spacing w:val="-4"/>
          <w:sz w:val="24"/>
        </w:rPr>
        <w:t xml:space="preserve"> </w:t>
      </w:r>
      <w:r>
        <w:rPr>
          <w:color w:val="5B9BD4"/>
          <w:spacing w:val="-2"/>
          <w:sz w:val="24"/>
        </w:rPr>
        <w:t>NEKRETNINA</w:t>
      </w:r>
    </w:p>
    <w:p w14:paraId="5E375992" w14:textId="77777777" w:rsidR="001D08A8" w:rsidRDefault="001D08A8">
      <w:pPr>
        <w:pStyle w:val="BodyText"/>
        <w:spacing w:before="21"/>
        <w:ind w:left="0"/>
      </w:pPr>
    </w:p>
    <w:p w14:paraId="0C740D56" w14:textId="1AF1D3C5" w:rsidR="001D08A8" w:rsidRDefault="00E6328B">
      <w:pPr>
        <w:pStyle w:val="BodyText"/>
        <w:ind w:right="1134"/>
        <w:jc w:val="both"/>
      </w:pPr>
      <w:r>
        <w:t>U</w:t>
      </w:r>
      <w:r>
        <w:rPr>
          <w:spacing w:val="-4"/>
        </w:rPr>
        <w:t xml:space="preserve"> </w:t>
      </w:r>
      <w:r>
        <w:t>okviru</w:t>
      </w:r>
      <w:r>
        <w:rPr>
          <w:spacing w:val="-3"/>
        </w:rPr>
        <w:t xml:space="preserve"> </w:t>
      </w:r>
      <w:r>
        <w:t>ostvarivanja</w:t>
      </w:r>
      <w:r>
        <w:rPr>
          <w:spacing w:val="-4"/>
        </w:rPr>
        <w:t xml:space="preserve"> </w:t>
      </w:r>
      <w:r>
        <w:t>prihoda</w:t>
      </w:r>
      <w:r>
        <w:rPr>
          <w:spacing w:val="-4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zemljišta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nekretnina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vlasništvu</w:t>
      </w:r>
      <w:r>
        <w:rPr>
          <w:spacing w:val="-3"/>
        </w:rPr>
        <w:t xml:space="preserve"> </w:t>
      </w:r>
      <w:r>
        <w:t>Općine</w:t>
      </w:r>
      <w:r>
        <w:rPr>
          <w:spacing w:val="-3"/>
        </w:rPr>
        <w:t xml:space="preserve"> </w:t>
      </w:r>
      <w:r>
        <w:t xml:space="preserve">Plitvička </w:t>
      </w:r>
      <w:r w:rsidR="00117BEC">
        <w:t>Jezera</w:t>
      </w:r>
      <w:r>
        <w:t>, provedba aktivnosti planirana je prema sljedećim smjernicama: prodaja nekretnina</w:t>
      </w:r>
      <w:r>
        <w:rPr>
          <w:spacing w:val="-17"/>
        </w:rPr>
        <w:t xml:space="preserve"> </w:t>
      </w:r>
      <w:r>
        <w:t>vršit</w:t>
      </w:r>
      <w:r>
        <w:rPr>
          <w:spacing w:val="-17"/>
        </w:rPr>
        <w:t xml:space="preserve"> </w:t>
      </w:r>
      <w:r>
        <w:t>će</w:t>
      </w:r>
      <w:r>
        <w:rPr>
          <w:spacing w:val="-16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isključivo</w:t>
      </w:r>
      <w:r>
        <w:rPr>
          <w:spacing w:val="-17"/>
        </w:rPr>
        <w:t xml:space="preserve"> </w:t>
      </w:r>
      <w:r>
        <w:t>temeljem</w:t>
      </w:r>
      <w:r>
        <w:rPr>
          <w:spacing w:val="-17"/>
        </w:rPr>
        <w:t xml:space="preserve"> </w:t>
      </w:r>
      <w:r>
        <w:t>javnog</w:t>
      </w:r>
      <w:r>
        <w:rPr>
          <w:spacing w:val="-16"/>
        </w:rPr>
        <w:t xml:space="preserve"> </w:t>
      </w:r>
      <w:r>
        <w:t>natječaja</w:t>
      </w:r>
      <w:r>
        <w:rPr>
          <w:spacing w:val="-17"/>
        </w:rPr>
        <w:t xml:space="preserve"> </w:t>
      </w:r>
      <w:r>
        <w:t>u</w:t>
      </w:r>
      <w:r>
        <w:rPr>
          <w:spacing w:val="-17"/>
        </w:rPr>
        <w:t xml:space="preserve"> </w:t>
      </w:r>
      <w:r>
        <w:t>skladu</w:t>
      </w:r>
      <w:r>
        <w:rPr>
          <w:spacing w:val="-16"/>
        </w:rPr>
        <w:t xml:space="preserve"> </w:t>
      </w:r>
      <w:r>
        <w:t>s</w:t>
      </w:r>
      <w:r>
        <w:rPr>
          <w:spacing w:val="-17"/>
        </w:rPr>
        <w:t xml:space="preserve"> </w:t>
      </w:r>
      <w:r>
        <w:t>člankom</w:t>
      </w:r>
      <w:r>
        <w:rPr>
          <w:spacing w:val="-17"/>
        </w:rPr>
        <w:t xml:space="preserve"> </w:t>
      </w:r>
      <w:r>
        <w:t>391. Zakona o vlasništvu i drugim stvarnim pravima, čime se osigurava transparentnost i zakonitost postupaka. Sukladno Zakonu o prostornom uređenju, na zahtjev zainteresiranih stranaka mogu se provoditi postupci prodaje zemljišta neposrednom pogodbom, osobito kada se radi o zemljišnim česticama na kojima je planirana izgradnja građevina, a takvim postupcima često prethodi ukidanje statusa javnog dobra</w:t>
      </w:r>
      <w:r>
        <w:rPr>
          <w:spacing w:val="-1"/>
        </w:rPr>
        <w:t xml:space="preserve"> </w:t>
      </w:r>
      <w:r>
        <w:t>u općoj</w:t>
      </w:r>
      <w:r>
        <w:rPr>
          <w:spacing w:val="-2"/>
        </w:rPr>
        <w:t xml:space="preserve"> </w:t>
      </w:r>
      <w:r>
        <w:t>uporabi</w:t>
      </w:r>
      <w:r>
        <w:rPr>
          <w:spacing w:val="-2"/>
        </w:rPr>
        <w:t xml:space="preserve"> </w:t>
      </w:r>
      <w:r>
        <w:t>u skladu sa Zakonom</w:t>
      </w:r>
      <w:r>
        <w:rPr>
          <w:spacing w:val="-2"/>
        </w:rPr>
        <w:t xml:space="preserve"> </w:t>
      </w:r>
      <w:r>
        <w:t>o cestama.</w:t>
      </w:r>
    </w:p>
    <w:p w14:paraId="5B3040CE" w14:textId="77777777" w:rsidR="001D08A8" w:rsidRDefault="001D08A8">
      <w:pPr>
        <w:pStyle w:val="BodyText"/>
        <w:spacing w:before="1"/>
        <w:ind w:left="0"/>
      </w:pPr>
    </w:p>
    <w:p w14:paraId="65331140" w14:textId="5B025D5B" w:rsidR="001D08A8" w:rsidRDefault="00E6328B">
      <w:pPr>
        <w:pStyle w:val="BodyText"/>
        <w:ind w:right="1136"/>
        <w:jc w:val="both"/>
      </w:pPr>
      <w:r>
        <w:rPr>
          <w:spacing w:val="-2"/>
        </w:rPr>
        <w:t>U</w:t>
      </w:r>
      <w:r>
        <w:rPr>
          <w:spacing w:val="-11"/>
        </w:rPr>
        <w:t xml:space="preserve"> </w:t>
      </w:r>
      <w:r>
        <w:rPr>
          <w:spacing w:val="-2"/>
        </w:rPr>
        <w:t>skladu</w:t>
      </w:r>
      <w:r>
        <w:rPr>
          <w:spacing w:val="-12"/>
        </w:rPr>
        <w:t xml:space="preserve"> </w:t>
      </w:r>
      <w:r>
        <w:rPr>
          <w:spacing w:val="-2"/>
        </w:rPr>
        <w:t>sa</w:t>
      </w:r>
      <w:r>
        <w:rPr>
          <w:spacing w:val="-12"/>
        </w:rPr>
        <w:t xml:space="preserve"> </w:t>
      </w:r>
      <w:r>
        <w:rPr>
          <w:spacing w:val="-2"/>
        </w:rPr>
        <w:t>Strategijom</w:t>
      </w:r>
      <w:r>
        <w:rPr>
          <w:spacing w:val="-12"/>
        </w:rPr>
        <w:t xml:space="preserve"> </w:t>
      </w:r>
      <w:r>
        <w:rPr>
          <w:spacing w:val="-2"/>
        </w:rPr>
        <w:t>upravljanja</w:t>
      </w:r>
      <w:r>
        <w:rPr>
          <w:spacing w:val="-10"/>
        </w:rPr>
        <w:t xml:space="preserve"> </w:t>
      </w:r>
      <w:r>
        <w:rPr>
          <w:spacing w:val="-2"/>
        </w:rPr>
        <w:t>imovinom</w:t>
      </w:r>
      <w:r>
        <w:rPr>
          <w:spacing w:val="-12"/>
        </w:rPr>
        <w:t xml:space="preserve"> </w:t>
      </w:r>
      <w:r>
        <w:rPr>
          <w:spacing w:val="-2"/>
        </w:rPr>
        <w:t>u</w:t>
      </w:r>
      <w:r>
        <w:rPr>
          <w:spacing w:val="-10"/>
        </w:rPr>
        <w:t xml:space="preserve"> </w:t>
      </w:r>
      <w:r>
        <w:rPr>
          <w:spacing w:val="-2"/>
        </w:rPr>
        <w:t>vlasništvu</w:t>
      </w:r>
      <w:r>
        <w:rPr>
          <w:spacing w:val="-12"/>
        </w:rPr>
        <w:t xml:space="preserve"> </w:t>
      </w:r>
      <w:r>
        <w:rPr>
          <w:spacing w:val="-2"/>
        </w:rPr>
        <w:t>Općine</w:t>
      </w:r>
      <w:r>
        <w:rPr>
          <w:spacing w:val="-13"/>
        </w:rPr>
        <w:t xml:space="preserve"> </w:t>
      </w:r>
      <w:r>
        <w:rPr>
          <w:spacing w:val="-2"/>
        </w:rPr>
        <w:t>Plitvička</w:t>
      </w:r>
      <w:r>
        <w:rPr>
          <w:spacing w:val="-10"/>
        </w:rPr>
        <w:t xml:space="preserve"> </w:t>
      </w:r>
      <w:r w:rsidR="00117BEC">
        <w:rPr>
          <w:spacing w:val="-2"/>
        </w:rPr>
        <w:t>Jezera</w:t>
      </w:r>
      <w:r>
        <w:rPr>
          <w:spacing w:val="-11"/>
        </w:rPr>
        <w:t xml:space="preserve"> </w:t>
      </w:r>
      <w:r>
        <w:rPr>
          <w:spacing w:val="-2"/>
        </w:rPr>
        <w:t>za razdoblje</w:t>
      </w:r>
      <w:r>
        <w:rPr>
          <w:spacing w:val="-14"/>
        </w:rPr>
        <w:t xml:space="preserve"> </w:t>
      </w:r>
      <w:r>
        <w:rPr>
          <w:spacing w:val="-2"/>
        </w:rPr>
        <w:t>od</w:t>
      </w:r>
      <w:r>
        <w:rPr>
          <w:spacing w:val="-14"/>
        </w:rPr>
        <w:t xml:space="preserve"> </w:t>
      </w:r>
      <w:r>
        <w:rPr>
          <w:spacing w:val="-2"/>
        </w:rPr>
        <w:t>2021.</w:t>
      </w:r>
      <w:r>
        <w:rPr>
          <w:spacing w:val="-14"/>
        </w:rPr>
        <w:t xml:space="preserve"> </w:t>
      </w:r>
      <w:r>
        <w:rPr>
          <w:spacing w:val="-2"/>
        </w:rPr>
        <w:t>do</w:t>
      </w:r>
      <w:r>
        <w:rPr>
          <w:spacing w:val="-14"/>
        </w:rPr>
        <w:t xml:space="preserve"> </w:t>
      </w:r>
      <w:r>
        <w:rPr>
          <w:spacing w:val="-2"/>
        </w:rPr>
        <w:t>2027.</w:t>
      </w:r>
      <w:r>
        <w:rPr>
          <w:spacing w:val="-14"/>
        </w:rPr>
        <w:t xml:space="preserve"> </w:t>
      </w:r>
      <w:r>
        <w:rPr>
          <w:spacing w:val="-2"/>
        </w:rPr>
        <w:t>godine,</w:t>
      </w:r>
      <w:r>
        <w:rPr>
          <w:spacing w:val="-14"/>
        </w:rPr>
        <w:t xml:space="preserve"> </w:t>
      </w:r>
      <w:r>
        <w:rPr>
          <w:spacing w:val="-2"/>
        </w:rPr>
        <w:t>jedan</w:t>
      </w:r>
      <w:r>
        <w:rPr>
          <w:spacing w:val="-14"/>
        </w:rPr>
        <w:t xml:space="preserve"> </w:t>
      </w:r>
      <w:r>
        <w:rPr>
          <w:spacing w:val="-2"/>
        </w:rPr>
        <w:t>od</w:t>
      </w:r>
      <w:r>
        <w:rPr>
          <w:spacing w:val="-14"/>
        </w:rPr>
        <w:t xml:space="preserve"> </w:t>
      </w:r>
      <w:r>
        <w:rPr>
          <w:spacing w:val="-2"/>
        </w:rPr>
        <w:t>ključnih</w:t>
      </w:r>
      <w:r>
        <w:rPr>
          <w:spacing w:val="-14"/>
        </w:rPr>
        <w:t xml:space="preserve"> </w:t>
      </w:r>
      <w:r>
        <w:rPr>
          <w:spacing w:val="-2"/>
        </w:rPr>
        <w:t>strateških</w:t>
      </w:r>
      <w:r>
        <w:rPr>
          <w:spacing w:val="-12"/>
        </w:rPr>
        <w:t xml:space="preserve"> </w:t>
      </w:r>
      <w:r>
        <w:rPr>
          <w:spacing w:val="-2"/>
        </w:rPr>
        <w:t>ciljeva</w:t>
      </w:r>
      <w:r>
        <w:rPr>
          <w:spacing w:val="-12"/>
        </w:rPr>
        <w:t xml:space="preserve"> </w:t>
      </w:r>
      <w:r>
        <w:rPr>
          <w:spacing w:val="-2"/>
        </w:rPr>
        <w:t>jest</w:t>
      </w:r>
      <w:r>
        <w:rPr>
          <w:spacing w:val="-14"/>
        </w:rPr>
        <w:t xml:space="preserve"> </w:t>
      </w:r>
      <w:r>
        <w:rPr>
          <w:spacing w:val="-2"/>
        </w:rPr>
        <w:t>da</w:t>
      </w:r>
      <w:r>
        <w:rPr>
          <w:spacing w:val="-12"/>
        </w:rPr>
        <w:t xml:space="preserve"> </w:t>
      </w:r>
      <w:r>
        <w:rPr>
          <w:spacing w:val="-2"/>
        </w:rPr>
        <w:t xml:space="preserve">Općina </w:t>
      </w:r>
      <w:r>
        <w:t>racionalno</w:t>
      </w:r>
      <w:r>
        <w:rPr>
          <w:spacing w:val="-17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učinkovito</w:t>
      </w:r>
      <w:r>
        <w:rPr>
          <w:spacing w:val="-16"/>
        </w:rPr>
        <w:t xml:space="preserve"> </w:t>
      </w:r>
      <w:r>
        <w:t>upravlja</w:t>
      </w:r>
      <w:r>
        <w:rPr>
          <w:spacing w:val="-17"/>
        </w:rPr>
        <w:t xml:space="preserve"> </w:t>
      </w:r>
      <w:r>
        <w:t>svojim</w:t>
      </w:r>
      <w:r>
        <w:rPr>
          <w:spacing w:val="-17"/>
        </w:rPr>
        <w:t xml:space="preserve"> </w:t>
      </w:r>
      <w:r>
        <w:t>nekretninama.</w:t>
      </w:r>
      <w:r>
        <w:rPr>
          <w:spacing w:val="-17"/>
        </w:rPr>
        <w:t xml:space="preserve"> </w:t>
      </w:r>
      <w:r>
        <w:t>Pri</w:t>
      </w:r>
      <w:r>
        <w:rPr>
          <w:spacing w:val="-16"/>
        </w:rPr>
        <w:t xml:space="preserve"> </w:t>
      </w:r>
      <w:r>
        <w:t>tome</w:t>
      </w:r>
      <w:r>
        <w:rPr>
          <w:spacing w:val="-17"/>
        </w:rPr>
        <w:t xml:space="preserve"> </w:t>
      </w:r>
      <w:r>
        <w:t>je</w:t>
      </w:r>
      <w:r>
        <w:rPr>
          <w:spacing w:val="-17"/>
        </w:rPr>
        <w:t xml:space="preserve"> </w:t>
      </w:r>
      <w:r>
        <w:t>od</w:t>
      </w:r>
      <w:r>
        <w:rPr>
          <w:spacing w:val="-16"/>
        </w:rPr>
        <w:t xml:space="preserve"> </w:t>
      </w:r>
      <w:r>
        <w:t>iznimne</w:t>
      </w:r>
      <w:r>
        <w:rPr>
          <w:spacing w:val="-17"/>
        </w:rPr>
        <w:t xml:space="preserve"> </w:t>
      </w:r>
      <w:r>
        <w:t>važnosti da</w:t>
      </w:r>
      <w:r>
        <w:rPr>
          <w:spacing w:val="-3"/>
        </w:rPr>
        <w:t xml:space="preserve"> </w:t>
      </w:r>
      <w:r>
        <w:t>sve</w:t>
      </w:r>
      <w:r>
        <w:rPr>
          <w:spacing w:val="-3"/>
        </w:rPr>
        <w:t xml:space="preserve"> </w:t>
      </w:r>
      <w:r>
        <w:t>nekretnine</w:t>
      </w:r>
      <w:r>
        <w:rPr>
          <w:spacing w:val="-3"/>
        </w:rPr>
        <w:t xml:space="preserve"> </w:t>
      </w:r>
      <w:r>
        <w:t>koje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nužne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funkcioniranje</w:t>
      </w:r>
      <w:r>
        <w:rPr>
          <w:spacing w:val="-4"/>
        </w:rPr>
        <w:t xml:space="preserve"> </w:t>
      </w:r>
      <w:r>
        <w:t>Općine</w:t>
      </w:r>
      <w:r>
        <w:rPr>
          <w:spacing w:val="-3"/>
        </w:rPr>
        <w:t xml:space="preserve"> </w:t>
      </w:r>
      <w:r>
        <w:t>budu</w:t>
      </w:r>
      <w:r>
        <w:rPr>
          <w:spacing w:val="-3"/>
        </w:rPr>
        <w:t xml:space="preserve"> </w:t>
      </w:r>
      <w:r>
        <w:t>stavljene</w:t>
      </w:r>
      <w:r>
        <w:rPr>
          <w:spacing w:val="-6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funkciju koja osigurava racionalno i učinkovito upravljanje i korištenje resursa. Sve ostale nekretnine, koje nisu neposredno potrebne za rad i djelovanje Općine, moraju se ponuditi</w:t>
      </w:r>
      <w:r>
        <w:rPr>
          <w:spacing w:val="-8"/>
        </w:rPr>
        <w:t xml:space="preserve"> </w:t>
      </w:r>
      <w:r>
        <w:t>tržištu</w:t>
      </w:r>
      <w:r>
        <w:rPr>
          <w:spacing w:val="-8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obliku</w:t>
      </w:r>
      <w:r>
        <w:rPr>
          <w:spacing w:val="-8"/>
        </w:rPr>
        <w:t xml:space="preserve"> </w:t>
      </w:r>
      <w:r>
        <w:t>najma</w:t>
      </w:r>
      <w:r>
        <w:rPr>
          <w:spacing w:val="-8"/>
        </w:rPr>
        <w:t xml:space="preserve"> </w:t>
      </w:r>
      <w:r>
        <w:t>ili</w:t>
      </w:r>
      <w:r>
        <w:rPr>
          <w:spacing w:val="-9"/>
        </w:rPr>
        <w:t xml:space="preserve"> </w:t>
      </w:r>
      <w:r>
        <w:t>zakupa,</w:t>
      </w:r>
      <w:r>
        <w:rPr>
          <w:spacing w:val="-8"/>
        </w:rPr>
        <w:t xml:space="preserve"> </w:t>
      </w:r>
      <w:r>
        <w:t>zamjene</w:t>
      </w:r>
      <w:r>
        <w:rPr>
          <w:spacing w:val="-8"/>
        </w:rPr>
        <w:t xml:space="preserve"> </w:t>
      </w:r>
      <w:r>
        <w:t>ili</w:t>
      </w:r>
      <w:r>
        <w:rPr>
          <w:spacing w:val="-9"/>
        </w:rPr>
        <w:t xml:space="preserve"> </w:t>
      </w:r>
      <w:r>
        <w:t>prodaje</w:t>
      </w:r>
      <w:r>
        <w:rPr>
          <w:spacing w:val="-8"/>
        </w:rPr>
        <w:t xml:space="preserve"> </w:t>
      </w:r>
      <w:r>
        <w:t>putem</w:t>
      </w:r>
      <w:r>
        <w:rPr>
          <w:spacing w:val="-7"/>
        </w:rPr>
        <w:t xml:space="preserve"> </w:t>
      </w:r>
      <w:r>
        <w:t>javnih</w:t>
      </w:r>
      <w:r>
        <w:rPr>
          <w:spacing w:val="-8"/>
        </w:rPr>
        <w:t xml:space="preserve"> </w:t>
      </w:r>
      <w:r>
        <w:t xml:space="preserve">natječaja, </w:t>
      </w:r>
      <w:r>
        <w:rPr>
          <w:spacing w:val="-2"/>
        </w:rPr>
        <w:t>sukladno</w:t>
      </w:r>
      <w:r>
        <w:rPr>
          <w:spacing w:val="-9"/>
        </w:rPr>
        <w:t xml:space="preserve"> </w:t>
      </w:r>
      <w:r>
        <w:rPr>
          <w:spacing w:val="-2"/>
        </w:rPr>
        <w:t>važećim</w:t>
      </w:r>
      <w:r>
        <w:rPr>
          <w:spacing w:val="-8"/>
        </w:rPr>
        <w:t xml:space="preserve"> </w:t>
      </w:r>
      <w:r>
        <w:rPr>
          <w:spacing w:val="-2"/>
        </w:rPr>
        <w:t>zakonima</w:t>
      </w:r>
      <w:r>
        <w:rPr>
          <w:spacing w:val="-9"/>
        </w:rPr>
        <w:t xml:space="preserve"> </w:t>
      </w:r>
      <w:r>
        <w:rPr>
          <w:spacing w:val="-2"/>
        </w:rPr>
        <w:t>i</w:t>
      </w:r>
      <w:r>
        <w:rPr>
          <w:spacing w:val="-9"/>
        </w:rPr>
        <w:t xml:space="preserve"> </w:t>
      </w:r>
      <w:r>
        <w:rPr>
          <w:spacing w:val="-2"/>
        </w:rPr>
        <w:t>propisima.</w:t>
      </w:r>
    </w:p>
    <w:p w14:paraId="7329AC19" w14:textId="77777777" w:rsidR="001D08A8" w:rsidRDefault="001D08A8">
      <w:pPr>
        <w:pStyle w:val="BodyText"/>
        <w:ind w:left="0"/>
      </w:pPr>
    </w:p>
    <w:p w14:paraId="20BC31D8" w14:textId="7CD66AE4" w:rsidR="001D08A8" w:rsidRDefault="00E6328B">
      <w:pPr>
        <w:pStyle w:val="BodyText"/>
        <w:ind w:right="1133"/>
        <w:jc w:val="both"/>
      </w:pPr>
      <w:r>
        <w:rPr>
          <w:spacing w:val="-4"/>
        </w:rPr>
        <w:t>Također,</w:t>
      </w:r>
      <w:r>
        <w:rPr>
          <w:spacing w:val="-9"/>
        </w:rPr>
        <w:t xml:space="preserve"> </w:t>
      </w:r>
      <w:r>
        <w:rPr>
          <w:spacing w:val="-4"/>
        </w:rPr>
        <w:t>Općina</w:t>
      </w:r>
      <w:r>
        <w:rPr>
          <w:spacing w:val="-8"/>
        </w:rPr>
        <w:t xml:space="preserve"> </w:t>
      </w:r>
      <w:r>
        <w:rPr>
          <w:spacing w:val="-4"/>
        </w:rPr>
        <w:t>Plitvička</w:t>
      </w:r>
      <w:r>
        <w:rPr>
          <w:spacing w:val="-7"/>
        </w:rPr>
        <w:t xml:space="preserve"> </w:t>
      </w:r>
      <w:r w:rsidR="00117BEC">
        <w:rPr>
          <w:spacing w:val="-4"/>
        </w:rPr>
        <w:t>Jezera</w:t>
      </w:r>
      <w:r>
        <w:rPr>
          <w:spacing w:val="-9"/>
        </w:rPr>
        <w:t xml:space="preserve"> </w:t>
      </w:r>
      <w:r>
        <w:rPr>
          <w:spacing w:val="-4"/>
        </w:rPr>
        <w:t>provodi</w:t>
      </w:r>
      <w:r>
        <w:rPr>
          <w:spacing w:val="-7"/>
        </w:rPr>
        <w:t xml:space="preserve"> </w:t>
      </w:r>
      <w:r>
        <w:rPr>
          <w:spacing w:val="-4"/>
        </w:rPr>
        <w:t>postupke</w:t>
      </w:r>
      <w:r>
        <w:rPr>
          <w:spacing w:val="-8"/>
        </w:rPr>
        <w:t xml:space="preserve"> </w:t>
      </w:r>
      <w:r>
        <w:rPr>
          <w:spacing w:val="-4"/>
        </w:rPr>
        <w:t>osnivanja</w:t>
      </w:r>
      <w:r>
        <w:rPr>
          <w:spacing w:val="-9"/>
        </w:rPr>
        <w:t xml:space="preserve"> </w:t>
      </w:r>
      <w:r>
        <w:rPr>
          <w:spacing w:val="-4"/>
        </w:rPr>
        <w:t>prava</w:t>
      </w:r>
      <w:r>
        <w:rPr>
          <w:spacing w:val="-7"/>
        </w:rPr>
        <w:t xml:space="preserve"> </w:t>
      </w:r>
      <w:r>
        <w:rPr>
          <w:spacing w:val="-4"/>
        </w:rPr>
        <w:t>služnosti</w:t>
      </w:r>
      <w:r>
        <w:rPr>
          <w:spacing w:val="-9"/>
        </w:rPr>
        <w:t xml:space="preserve"> </w:t>
      </w:r>
      <w:r>
        <w:rPr>
          <w:spacing w:val="-4"/>
        </w:rPr>
        <w:t>i</w:t>
      </w:r>
      <w:r>
        <w:rPr>
          <w:spacing w:val="-7"/>
        </w:rPr>
        <w:t xml:space="preserve"> </w:t>
      </w:r>
      <w:r>
        <w:rPr>
          <w:spacing w:val="-4"/>
        </w:rPr>
        <w:t xml:space="preserve">prava </w:t>
      </w:r>
      <w:r>
        <w:t>građenja, kao i davanja nekretnina u zakup, temeljem Zakona o vlasništvu i drugim stvarnim pravima, te na zahtjev zainteresiranih strana, što omogućava fleksibilno i učinkovito</w:t>
      </w:r>
      <w:r>
        <w:rPr>
          <w:spacing w:val="-2"/>
        </w:rPr>
        <w:t xml:space="preserve"> </w:t>
      </w:r>
      <w:r>
        <w:t>upravljanje imovinom</w:t>
      </w:r>
      <w:r>
        <w:rPr>
          <w:spacing w:val="-1"/>
        </w:rPr>
        <w:t xml:space="preserve"> </w:t>
      </w:r>
      <w:r>
        <w:t>i stvaranje dodatnih prihoda.</w:t>
      </w:r>
    </w:p>
    <w:p w14:paraId="6ED1018F" w14:textId="77777777" w:rsidR="001D08A8" w:rsidRDefault="001D08A8">
      <w:pPr>
        <w:pStyle w:val="BodyText"/>
        <w:spacing w:before="1"/>
        <w:ind w:left="0"/>
      </w:pPr>
    </w:p>
    <w:p w14:paraId="6335BFD6" w14:textId="604AF361" w:rsidR="001D08A8" w:rsidRDefault="00E6328B">
      <w:pPr>
        <w:pStyle w:val="BodyText"/>
        <w:ind w:right="1138"/>
        <w:jc w:val="both"/>
      </w:pPr>
      <w:r>
        <w:t xml:space="preserve">Za 2026. godinu, Općina Plitvička </w:t>
      </w:r>
      <w:r w:rsidR="00117BEC">
        <w:t>Jezera</w:t>
      </w:r>
      <w:r>
        <w:t xml:space="preserve"> planira nastavak aktivnosti započetih u prethodnim</w:t>
      </w:r>
      <w:r>
        <w:rPr>
          <w:spacing w:val="-11"/>
        </w:rPr>
        <w:t xml:space="preserve"> </w:t>
      </w:r>
      <w:r>
        <w:t>godinama,</w:t>
      </w:r>
      <w:r>
        <w:rPr>
          <w:spacing w:val="-12"/>
        </w:rPr>
        <w:t xml:space="preserve"> </w:t>
      </w:r>
      <w:r>
        <w:t>uključujući:</w:t>
      </w:r>
      <w:r>
        <w:rPr>
          <w:spacing w:val="-12"/>
        </w:rPr>
        <w:t xml:space="preserve"> </w:t>
      </w:r>
      <w:r>
        <w:t>ponudu</w:t>
      </w:r>
      <w:r>
        <w:rPr>
          <w:spacing w:val="-13"/>
        </w:rPr>
        <w:t xml:space="preserve"> </w:t>
      </w:r>
      <w:r>
        <w:t>dijela</w:t>
      </w:r>
      <w:r>
        <w:rPr>
          <w:spacing w:val="-12"/>
        </w:rPr>
        <w:t xml:space="preserve"> </w:t>
      </w:r>
      <w:r>
        <w:t>građevinskog</w:t>
      </w:r>
      <w:r>
        <w:rPr>
          <w:spacing w:val="-12"/>
        </w:rPr>
        <w:t xml:space="preserve"> </w:t>
      </w:r>
      <w:r>
        <w:t>zemljišta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 xml:space="preserve">tržištu putem javnog natječaja, izlaganje novouređenih poslovnih prostora na području Gradina u zakup, te izlaganje ostalih nekretnina i poslovnih prostora na javnim natječajima za prodaju ili zakup, ovisno o zahtjevima zainteresiranih strana. Ovaj </w:t>
      </w:r>
      <w:r>
        <w:rPr>
          <w:spacing w:val="-6"/>
        </w:rPr>
        <w:t>pristup</w:t>
      </w:r>
      <w:r>
        <w:rPr>
          <w:spacing w:val="-8"/>
        </w:rPr>
        <w:t xml:space="preserve"> </w:t>
      </w:r>
      <w:r>
        <w:rPr>
          <w:spacing w:val="-6"/>
        </w:rPr>
        <w:t>omogućava</w:t>
      </w:r>
      <w:r>
        <w:rPr>
          <w:spacing w:val="-8"/>
        </w:rPr>
        <w:t xml:space="preserve"> </w:t>
      </w:r>
      <w:r>
        <w:rPr>
          <w:spacing w:val="-6"/>
        </w:rPr>
        <w:t>optimalno</w:t>
      </w:r>
      <w:r>
        <w:rPr>
          <w:spacing w:val="-8"/>
        </w:rPr>
        <w:t xml:space="preserve"> </w:t>
      </w:r>
      <w:r>
        <w:rPr>
          <w:spacing w:val="-6"/>
        </w:rPr>
        <w:t>korištenje</w:t>
      </w:r>
      <w:r>
        <w:rPr>
          <w:spacing w:val="-8"/>
        </w:rPr>
        <w:t xml:space="preserve"> </w:t>
      </w:r>
      <w:r>
        <w:rPr>
          <w:spacing w:val="-6"/>
        </w:rPr>
        <w:t>imovine,</w:t>
      </w:r>
      <w:r>
        <w:rPr>
          <w:spacing w:val="-8"/>
        </w:rPr>
        <w:t xml:space="preserve"> </w:t>
      </w:r>
      <w:r>
        <w:rPr>
          <w:spacing w:val="-6"/>
        </w:rPr>
        <w:t>povećanje</w:t>
      </w:r>
      <w:r>
        <w:rPr>
          <w:spacing w:val="-8"/>
        </w:rPr>
        <w:t xml:space="preserve"> </w:t>
      </w:r>
      <w:r>
        <w:rPr>
          <w:spacing w:val="-6"/>
        </w:rPr>
        <w:t>prihoda</w:t>
      </w:r>
      <w:r>
        <w:rPr>
          <w:spacing w:val="-10"/>
        </w:rPr>
        <w:t xml:space="preserve"> </w:t>
      </w:r>
      <w:r>
        <w:rPr>
          <w:spacing w:val="-6"/>
        </w:rPr>
        <w:t>Općine</w:t>
      </w:r>
      <w:r>
        <w:rPr>
          <w:spacing w:val="-7"/>
        </w:rPr>
        <w:t xml:space="preserve"> </w:t>
      </w:r>
      <w:r>
        <w:rPr>
          <w:spacing w:val="-6"/>
        </w:rPr>
        <w:t>i</w:t>
      </w:r>
      <w:r>
        <w:rPr>
          <w:spacing w:val="-9"/>
        </w:rPr>
        <w:t xml:space="preserve"> </w:t>
      </w:r>
      <w:r>
        <w:rPr>
          <w:spacing w:val="-6"/>
        </w:rPr>
        <w:t xml:space="preserve">poticanje </w:t>
      </w:r>
      <w:r>
        <w:t>lokalnog gospodarskog razvoja.</w:t>
      </w:r>
    </w:p>
    <w:p w14:paraId="200D5C5F" w14:textId="77777777" w:rsidR="001D08A8" w:rsidRDefault="001D08A8">
      <w:pPr>
        <w:pStyle w:val="BodyText"/>
        <w:jc w:val="both"/>
        <w:sectPr w:rsidR="001D08A8">
          <w:pgSz w:w="11910" w:h="16840"/>
          <w:pgMar w:top="960" w:right="283" w:bottom="1200" w:left="283" w:header="748" w:footer="1000" w:gutter="0"/>
          <w:cols w:space="720"/>
        </w:sectPr>
      </w:pPr>
    </w:p>
    <w:p w14:paraId="3B9D6401" w14:textId="77777777" w:rsidR="001D08A8" w:rsidRDefault="001D08A8">
      <w:pPr>
        <w:pStyle w:val="BodyText"/>
        <w:spacing w:before="161"/>
        <w:ind w:left="0"/>
      </w:pPr>
    </w:p>
    <w:p w14:paraId="20125CBF" w14:textId="77777777" w:rsidR="001D08A8" w:rsidRDefault="00E6328B">
      <w:pPr>
        <w:pStyle w:val="BodyText"/>
        <w:ind w:right="1130"/>
        <w:jc w:val="both"/>
      </w:pPr>
      <w:r>
        <w:t>U</w:t>
      </w:r>
      <w:r>
        <w:rPr>
          <w:spacing w:val="-17"/>
        </w:rPr>
        <w:t xml:space="preserve"> </w:t>
      </w:r>
      <w:r>
        <w:t>svrhu</w:t>
      </w:r>
      <w:r>
        <w:rPr>
          <w:spacing w:val="-17"/>
        </w:rPr>
        <w:t xml:space="preserve"> </w:t>
      </w:r>
      <w:r>
        <w:t>stambenog</w:t>
      </w:r>
      <w:r>
        <w:rPr>
          <w:spacing w:val="-16"/>
        </w:rPr>
        <w:t xml:space="preserve"> </w:t>
      </w:r>
      <w:r>
        <w:t>zbrinjavanja</w:t>
      </w:r>
      <w:r>
        <w:rPr>
          <w:spacing w:val="-17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demografske</w:t>
      </w:r>
      <w:r>
        <w:rPr>
          <w:spacing w:val="-17"/>
        </w:rPr>
        <w:t xml:space="preserve"> </w:t>
      </w:r>
      <w:r>
        <w:t>obnove</w:t>
      </w:r>
      <w:r>
        <w:rPr>
          <w:spacing w:val="-16"/>
        </w:rPr>
        <w:t xml:space="preserve"> </w:t>
      </w:r>
      <w:r>
        <w:t>Općine,</w:t>
      </w:r>
      <w:r>
        <w:rPr>
          <w:spacing w:val="-17"/>
        </w:rPr>
        <w:t xml:space="preserve"> </w:t>
      </w:r>
      <w:r>
        <w:t>u</w:t>
      </w:r>
      <w:r>
        <w:rPr>
          <w:spacing w:val="-17"/>
        </w:rPr>
        <w:t xml:space="preserve"> </w:t>
      </w:r>
      <w:r>
        <w:t>2026.</w:t>
      </w:r>
      <w:r>
        <w:rPr>
          <w:spacing w:val="-16"/>
        </w:rPr>
        <w:t xml:space="preserve"> </w:t>
      </w:r>
      <w:r>
        <w:t>godini</w:t>
      </w:r>
      <w:r>
        <w:rPr>
          <w:spacing w:val="-17"/>
        </w:rPr>
        <w:t xml:space="preserve"> </w:t>
      </w:r>
      <w:r>
        <w:t xml:space="preserve">planira </w:t>
      </w:r>
      <w:r>
        <w:rPr>
          <w:spacing w:val="-2"/>
        </w:rPr>
        <w:t>se</w:t>
      </w:r>
      <w:r>
        <w:rPr>
          <w:spacing w:val="-15"/>
        </w:rPr>
        <w:t xml:space="preserve"> </w:t>
      </w:r>
      <w:r>
        <w:rPr>
          <w:spacing w:val="-2"/>
        </w:rPr>
        <w:t>dodjela</w:t>
      </w:r>
      <w:r>
        <w:rPr>
          <w:spacing w:val="-14"/>
        </w:rPr>
        <w:t xml:space="preserve"> </w:t>
      </w:r>
      <w:r>
        <w:rPr>
          <w:spacing w:val="-2"/>
        </w:rPr>
        <w:t>uređenog</w:t>
      </w:r>
      <w:r>
        <w:rPr>
          <w:spacing w:val="-14"/>
        </w:rPr>
        <w:t xml:space="preserve"> </w:t>
      </w:r>
      <w:r>
        <w:rPr>
          <w:spacing w:val="-2"/>
        </w:rPr>
        <w:t>građevinskog</w:t>
      </w:r>
      <w:r>
        <w:rPr>
          <w:spacing w:val="-14"/>
        </w:rPr>
        <w:t xml:space="preserve"> </w:t>
      </w:r>
      <w:r>
        <w:rPr>
          <w:spacing w:val="-2"/>
        </w:rPr>
        <w:t>zemljišta</w:t>
      </w:r>
      <w:r>
        <w:rPr>
          <w:spacing w:val="-15"/>
        </w:rPr>
        <w:t xml:space="preserve"> </w:t>
      </w:r>
      <w:r>
        <w:rPr>
          <w:spacing w:val="-2"/>
        </w:rPr>
        <w:t>prvenstveno</w:t>
      </w:r>
      <w:r>
        <w:rPr>
          <w:spacing w:val="-14"/>
        </w:rPr>
        <w:t xml:space="preserve"> </w:t>
      </w:r>
      <w:r>
        <w:rPr>
          <w:spacing w:val="-2"/>
        </w:rPr>
        <w:t>stanovnicima</w:t>
      </w:r>
      <w:r>
        <w:rPr>
          <w:spacing w:val="-14"/>
        </w:rPr>
        <w:t xml:space="preserve"> </w:t>
      </w:r>
      <w:r>
        <w:rPr>
          <w:spacing w:val="-2"/>
        </w:rPr>
        <w:t>Općine,</w:t>
      </w:r>
      <w:r>
        <w:rPr>
          <w:spacing w:val="-14"/>
        </w:rPr>
        <w:t xml:space="preserve"> </w:t>
      </w:r>
      <w:r>
        <w:rPr>
          <w:spacing w:val="-2"/>
        </w:rPr>
        <w:t>kao</w:t>
      </w:r>
      <w:r>
        <w:rPr>
          <w:spacing w:val="-14"/>
        </w:rPr>
        <w:t xml:space="preserve"> </w:t>
      </w:r>
      <w:r>
        <w:rPr>
          <w:spacing w:val="-2"/>
        </w:rPr>
        <w:t xml:space="preserve">i </w:t>
      </w:r>
      <w:r>
        <w:t>osobama koje planiraju trajno nastaniti Općinu, u skladu s važećim posebnim propisima i unaprijed definiranim kriterijima.</w:t>
      </w:r>
    </w:p>
    <w:p w14:paraId="7B7CD1D1" w14:textId="77777777" w:rsidR="001D08A8" w:rsidRDefault="001D08A8">
      <w:pPr>
        <w:pStyle w:val="BodyText"/>
        <w:ind w:left="0"/>
      </w:pPr>
    </w:p>
    <w:p w14:paraId="7E8A353C" w14:textId="4333A495" w:rsidR="001D08A8" w:rsidRDefault="00E6328B">
      <w:pPr>
        <w:pStyle w:val="BodyText"/>
        <w:spacing w:before="1"/>
        <w:ind w:right="1134"/>
        <w:jc w:val="both"/>
      </w:pPr>
      <w:r>
        <w:t xml:space="preserve">Osim aktivnosti u području prodaje i zakupa nekretnina, Općina Plitvička </w:t>
      </w:r>
      <w:r w:rsidR="00117BEC">
        <w:t>Jezera</w:t>
      </w:r>
      <w:r>
        <w:t xml:space="preserve"> nastavit</w:t>
      </w:r>
      <w:r>
        <w:rPr>
          <w:spacing w:val="-3"/>
        </w:rPr>
        <w:t xml:space="preserve"> </w:t>
      </w:r>
      <w:r>
        <w:t>će</w:t>
      </w:r>
      <w:r>
        <w:rPr>
          <w:spacing w:val="-3"/>
        </w:rPr>
        <w:t xml:space="preserve"> </w:t>
      </w:r>
      <w:r>
        <w:t>razvijati</w:t>
      </w:r>
      <w:r>
        <w:rPr>
          <w:spacing w:val="-3"/>
        </w:rPr>
        <w:t xml:space="preserve"> </w:t>
      </w:r>
      <w:r>
        <w:t>javno-privatna</w:t>
      </w:r>
      <w:r>
        <w:rPr>
          <w:spacing w:val="-3"/>
        </w:rPr>
        <w:t xml:space="preserve"> </w:t>
      </w:r>
      <w:r>
        <w:t>partnerstva</w:t>
      </w:r>
      <w:r>
        <w:rPr>
          <w:spacing w:val="-1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projekte</w:t>
      </w:r>
      <w:r>
        <w:rPr>
          <w:spacing w:val="-3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strateškog</w:t>
      </w:r>
      <w:r>
        <w:rPr>
          <w:spacing w:val="-3"/>
        </w:rPr>
        <w:t xml:space="preserve"> </w:t>
      </w:r>
      <w:r>
        <w:t>značaja.</w:t>
      </w:r>
      <w:r>
        <w:rPr>
          <w:spacing w:val="-3"/>
        </w:rPr>
        <w:t xml:space="preserve"> </w:t>
      </w:r>
      <w:r>
        <w:t>U okviru ovih aktivnosti planira se realizacija projekta izgradnje solarne elektrane na zemljištu u vlasništvu Republike Hrvatske, čime će se osim doprinosu energetskoj održivosti, stvoriti i dodatni prihod za Općinu kroz dugoročne ugovorne obveze i partnerski model suradnje s privatnim sektorom.</w:t>
      </w:r>
    </w:p>
    <w:p w14:paraId="172937CF" w14:textId="77777777" w:rsidR="001D08A8" w:rsidRDefault="00E6328B">
      <w:pPr>
        <w:pStyle w:val="BodyText"/>
        <w:spacing w:before="276"/>
        <w:ind w:right="1139"/>
        <w:jc w:val="both"/>
      </w:pPr>
      <w:r>
        <w:t>Sve planirane aktivnosti u upravljanju i raspolaganju nekretninama provodit će se transparentno, u skladu s važećim zakonima i propisima, te s ciljem povećanja vrijednosti imovine Općine, racionalizacije njezinog korištenja i poticanja lokalnog gospodarskog i demografskog razvoja.</w:t>
      </w:r>
    </w:p>
    <w:p w14:paraId="234EC12A" w14:textId="77777777" w:rsidR="001D08A8" w:rsidRDefault="001D08A8">
      <w:pPr>
        <w:pStyle w:val="BodyText"/>
        <w:spacing w:before="183"/>
        <w:ind w:left="0"/>
      </w:pPr>
    </w:p>
    <w:p w14:paraId="1F552E3E" w14:textId="77777777" w:rsidR="001D08A8" w:rsidRDefault="00E6328B">
      <w:pPr>
        <w:pStyle w:val="ListParagraph"/>
        <w:numPr>
          <w:ilvl w:val="1"/>
          <w:numId w:val="3"/>
        </w:numPr>
        <w:tabs>
          <w:tab w:val="left" w:pos="1597"/>
        </w:tabs>
        <w:ind w:left="1597" w:hanging="464"/>
        <w:rPr>
          <w:sz w:val="24"/>
        </w:rPr>
      </w:pPr>
      <w:bookmarkStart w:id="15" w:name="_bookmark15"/>
      <w:bookmarkEnd w:id="15"/>
      <w:r>
        <w:rPr>
          <w:color w:val="5B9BD4"/>
          <w:sz w:val="24"/>
        </w:rPr>
        <w:t>PLAN</w:t>
      </w:r>
      <w:r>
        <w:rPr>
          <w:color w:val="5B9BD4"/>
          <w:spacing w:val="-4"/>
          <w:sz w:val="24"/>
        </w:rPr>
        <w:t xml:space="preserve"> </w:t>
      </w:r>
      <w:r>
        <w:rPr>
          <w:color w:val="5B9BD4"/>
          <w:sz w:val="24"/>
        </w:rPr>
        <w:t>RJEŠAVANJA</w:t>
      </w:r>
      <w:r>
        <w:rPr>
          <w:color w:val="5B9BD4"/>
          <w:spacing w:val="-3"/>
          <w:sz w:val="24"/>
        </w:rPr>
        <w:t xml:space="preserve"> </w:t>
      </w:r>
      <w:r>
        <w:rPr>
          <w:color w:val="5B9BD4"/>
          <w:sz w:val="24"/>
        </w:rPr>
        <w:t>IMOVINSKO</w:t>
      </w:r>
      <w:r>
        <w:rPr>
          <w:color w:val="5B9BD4"/>
          <w:spacing w:val="-3"/>
          <w:sz w:val="24"/>
        </w:rPr>
        <w:t xml:space="preserve"> </w:t>
      </w:r>
      <w:r>
        <w:rPr>
          <w:color w:val="5B9BD4"/>
          <w:sz w:val="24"/>
        </w:rPr>
        <w:t>PRAVNIH</w:t>
      </w:r>
      <w:r>
        <w:rPr>
          <w:color w:val="5B9BD4"/>
          <w:spacing w:val="-3"/>
          <w:sz w:val="24"/>
        </w:rPr>
        <w:t xml:space="preserve"> </w:t>
      </w:r>
      <w:r>
        <w:rPr>
          <w:color w:val="5B9BD4"/>
          <w:sz w:val="24"/>
        </w:rPr>
        <w:t>I</w:t>
      </w:r>
      <w:r>
        <w:rPr>
          <w:color w:val="5B9BD4"/>
          <w:spacing w:val="-3"/>
          <w:sz w:val="24"/>
        </w:rPr>
        <w:t xml:space="preserve"> </w:t>
      </w:r>
      <w:r>
        <w:rPr>
          <w:color w:val="5B9BD4"/>
          <w:sz w:val="24"/>
        </w:rPr>
        <w:t>DRUGIH</w:t>
      </w:r>
      <w:r>
        <w:rPr>
          <w:color w:val="5B9BD4"/>
          <w:spacing w:val="-3"/>
          <w:sz w:val="24"/>
        </w:rPr>
        <w:t xml:space="preserve"> </w:t>
      </w:r>
      <w:r>
        <w:rPr>
          <w:color w:val="5B9BD4"/>
          <w:spacing w:val="-2"/>
          <w:sz w:val="24"/>
        </w:rPr>
        <w:t>ODNOSA</w:t>
      </w:r>
    </w:p>
    <w:p w14:paraId="21DBCD07" w14:textId="77777777" w:rsidR="001D08A8" w:rsidRDefault="001D08A8">
      <w:pPr>
        <w:pStyle w:val="BodyText"/>
        <w:spacing w:before="84"/>
        <w:ind w:left="0"/>
      </w:pPr>
    </w:p>
    <w:p w14:paraId="08554A7B" w14:textId="77777777" w:rsidR="001D08A8" w:rsidRDefault="00E6328B">
      <w:pPr>
        <w:pStyle w:val="BodyText"/>
        <w:spacing w:line="259" w:lineRule="auto"/>
        <w:ind w:right="1135"/>
        <w:jc w:val="both"/>
      </w:pPr>
      <w:r>
        <w:rPr>
          <w:spacing w:val="-2"/>
        </w:rPr>
        <w:t>Općina</w:t>
      </w:r>
      <w:r>
        <w:rPr>
          <w:spacing w:val="-15"/>
        </w:rPr>
        <w:t xml:space="preserve"> </w:t>
      </w:r>
      <w:r>
        <w:rPr>
          <w:spacing w:val="-2"/>
        </w:rPr>
        <w:t>je</w:t>
      </w:r>
      <w:r>
        <w:rPr>
          <w:spacing w:val="-15"/>
        </w:rPr>
        <w:t xml:space="preserve"> </w:t>
      </w:r>
      <w:r>
        <w:rPr>
          <w:spacing w:val="-2"/>
        </w:rPr>
        <w:t>u</w:t>
      </w:r>
      <w:r>
        <w:rPr>
          <w:spacing w:val="-14"/>
        </w:rPr>
        <w:t xml:space="preserve"> </w:t>
      </w:r>
      <w:r>
        <w:rPr>
          <w:spacing w:val="-2"/>
        </w:rPr>
        <w:t>skladu</w:t>
      </w:r>
      <w:r>
        <w:rPr>
          <w:spacing w:val="-15"/>
        </w:rPr>
        <w:t xml:space="preserve"> </w:t>
      </w:r>
      <w:r>
        <w:rPr>
          <w:spacing w:val="-2"/>
        </w:rPr>
        <w:t>sa</w:t>
      </w:r>
      <w:r>
        <w:rPr>
          <w:spacing w:val="-15"/>
        </w:rPr>
        <w:t xml:space="preserve"> </w:t>
      </w:r>
      <w:r>
        <w:rPr>
          <w:spacing w:val="-2"/>
        </w:rPr>
        <w:t>zakonskim</w:t>
      </w:r>
      <w:r>
        <w:rPr>
          <w:spacing w:val="-15"/>
        </w:rPr>
        <w:t xml:space="preserve"> </w:t>
      </w:r>
      <w:r>
        <w:rPr>
          <w:spacing w:val="-2"/>
        </w:rPr>
        <w:t>propisima</w:t>
      </w:r>
      <w:r>
        <w:rPr>
          <w:spacing w:val="-14"/>
        </w:rPr>
        <w:t xml:space="preserve"> </w:t>
      </w:r>
      <w:r>
        <w:rPr>
          <w:spacing w:val="-2"/>
        </w:rPr>
        <w:t>podnijela</w:t>
      </w:r>
      <w:r>
        <w:rPr>
          <w:spacing w:val="-15"/>
        </w:rPr>
        <w:t xml:space="preserve"> </w:t>
      </w:r>
      <w:r>
        <w:rPr>
          <w:spacing w:val="-2"/>
        </w:rPr>
        <w:t>zahtjev</w:t>
      </w:r>
      <w:r>
        <w:rPr>
          <w:spacing w:val="-15"/>
        </w:rPr>
        <w:t xml:space="preserve"> </w:t>
      </w:r>
      <w:r>
        <w:rPr>
          <w:spacing w:val="-2"/>
        </w:rPr>
        <w:t>Ministarstvu</w:t>
      </w:r>
      <w:r>
        <w:rPr>
          <w:spacing w:val="-14"/>
        </w:rPr>
        <w:t xml:space="preserve"> </w:t>
      </w:r>
      <w:r>
        <w:rPr>
          <w:spacing w:val="-2"/>
        </w:rPr>
        <w:t xml:space="preserve">graditeljstva, </w:t>
      </w:r>
      <w:r>
        <w:t>prostornog uređenja i državne imovine za rješavanje suvlasničkih odnosa i drugih imovinsko-pravnih</w:t>
      </w:r>
      <w:r>
        <w:rPr>
          <w:spacing w:val="-7"/>
        </w:rPr>
        <w:t xml:space="preserve"> </w:t>
      </w:r>
      <w:r>
        <w:t>pitanja</w:t>
      </w:r>
      <w:r>
        <w:rPr>
          <w:spacing w:val="-5"/>
        </w:rPr>
        <w:t xml:space="preserve"> </w:t>
      </w:r>
      <w:r>
        <w:t>koja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odnose</w:t>
      </w:r>
      <w:r>
        <w:rPr>
          <w:spacing w:val="-7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nekretnine</w:t>
      </w:r>
      <w:r>
        <w:rPr>
          <w:spacing w:val="-7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njezinom</w:t>
      </w:r>
      <w:r>
        <w:rPr>
          <w:spacing w:val="-6"/>
        </w:rPr>
        <w:t xml:space="preserve"> </w:t>
      </w:r>
      <w:r>
        <w:t>posjedu.</w:t>
      </w:r>
      <w:r>
        <w:rPr>
          <w:spacing w:val="-7"/>
        </w:rPr>
        <w:t xml:space="preserve"> </w:t>
      </w:r>
      <w:r>
        <w:t xml:space="preserve">Postupci </w:t>
      </w:r>
      <w:r>
        <w:rPr>
          <w:spacing w:val="-2"/>
        </w:rPr>
        <w:t>su</w:t>
      </w:r>
      <w:r>
        <w:rPr>
          <w:spacing w:val="-11"/>
        </w:rPr>
        <w:t xml:space="preserve"> </w:t>
      </w:r>
      <w:r>
        <w:rPr>
          <w:spacing w:val="-2"/>
        </w:rPr>
        <w:t>još</w:t>
      </w:r>
      <w:r>
        <w:rPr>
          <w:spacing w:val="-11"/>
        </w:rPr>
        <w:t xml:space="preserve"> </w:t>
      </w:r>
      <w:r>
        <w:rPr>
          <w:spacing w:val="-2"/>
        </w:rPr>
        <w:t>uvijek</w:t>
      </w:r>
      <w:r>
        <w:rPr>
          <w:spacing w:val="-12"/>
        </w:rPr>
        <w:t xml:space="preserve"> </w:t>
      </w:r>
      <w:r>
        <w:rPr>
          <w:spacing w:val="-2"/>
        </w:rPr>
        <w:t>u</w:t>
      </w:r>
      <w:r>
        <w:rPr>
          <w:spacing w:val="-11"/>
        </w:rPr>
        <w:t xml:space="preserve"> </w:t>
      </w:r>
      <w:r>
        <w:rPr>
          <w:spacing w:val="-2"/>
        </w:rPr>
        <w:t>tijeku,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Općina</w:t>
      </w:r>
      <w:r>
        <w:rPr>
          <w:spacing w:val="-11"/>
        </w:rPr>
        <w:t xml:space="preserve"> </w:t>
      </w:r>
      <w:r>
        <w:rPr>
          <w:spacing w:val="-2"/>
        </w:rPr>
        <w:t>redovito</w:t>
      </w:r>
      <w:r>
        <w:rPr>
          <w:spacing w:val="-14"/>
        </w:rPr>
        <w:t xml:space="preserve"> </w:t>
      </w:r>
      <w:r>
        <w:rPr>
          <w:spacing w:val="-2"/>
        </w:rPr>
        <w:t>prati</w:t>
      </w:r>
      <w:r>
        <w:rPr>
          <w:spacing w:val="-12"/>
        </w:rPr>
        <w:t xml:space="preserve"> </w:t>
      </w:r>
      <w:r>
        <w:rPr>
          <w:spacing w:val="-2"/>
        </w:rPr>
        <w:t>njihov</w:t>
      </w:r>
      <w:r>
        <w:rPr>
          <w:spacing w:val="-12"/>
        </w:rPr>
        <w:t xml:space="preserve"> </w:t>
      </w:r>
      <w:r>
        <w:rPr>
          <w:spacing w:val="-2"/>
        </w:rPr>
        <w:t>napredak</w:t>
      </w:r>
      <w:r>
        <w:rPr>
          <w:spacing w:val="-12"/>
        </w:rPr>
        <w:t xml:space="preserve"> </w:t>
      </w:r>
      <w:r>
        <w:rPr>
          <w:spacing w:val="-2"/>
        </w:rPr>
        <w:t>i</w:t>
      </w:r>
      <w:r>
        <w:rPr>
          <w:spacing w:val="-15"/>
        </w:rPr>
        <w:t xml:space="preserve"> </w:t>
      </w:r>
      <w:r>
        <w:rPr>
          <w:spacing w:val="-2"/>
        </w:rPr>
        <w:t>poduzima</w:t>
      </w:r>
      <w:r>
        <w:rPr>
          <w:spacing w:val="-11"/>
        </w:rPr>
        <w:t xml:space="preserve"> </w:t>
      </w:r>
      <w:r>
        <w:rPr>
          <w:spacing w:val="-2"/>
        </w:rPr>
        <w:t>sve</w:t>
      </w:r>
      <w:r>
        <w:rPr>
          <w:spacing w:val="-14"/>
        </w:rPr>
        <w:t xml:space="preserve"> </w:t>
      </w:r>
      <w:r>
        <w:rPr>
          <w:spacing w:val="-2"/>
        </w:rPr>
        <w:t xml:space="preserve">propisane </w:t>
      </w:r>
      <w:r>
        <w:t>korake kako bi se postupci što prije završili.</w:t>
      </w:r>
    </w:p>
    <w:p w14:paraId="4B17085B" w14:textId="6FA5F47F" w:rsidR="001D08A8" w:rsidRDefault="00E6328B">
      <w:pPr>
        <w:pStyle w:val="BodyText"/>
        <w:spacing w:before="98" w:line="259" w:lineRule="auto"/>
        <w:ind w:right="1133"/>
        <w:jc w:val="both"/>
      </w:pPr>
      <w:r>
        <w:rPr>
          <w:spacing w:val="-4"/>
        </w:rPr>
        <w:t>Također,</w:t>
      </w:r>
      <w:r>
        <w:rPr>
          <w:spacing w:val="-7"/>
        </w:rPr>
        <w:t xml:space="preserve"> </w:t>
      </w:r>
      <w:r>
        <w:rPr>
          <w:spacing w:val="-4"/>
        </w:rPr>
        <w:t>u skladu s posebnim propisima,</w:t>
      </w:r>
      <w:r>
        <w:rPr>
          <w:spacing w:val="-6"/>
        </w:rPr>
        <w:t xml:space="preserve"> </w:t>
      </w:r>
      <w:r>
        <w:rPr>
          <w:spacing w:val="-4"/>
        </w:rPr>
        <w:t>postoji</w:t>
      </w:r>
      <w:r>
        <w:rPr>
          <w:spacing w:val="-5"/>
        </w:rPr>
        <w:t xml:space="preserve"> </w:t>
      </w:r>
      <w:r>
        <w:rPr>
          <w:spacing w:val="-4"/>
        </w:rPr>
        <w:t>obveza</w:t>
      </w:r>
      <w:r>
        <w:rPr>
          <w:spacing w:val="-6"/>
        </w:rPr>
        <w:t xml:space="preserve"> </w:t>
      </w:r>
      <w:r>
        <w:rPr>
          <w:spacing w:val="-4"/>
        </w:rPr>
        <w:t>nadoknade</w:t>
      </w:r>
      <w:r>
        <w:rPr>
          <w:spacing w:val="-6"/>
        </w:rPr>
        <w:t xml:space="preserve"> </w:t>
      </w:r>
      <w:r>
        <w:rPr>
          <w:spacing w:val="-4"/>
        </w:rPr>
        <w:t xml:space="preserve">fizičkim osobama </w:t>
      </w:r>
      <w:r>
        <w:t>za</w:t>
      </w:r>
      <w:r>
        <w:rPr>
          <w:spacing w:val="-10"/>
        </w:rPr>
        <w:t xml:space="preserve"> </w:t>
      </w:r>
      <w:r>
        <w:t>zemljišta</w:t>
      </w:r>
      <w:r>
        <w:rPr>
          <w:spacing w:val="-10"/>
        </w:rPr>
        <w:t xml:space="preserve"> </w:t>
      </w:r>
      <w:r>
        <w:t>koja</w:t>
      </w:r>
      <w:r>
        <w:rPr>
          <w:spacing w:val="-10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im</w:t>
      </w:r>
      <w:r>
        <w:rPr>
          <w:spacing w:val="-11"/>
        </w:rPr>
        <w:t xml:space="preserve"> </w:t>
      </w:r>
      <w:r>
        <w:t>prethodno</w:t>
      </w:r>
      <w:r>
        <w:rPr>
          <w:spacing w:val="-10"/>
        </w:rPr>
        <w:t xml:space="preserve"> </w:t>
      </w:r>
      <w:r>
        <w:t>oduzeta</w:t>
      </w:r>
      <w:r>
        <w:rPr>
          <w:spacing w:val="-10"/>
        </w:rPr>
        <w:t xml:space="preserve"> </w:t>
      </w:r>
      <w:r>
        <w:t>tijekom</w:t>
      </w:r>
      <w:r>
        <w:rPr>
          <w:spacing w:val="-10"/>
        </w:rPr>
        <w:t xml:space="preserve"> </w:t>
      </w:r>
      <w:r>
        <w:t>jugoslavenske</w:t>
      </w:r>
      <w:r>
        <w:rPr>
          <w:spacing w:val="-10"/>
        </w:rPr>
        <w:t xml:space="preserve"> </w:t>
      </w:r>
      <w:r>
        <w:t>komunističke</w:t>
      </w:r>
      <w:r>
        <w:rPr>
          <w:spacing w:val="-10"/>
        </w:rPr>
        <w:t xml:space="preserve"> </w:t>
      </w:r>
      <w:r>
        <w:t xml:space="preserve">vlasti,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koja</w:t>
      </w:r>
      <w:r>
        <w:rPr>
          <w:spacing w:val="-11"/>
        </w:rPr>
        <w:t xml:space="preserve"> </w:t>
      </w:r>
      <w:r>
        <w:rPr>
          <w:spacing w:val="-4"/>
        </w:rPr>
        <w:t>su</w:t>
      </w:r>
      <w:r>
        <w:rPr>
          <w:spacing w:val="-13"/>
        </w:rPr>
        <w:t xml:space="preserve"> </w:t>
      </w:r>
      <w:r>
        <w:rPr>
          <w:spacing w:val="-4"/>
        </w:rPr>
        <w:t>po</w:t>
      </w:r>
      <w:r>
        <w:rPr>
          <w:spacing w:val="-9"/>
        </w:rPr>
        <w:t xml:space="preserve"> </w:t>
      </w:r>
      <w:r>
        <w:rPr>
          <w:spacing w:val="-4"/>
        </w:rPr>
        <w:t>sili</w:t>
      </w:r>
      <w:r>
        <w:rPr>
          <w:spacing w:val="-11"/>
        </w:rPr>
        <w:t xml:space="preserve"> </w:t>
      </w:r>
      <w:r>
        <w:rPr>
          <w:spacing w:val="-4"/>
        </w:rPr>
        <w:t>zakona</w:t>
      </w:r>
      <w:r>
        <w:rPr>
          <w:spacing w:val="-12"/>
        </w:rPr>
        <w:t xml:space="preserve"> </w:t>
      </w:r>
      <w:r>
        <w:rPr>
          <w:spacing w:val="-4"/>
        </w:rPr>
        <w:t>postala</w:t>
      </w:r>
      <w:r>
        <w:rPr>
          <w:spacing w:val="-11"/>
        </w:rPr>
        <w:t xml:space="preserve"> </w:t>
      </w:r>
      <w:r>
        <w:rPr>
          <w:spacing w:val="-4"/>
        </w:rPr>
        <w:t>vlasništvo</w:t>
      </w:r>
      <w:r>
        <w:rPr>
          <w:spacing w:val="-10"/>
        </w:rPr>
        <w:t xml:space="preserve"> </w:t>
      </w:r>
      <w:r>
        <w:rPr>
          <w:spacing w:val="-4"/>
        </w:rPr>
        <w:t>Republike</w:t>
      </w:r>
      <w:r>
        <w:rPr>
          <w:spacing w:val="-10"/>
        </w:rPr>
        <w:t xml:space="preserve"> </w:t>
      </w:r>
      <w:r>
        <w:rPr>
          <w:spacing w:val="-4"/>
        </w:rPr>
        <w:t>Hrvatske.</w:t>
      </w:r>
      <w:r>
        <w:rPr>
          <w:spacing w:val="-10"/>
        </w:rPr>
        <w:t xml:space="preserve"> </w:t>
      </w:r>
      <w:r>
        <w:rPr>
          <w:spacing w:val="-4"/>
        </w:rPr>
        <w:t>Općina</w:t>
      </w:r>
      <w:r>
        <w:rPr>
          <w:spacing w:val="-10"/>
        </w:rPr>
        <w:t xml:space="preserve"> </w:t>
      </w:r>
      <w:r>
        <w:rPr>
          <w:spacing w:val="-4"/>
        </w:rPr>
        <w:t>Plitvička</w:t>
      </w:r>
      <w:r>
        <w:rPr>
          <w:spacing w:val="-10"/>
        </w:rPr>
        <w:t xml:space="preserve"> </w:t>
      </w:r>
      <w:r w:rsidR="00117BEC">
        <w:rPr>
          <w:spacing w:val="-4"/>
        </w:rPr>
        <w:t>Jezera</w:t>
      </w:r>
      <w:r>
        <w:rPr>
          <w:spacing w:val="-4"/>
        </w:rPr>
        <w:t xml:space="preserve"> </w:t>
      </w:r>
      <w:r>
        <w:rPr>
          <w:spacing w:val="-2"/>
        </w:rPr>
        <w:t>u</w:t>
      </w:r>
      <w:r>
        <w:rPr>
          <w:spacing w:val="-15"/>
        </w:rPr>
        <w:t xml:space="preserve"> </w:t>
      </w:r>
      <w:r>
        <w:rPr>
          <w:spacing w:val="-2"/>
        </w:rPr>
        <w:t>2024.</w:t>
      </w:r>
      <w:r>
        <w:rPr>
          <w:spacing w:val="-15"/>
        </w:rPr>
        <w:t xml:space="preserve"> </w:t>
      </w:r>
      <w:r>
        <w:rPr>
          <w:spacing w:val="-2"/>
        </w:rPr>
        <w:t>godini</w:t>
      </w:r>
      <w:r>
        <w:rPr>
          <w:spacing w:val="-14"/>
        </w:rPr>
        <w:t xml:space="preserve"> </w:t>
      </w:r>
      <w:r>
        <w:rPr>
          <w:spacing w:val="-2"/>
        </w:rPr>
        <w:t>nije</w:t>
      </w:r>
      <w:r>
        <w:rPr>
          <w:spacing w:val="-15"/>
        </w:rPr>
        <w:t xml:space="preserve"> </w:t>
      </w:r>
      <w:r>
        <w:rPr>
          <w:spacing w:val="-2"/>
        </w:rPr>
        <w:t>izvršavala</w:t>
      </w:r>
      <w:r>
        <w:rPr>
          <w:spacing w:val="-15"/>
        </w:rPr>
        <w:t xml:space="preserve"> </w:t>
      </w:r>
      <w:r>
        <w:rPr>
          <w:spacing w:val="-2"/>
        </w:rPr>
        <w:t>isplate</w:t>
      </w:r>
      <w:r>
        <w:rPr>
          <w:spacing w:val="-15"/>
        </w:rPr>
        <w:t xml:space="preserve"> </w:t>
      </w:r>
      <w:r>
        <w:rPr>
          <w:spacing w:val="-2"/>
        </w:rPr>
        <w:t>naknada</w:t>
      </w:r>
      <w:r>
        <w:rPr>
          <w:spacing w:val="-14"/>
        </w:rPr>
        <w:t xml:space="preserve"> </w:t>
      </w:r>
      <w:r>
        <w:rPr>
          <w:spacing w:val="-2"/>
        </w:rPr>
        <w:t>za</w:t>
      </w:r>
      <w:r>
        <w:rPr>
          <w:spacing w:val="-15"/>
        </w:rPr>
        <w:t xml:space="preserve"> </w:t>
      </w:r>
      <w:r>
        <w:rPr>
          <w:spacing w:val="-2"/>
        </w:rPr>
        <w:t>navedena</w:t>
      </w:r>
      <w:r>
        <w:rPr>
          <w:spacing w:val="-15"/>
        </w:rPr>
        <w:t xml:space="preserve"> </w:t>
      </w:r>
      <w:r>
        <w:rPr>
          <w:spacing w:val="-2"/>
        </w:rPr>
        <w:t>zemljišta,</w:t>
      </w:r>
      <w:r>
        <w:rPr>
          <w:spacing w:val="-14"/>
        </w:rPr>
        <w:t xml:space="preserve"> </w:t>
      </w:r>
      <w:r>
        <w:rPr>
          <w:spacing w:val="-2"/>
        </w:rPr>
        <w:t>ali</w:t>
      </w:r>
      <w:r>
        <w:rPr>
          <w:spacing w:val="-15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ne</w:t>
      </w:r>
      <w:r>
        <w:rPr>
          <w:spacing w:val="-14"/>
        </w:rPr>
        <w:t xml:space="preserve"> </w:t>
      </w:r>
      <w:r>
        <w:rPr>
          <w:spacing w:val="-2"/>
        </w:rPr>
        <w:t xml:space="preserve">isključuje </w:t>
      </w:r>
      <w:r>
        <w:rPr>
          <w:spacing w:val="-10"/>
        </w:rPr>
        <w:t>mogućnost</w:t>
      </w:r>
      <w:r>
        <w:t xml:space="preserve"> </w:t>
      </w:r>
      <w:r>
        <w:rPr>
          <w:spacing w:val="-10"/>
        </w:rPr>
        <w:t>isplata</w:t>
      </w:r>
      <w:r>
        <w:t xml:space="preserve"> </w:t>
      </w:r>
      <w:r>
        <w:rPr>
          <w:spacing w:val="-10"/>
        </w:rPr>
        <w:t>u</w:t>
      </w:r>
      <w:r>
        <w:rPr>
          <w:spacing w:val="-3"/>
        </w:rPr>
        <w:t xml:space="preserve"> </w:t>
      </w:r>
      <w:r>
        <w:rPr>
          <w:spacing w:val="-10"/>
        </w:rPr>
        <w:t>narednom</w:t>
      </w:r>
      <w:r>
        <w:t xml:space="preserve"> </w:t>
      </w:r>
      <w:r>
        <w:rPr>
          <w:spacing w:val="-10"/>
        </w:rPr>
        <w:t>razdoblju.</w:t>
      </w:r>
      <w:r>
        <w:rPr>
          <w:spacing w:val="-4"/>
        </w:rPr>
        <w:t xml:space="preserve"> </w:t>
      </w:r>
      <w:r>
        <w:rPr>
          <w:spacing w:val="-10"/>
        </w:rPr>
        <w:t>Sve</w:t>
      </w:r>
      <w:r>
        <w:rPr>
          <w:spacing w:val="-3"/>
        </w:rPr>
        <w:t xml:space="preserve"> </w:t>
      </w:r>
      <w:r>
        <w:rPr>
          <w:spacing w:val="-10"/>
        </w:rPr>
        <w:t>isplate</w:t>
      </w:r>
      <w:r>
        <w:t xml:space="preserve"> </w:t>
      </w:r>
      <w:r>
        <w:rPr>
          <w:spacing w:val="-10"/>
        </w:rPr>
        <w:t>provodit</w:t>
      </w:r>
      <w:r>
        <w:rPr>
          <w:spacing w:val="-1"/>
        </w:rPr>
        <w:t xml:space="preserve"> </w:t>
      </w:r>
      <w:r>
        <w:rPr>
          <w:spacing w:val="-10"/>
        </w:rPr>
        <w:t>će</w:t>
      </w:r>
      <w:r>
        <w:t xml:space="preserve"> </w:t>
      </w:r>
      <w:r>
        <w:rPr>
          <w:spacing w:val="-10"/>
        </w:rPr>
        <w:t>se</w:t>
      </w:r>
      <w:r>
        <w:t xml:space="preserve"> </w:t>
      </w:r>
      <w:r>
        <w:rPr>
          <w:spacing w:val="-10"/>
        </w:rPr>
        <w:t>u</w:t>
      </w:r>
      <w:r>
        <w:rPr>
          <w:spacing w:val="-3"/>
        </w:rPr>
        <w:t xml:space="preserve"> </w:t>
      </w:r>
      <w:r>
        <w:rPr>
          <w:spacing w:val="-10"/>
        </w:rPr>
        <w:t>skladu</w:t>
      </w:r>
      <w:r>
        <w:t xml:space="preserve"> </w:t>
      </w:r>
      <w:r>
        <w:rPr>
          <w:spacing w:val="-10"/>
        </w:rPr>
        <w:t>s</w:t>
      </w:r>
      <w:r>
        <w:rPr>
          <w:spacing w:val="-1"/>
        </w:rPr>
        <w:t xml:space="preserve"> </w:t>
      </w:r>
      <w:r>
        <w:rPr>
          <w:spacing w:val="-10"/>
        </w:rPr>
        <w:t xml:space="preserve">važećim </w:t>
      </w:r>
      <w:r>
        <w:t>zakonskim</w:t>
      </w:r>
      <w:r>
        <w:rPr>
          <w:spacing w:val="-14"/>
        </w:rPr>
        <w:t xml:space="preserve"> </w:t>
      </w:r>
      <w:r>
        <w:t>propisima</w:t>
      </w:r>
      <w:r>
        <w:rPr>
          <w:spacing w:val="-14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redoslijedom</w:t>
      </w:r>
      <w:r>
        <w:rPr>
          <w:spacing w:val="-14"/>
        </w:rPr>
        <w:t xml:space="preserve"> </w:t>
      </w:r>
      <w:r>
        <w:t>kojim</w:t>
      </w:r>
      <w:r>
        <w:rPr>
          <w:spacing w:val="-14"/>
        </w:rPr>
        <w:t xml:space="preserve"> </w:t>
      </w:r>
      <w:r>
        <w:t>nadležno</w:t>
      </w:r>
      <w:r>
        <w:rPr>
          <w:spacing w:val="-14"/>
        </w:rPr>
        <w:t xml:space="preserve"> </w:t>
      </w:r>
      <w:r>
        <w:t>tijelo</w:t>
      </w:r>
      <w:r>
        <w:rPr>
          <w:spacing w:val="-16"/>
        </w:rPr>
        <w:t xml:space="preserve"> </w:t>
      </w:r>
      <w:r>
        <w:t>utvrđuje</w:t>
      </w:r>
      <w:r>
        <w:rPr>
          <w:spacing w:val="-14"/>
        </w:rPr>
        <w:t xml:space="preserve"> </w:t>
      </w:r>
      <w:r>
        <w:t>prioritet.</w:t>
      </w:r>
    </w:p>
    <w:p w14:paraId="4DA86353" w14:textId="6E2A1C48" w:rsidR="001D08A8" w:rsidRDefault="00E6328B">
      <w:pPr>
        <w:pStyle w:val="BodyText"/>
        <w:spacing w:before="99" w:line="259" w:lineRule="auto"/>
        <w:ind w:right="1128"/>
        <w:jc w:val="both"/>
      </w:pPr>
      <w:r>
        <w:t xml:space="preserve">Za 2026. godinu, Općina Plitvička </w:t>
      </w:r>
      <w:r w:rsidR="00117BEC">
        <w:t>Jezera</w:t>
      </w:r>
      <w:r>
        <w:t xml:space="preserve"> planira sustavno rješavanje imovinsko- </w:t>
      </w:r>
      <w:r>
        <w:rPr>
          <w:spacing w:val="-4"/>
        </w:rPr>
        <w:t>pravnih</w:t>
      </w:r>
      <w:r>
        <w:rPr>
          <w:spacing w:val="-7"/>
        </w:rPr>
        <w:t xml:space="preserve"> </w:t>
      </w:r>
      <w:r>
        <w:rPr>
          <w:spacing w:val="-4"/>
        </w:rPr>
        <w:t>odnosa</w:t>
      </w:r>
      <w:r>
        <w:rPr>
          <w:spacing w:val="-7"/>
        </w:rPr>
        <w:t xml:space="preserve"> </w:t>
      </w:r>
      <w:r>
        <w:rPr>
          <w:spacing w:val="-4"/>
        </w:rPr>
        <w:t>kroz</w:t>
      </w:r>
      <w:r>
        <w:rPr>
          <w:spacing w:val="-10"/>
        </w:rPr>
        <w:t xml:space="preserve"> </w:t>
      </w:r>
      <w:r>
        <w:rPr>
          <w:spacing w:val="-4"/>
        </w:rPr>
        <w:t>nekoliko</w:t>
      </w:r>
      <w:r>
        <w:rPr>
          <w:spacing w:val="-7"/>
        </w:rPr>
        <w:t xml:space="preserve"> </w:t>
      </w:r>
      <w:r>
        <w:rPr>
          <w:spacing w:val="-4"/>
        </w:rPr>
        <w:t>modela.</w:t>
      </w:r>
      <w:r>
        <w:rPr>
          <w:spacing w:val="-7"/>
        </w:rPr>
        <w:t xml:space="preserve"> </w:t>
      </w:r>
      <w:r>
        <w:rPr>
          <w:spacing w:val="-4"/>
        </w:rPr>
        <w:t>Prvenstveno</w:t>
      </w:r>
      <w:r>
        <w:rPr>
          <w:spacing w:val="-7"/>
        </w:rPr>
        <w:t xml:space="preserve"> </w:t>
      </w:r>
      <w:r>
        <w:rPr>
          <w:spacing w:val="-4"/>
        </w:rPr>
        <w:t>će</w:t>
      </w:r>
      <w:r>
        <w:rPr>
          <w:spacing w:val="-7"/>
        </w:rPr>
        <w:t xml:space="preserve"> </w:t>
      </w:r>
      <w:r>
        <w:rPr>
          <w:spacing w:val="-4"/>
        </w:rPr>
        <w:t>se</w:t>
      </w:r>
      <w:r>
        <w:rPr>
          <w:spacing w:val="-9"/>
        </w:rPr>
        <w:t xml:space="preserve"> </w:t>
      </w:r>
      <w:r>
        <w:rPr>
          <w:spacing w:val="-4"/>
        </w:rPr>
        <w:t>nastojati</w:t>
      </w:r>
      <w:r>
        <w:rPr>
          <w:spacing w:val="-10"/>
        </w:rPr>
        <w:t xml:space="preserve"> </w:t>
      </w:r>
      <w:r>
        <w:rPr>
          <w:spacing w:val="-4"/>
        </w:rPr>
        <w:t>postići</w:t>
      </w:r>
      <w:r>
        <w:rPr>
          <w:spacing w:val="-8"/>
        </w:rPr>
        <w:t xml:space="preserve"> </w:t>
      </w:r>
      <w:r>
        <w:rPr>
          <w:spacing w:val="-4"/>
        </w:rPr>
        <w:t xml:space="preserve">sporazumno </w:t>
      </w:r>
      <w:r>
        <w:rPr>
          <w:spacing w:val="-2"/>
        </w:rPr>
        <w:t>rješenje</w:t>
      </w:r>
      <w:r>
        <w:rPr>
          <w:spacing w:val="-8"/>
        </w:rPr>
        <w:t xml:space="preserve"> </w:t>
      </w:r>
      <w:r>
        <w:rPr>
          <w:spacing w:val="-2"/>
        </w:rPr>
        <w:t>s</w:t>
      </w:r>
      <w:r>
        <w:rPr>
          <w:spacing w:val="-11"/>
        </w:rPr>
        <w:t xml:space="preserve"> </w:t>
      </w:r>
      <w:r>
        <w:rPr>
          <w:spacing w:val="-2"/>
        </w:rPr>
        <w:t>vlasnicima</w:t>
      </w:r>
      <w:r>
        <w:rPr>
          <w:spacing w:val="-10"/>
        </w:rPr>
        <w:t xml:space="preserve"> </w:t>
      </w:r>
      <w:r>
        <w:rPr>
          <w:spacing w:val="-2"/>
        </w:rPr>
        <w:t>i</w:t>
      </w:r>
      <w:r>
        <w:rPr>
          <w:spacing w:val="-11"/>
        </w:rPr>
        <w:t xml:space="preserve"> </w:t>
      </w:r>
      <w:r>
        <w:rPr>
          <w:spacing w:val="-2"/>
        </w:rPr>
        <w:t>suvlasnicima</w:t>
      </w:r>
      <w:r>
        <w:rPr>
          <w:spacing w:val="-10"/>
        </w:rPr>
        <w:t xml:space="preserve"> </w:t>
      </w:r>
      <w:r>
        <w:rPr>
          <w:spacing w:val="-2"/>
        </w:rPr>
        <w:t>nekretnina.</w:t>
      </w:r>
      <w:r>
        <w:rPr>
          <w:spacing w:val="-8"/>
        </w:rPr>
        <w:t xml:space="preserve"> </w:t>
      </w:r>
      <w:r>
        <w:rPr>
          <w:spacing w:val="-2"/>
        </w:rPr>
        <w:t>U</w:t>
      </w:r>
      <w:r>
        <w:rPr>
          <w:spacing w:val="-11"/>
        </w:rPr>
        <w:t xml:space="preserve"> </w:t>
      </w:r>
      <w:r>
        <w:rPr>
          <w:spacing w:val="-2"/>
        </w:rPr>
        <w:t>slučaju</w:t>
      </w:r>
      <w:r>
        <w:rPr>
          <w:spacing w:val="-11"/>
        </w:rPr>
        <w:t xml:space="preserve"> </w:t>
      </w:r>
      <w:r>
        <w:rPr>
          <w:spacing w:val="-2"/>
        </w:rPr>
        <w:t>infrastrukturnih</w:t>
      </w:r>
      <w:r>
        <w:rPr>
          <w:spacing w:val="-11"/>
        </w:rPr>
        <w:t xml:space="preserve"> </w:t>
      </w:r>
      <w:r>
        <w:rPr>
          <w:spacing w:val="-2"/>
        </w:rPr>
        <w:t>projekata,</w:t>
      </w:r>
      <w:r>
        <w:rPr>
          <w:spacing w:val="-10"/>
        </w:rPr>
        <w:t xml:space="preserve"> </w:t>
      </w:r>
      <w:r>
        <w:rPr>
          <w:spacing w:val="-2"/>
        </w:rPr>
        <w:t xml:space="preserve">za </w:t>
      </w:r>
      <w:r>
        <w:t>nekretnine koje su neophodne za realizaciju projekata, provodit će se postupci izvlaštenja u skladu s ishođenim lokacijskim i drugim propisima, te na temelju provedenih geodetskih elaborata formiranja katastarskih čestica, trase ili zone obuhvata infrastrukturnog objekta.</w:t>
      </w:r>
    </w:p>
    <w:p w14:paraId="4FF73FF1" w14:textId="77777777" w:rsidR="001D08A8" w:rsidRDefault="00E6328B">
      <w:pPr>
        <w:pStyle w:val="BodyText"/>
        <w:spacing w:before="100" w:line="259" w:lineRule="auto"/>
        <w:ind w:right="1133"/>
        <w:jc w:val="both"/>
      </w:pPr>
      <w:r>
        <w:rPr>
          <w:spacing w:val="-4"/>
        </w:rPr>
        <w:t>Stjecanje</w:t>
      </w:r>
      <w:r>
        <w:rPr>
          <w:spacing w:val="-13"/>
        </w:rPr>
        <w:t xml:space="preserve"> </w:t>
      </w:r>
      <w:r>
        <w:rPr>
          <w:spacing w:val="-4"/>
        </w:rPr>
        <w:t>nekretnina</w:t>
      </w:r>
      <w:r>
        <w:rPr>
          <w:spacing w:val="-13"/>
        </w:rPr>
        <w:t xml:space="preserve"> </w:t>
      </w:r>
      <w:r>
        <w:rPr>
          <w:spacing w:val="-4"/>
        </w:rPr>
        <w:t>također</w:t>
      </w:r>
      <w:r>
        <w:rPr>
          <w:spacing w:val="-12"/>
        </w:rPr>
        <w:t xml:space="preserve"> </w:t>
      </w:r>
      <w:r>
        <w:rPr>
          <w:spacing w:val="-4"/>
        </w:rPr>
        <w:t>će</w:t>
      </w:r>
      <w:r>
        <w:rPr>
          <w:spacing w:val="-13"/>
        </w:rPr>
        <w:t xml:space="preserve"> </w:t>
      </w:r>
      <w:r>
        <w:rPr>
          <w:spacing w:val="-4"/>
        </w:rPr>
        <w:t>se</w:t>
      </w:r>
      <w:r>
        <w:rPr>
          <w:spacing w:val="-13"/>
        </w:rPr>
        <w:t xml:space="preserve"> </w:t>
      </w:r>
      <w:r>
        <w:rPr>
          <w:spacing w:val="-4"/>
        </w:rPr>
        <w:t>provoditi</w:t>
      </w:r>
      <w:r>
        <w:rPr>
          <w:spacing w:val="-13"/>
        </w:rPr>
        <w:t xml:space="preserve"> </w:t>
      </w:r>
      <w:r>
        <w:rPr>
          <w:spacing w:val="-4"/>
        </w:rPr>
        <w:t>i</w:t>
      </w:r>
      <w:r>
        <w:rPr>
          <w:spacing w:val="-12"/>
        </w:rPr>
        <w:t xml:space="preserve"> </w:t>
      </w:r>
      <w:r>
        <w:rPr>
          <w:spacing w:val="-4"/>
        </w:rPr>
        <w:t>u</w:t>
      </w:r>
      <w:r>
        <w:rPr>
          <w:spacing w:val="-13"/>
        </w:rPr>
        <w:t xml:space="preserve"> </w:t>
      </w:r>
      <w:r>
        <w:rPr>
          <w:spacing w:val="-4"/>
        </w:rPr>
        <w:t>drugim</w:t>
      </w:r>
      <w:r>
        <w:rPr>
          <w:spacing w:val="-13"/>
        </w:rPr>
        <w:t xml:space="preserve"> </w:t>
      </w:r>
      <w:r>
        <w:rPr>
          <w:spacing w:val="-4"/>
        </w:rPr>
        <w:t>opravdanim</w:t>
      </w:r>
      <w:r>
        <w:rPr>
          <w:spacing w:val="-12"/>
        </w:rPr>
        <w:t xml:space="preserve"> </w:t>
      </w:r>
      <w:r>
        <w:rPr>
          <w:spacing w:val="-4"/>
        </w:rPr>
        <w:t>slučajevima</w:t>
      </w:r>
      <w:r>
        <w:rPr>
          <w:spacing w:val="-13"/>
        </w:rPr>
        <w:t xml:space="preserve"> </w:t>
      </w:r>
      <w:r>
        <w:rPr>
          <w:spacing w:val="-4"/>
        </w:rPr>
        <w:t>koji</w:t>
      </w:r>
      <w:r>
        <w:rPr>
          <w:spacing w:val="-13"/>
        </w:rPr>
        <w:t xml:space="preserve"> </w:t>
      </w:r>
      <w:r>
        <w:rPr>
          <w:spacing w:val="-4"/>
        </w:rPr>
        <w:t xml:space="preserve">se </w:t>
      </w:r>
      <w:r>
        <w:t>ukažu tijekom godine, temeljem prethodno donesene odluke nadležnog tijela o postojanju potrebe za određenom nekretninom. Sve aktivnosti vezane uz stjecanje nekretnina</w:t>
      </w:r>
      <w:r>
        <w:rPr>
          <w:spacing w:val="-3"/>
        </w:rPr>
        <w:t xml:space="preserve"> </w:t>
      </w:r>
      <w:r>
        <w:t>provodit</w:t>
      </w:r>
      <w:r>
        <w:rPr>
          <w:spacing w:val="-4"/>
        </w:rPr>
        <w:t xml:space="preserve"> </w:t>
      </w:r>
      <w:r>
        <w:t>će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unutar</w:t>
      </w:r>
      <w:r>
        <w:rPr>
          <w:spacing w:val="-4"/>
        </w:rPr>
        <w:t xml:space="preserve"> </w:t>
      </w:r>
      <w:r>
        <w:t>osiguranih</w:t>
      </w:r>
      <w:r>
        <w:rPr>
          <w:spacing w:val="-3"/>
        </w:rPr>
        <w:t xml:space="preserve"> </w:t>
      </w:r>
      <w:r>
        <w:t>financijskih</w:t>
      </w:r>
      <w:r>
        <w:rPr>
          <w:spacing w:val="-3"/>
        </w:rPr>
        <w:t xml:space="preserve"> </w:t>
      </w:r>
      <w:r>
        <w:t>sredstava</w:t>
      </w:r>
      <w:r>
        <w:rPr>
          <w:spacing w:val="-5"/>
        </w:rPr>
        <w:t xml:space="preserve"> </w:t>
      </w:r>
      <w:r>
        <w:t>predviđenih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tu namjenu, a s ciljem osiguranja provedbe strateških infrastrukturnih i razvojnih projekata Općine.</w:t>
      </w:r>
    </w:p>
    <w:p w14:paraId="5B5CE3C1" w14:textId="74461B70" w:rsidR="001D08A8" w:rsidRDefault="00E6328B">
      <w:pPr>
        <w:pStyle w:val="BodyText"/>
        <w:spacing w:before="99" w:line="259" w:lineRule="auto"/>
        <w:ind w:right="1132"/>
        <w:jc w:val="both"/>
      </w:pPr>
      <w:r>
        <w:rPr>
          <w:spacing w:val="-6"/>
        </w:rPr>
        <w:t xml:space="preserve">Ovim pristupom Općina Plitvička </w:t>
      </w:r>
      <w:r w:rsidR="00117BEC">
        <w:rPr>
          <w:spacing w:val="-6"/>
        </w:rPr>
        <w:t>Jezera</w:t>
      </w:r>
      <w:r>
        <w:rPr>
          <w:spacing w:val="-6"/>
        </w:rPr>
        <w:t xml:space="preserve"> osigurava zakonito, transparentno i učinkovito </w:t>
      </w:r>
      <w:r>
        <w:t>upravljanje imovinom, smanjenje rizika od dugotrajnih imovinsko-pravnih sporova te</w:t>
      </w:r>
    </w:p>
    <w:p w14:paraId="159A4FD6" w14:textId="77777777" w:rsidR="001D08A8" w:rsidRDefault="001D08A8">
      <w:pPr>
        <w:pStyle w:val="BodyText"/>
        <w:spacing w:line="259" w:lineRule="auto"/>
        <w:jc w:val="both"/>
        <w:sectPr w:rsidR="001D08A8">
          <w:pgSz w:w="11910" w:h="16840"/>
          <w:pgMar w:top="960" w:right="283" w:bottom="1200" w:left="283" w:header="748" w:footer="1000" w:gutter="0"/>
          <w:cols w:space="720"/>
        </w:sectPr>
      </w:pPr>
    </w:p>
    <w:p w14:paraId="5BF58DB9" w14:textId="77777777" w:rsidR="001D08A8" w:rsidRDefault="001D08A8">
      <w:pPr>
        <w:pStyle w:val="BodyText"/>
        <w:spacing w:before="161"/>
        <w:ind w:left="0"/>
      </w:pPr>
    </w:p>
    <w:p w14:paraId="764AC8E5" w14:textId="77777777" w:rsidR="001D08A8" w:rsidRDefault="00E6328B">
      <w:pPr>
        <w:pStyle w:val="BodyText"/>
        <w:spacing w:line="261" w:lineRule="auto"/>
        <w:ind w:right="1134"/>
        <w:jc w:val="both"/>
      </w:pPr>
      <w:r>
        <w:t>stvaranje</w:t>
      </w:r>
      <w:r>
        <w:rPr>
          <w:spacing w:val="-13"/>
        </w:rPr>
        <w:t xml:space="preserve"> </w:t>
      </w:r>
      <w:r>
        <w:t>preduvjeta</w:t>
      </w:r>
      <w:r>
        <w:rPr>
          <w:spacing w:val="-10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realizaciju</w:t>
      </w:r>
      <w:r>
        <w:rPr>
          <w:spacing w:val="-13"/>
        </w:rPr>
        <w:t xml:space="preserve"> </w:t>
      </w:r>
      <w:r>
        <w:t>infrastrukturnih</w:t>
      </w:r>
      <w:r>
        <w:rPr>
          <w:spacing w:val="-13"/>
        </w:rPr>
        <w:t xml:space="preserve"> </w:t>
      </w:r>
      <w:r>
        <w:t>projekata</w:t>
      </w:r>
      <w:r>
        <w:rPr>
          <w:spacing w:val="-13"/>
        </w:rPr>
        <w:t xml:space="preserve"> </w:t>
      </w:r>
      <w:r>
        <w:t>od</w:t>
      </w:r>
      <w:r>
        <w:rPr>
          <w:spacing w:val="-13"/>
        </w:rPr>
        <w:t xml:space="preserve"> </w:t>
      </w:r>
      <w:r>
        <w:t>javnog</w:t>
      </w:r>
      <w:r>
        <w:rPr>
          <w:spacing w:val="-10"/>
        </w:rPr>
        <w:t xml:space="preserve"> </w:t>
      </w:r>
      <w:r>
        <w:t>interesa</w:t>
      </w:r>
      <w:r>
        <w:rPr>
          <w:spacing w:val="-10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daljnji gospodarski razvoj Općine.</w:t>
      </w:r>
    </w:p>
    <w:p w14:paraId="2E09FF77" w14:textId="77777777" w:rsidR="001D08A8" w:rsidRDefault="001D08A8">
      <w:pPr>
        <w:pStyle w:val="BodyText"/>
        <w:spacing w:before="217"/>
        <w:ind w:left="0"/>
      </w:pPr>
    </w:p>
    <w:p w14:paraId="509A3EE3" w14:textId="77777777" w:rsidR="001D08A8" w:rsidRDefault="00E6328B">
      <w:pPr>
        <w:pStyle w:val="ListParagraph"/>
        <w:numPr>
          <w:ilvl w:val="1"/>
          <w:numId w:val="3"/>
        </w:numPr>
        <w:tabs>
          <w:tab w:val="left" w:pos="1597"/>
        </w:tabs>
        <w:ind w:left="1597" w:hanging="464"/>
        <w:rPr>
          <w:sz w:val="24"/>
        </w:rPr>
      </w:pPr>
      <w:bookmarkStart w:id="16" w:name="_bookmark16"/>
      <w:bookmarkEnd w:id="16"/>
      <w:r>
        <w:rPr>
          <w:color w:val="5B9BD4"/>
          <w:spacing w:val="-2"/>
          <w:sz w:val="24"/>
        </w:rPr>
        <w:t>PLAN</w:t>
      </w:r>
      <w:r>
        <w:rPr>
          <w:color w:val="5B9BD4"/>
          <w:spacing w:val="-8"/>
          <w:sz w:val="24"/>
        </w:rPr>
        <w:t xml:space="preserve"> </w:t>
      </w:r>
      <w:r>
        <w:rPr>
          <w:color w:val="5B9BD4"/>
          <w:spacing w:val="-2"/>
          <w:sz w:val="24"/>
        </w:rPr>
        <w:t>VOĐENJA</w:t>
      </w:r>
      <w:r>
        <w:rPr>
          <w:color w:val="5B9BD4"/>
          <w:spacing w:val="-7"/>
          <w:sz w:val="24"/>
        </w:rPr>
        <w:t xml:space="preserve"> </w:t>
      </w:r>
      <w:r>
        <w:rPr>
          <w:color w:val="5B9BD4"/>
          <w:spacing w:val="-2"/>
          <w:sz w:val="24"/>
        </w:rPr>
        <w:t>POSTUPKA</w:t>
      </w:r>
      <w:r>
        <w:rPr>
          <w:color w:val="5B9BD4"/>
          <w:spacing w:val="-7"/>
          <w:sz w:val="24"/>
        </w:rPr>
        <w:t xml:space="preserve"> </w:t>
      </w:r>
      <w:r>
        <w:rPr>
          <w:color w:val="5B9BD4"/>
          <w:spacing w:val="-2"/>
          <w:sz w:val="24"/>
        </w:rPr>
        <w:t>EVIDENCIJE</w:t>
      </w:r>
      <w:r>
        <w:rPr>
          <w:color w:val="5B9BD4"/>
          <w:spacing w:val="-4"/>
          <w:sz w:val="24"/>
        </w:rPr>
        <w:t xml:space="preserve"> </w:t>
      </w:r>
      <w:r>
        <w:rPr>
          <w:color w:val="5B9BD4"/>
          <w:spacing w:val="-2"/>
          <w:sz w:val="24"/>
        </w:rPr>
        <w:t>IMOVINE</w:t>
      </w:r>
    </w:p>
    <w:p w14:paraId="486B6F51" w14:textId="77777777" w:rsidR="001D08A8" w:rsidRDefault="001D08A8">
      <w:pPr>
        <w:pStyle w:val="BodyText"/>
        <w:spacing w:before="22"/>
        <w:ind w:left="0"/>
      </w:pPr>
    </w:p>
    <w:p w14:paraId="5C9A62FF" w14:textId="13B06BE2" w:rsidR="001D08A8" w:rsidRDefault="00E6328B">
      <w:pPr>
        <w:pStyle w:val="BodyText"/>
        <w:spacing w:line="259" w:lineRule="auto"/>
        <w:ind w:right="1136"/>
        <w:jc w:val="both"/>
      </w:pPr>
      <w:r>
        <w:rPr>
          <w:spacing w:val="-4"/>
        </w:rPr>
        <w:t>Bitni</w:t>
      </w:r>
      <w:r>
        <w:rPr>
          <w:spacing w:val="-13"/>
        </w:rPr>
        <w:t xml:space="preserve"> </w:t>
      </w:r>
      <w:r>
        <w:rPr>
          <w:spacing w:val="-4"/>
        </w:rPr>
        <w:t>temelj</w:t>
      </w:r>
      <w:r>
        <w:rPr>
          <w:spacing w:val="-13"/>
        </w:rPr>
        <w:t xml:space="preserve"> </w:t>
      </w:r>
      <w:r>
        <w:rPr>
          <w:spacing w:val="-4"/>
        </w:rPr>
        <w:t>učinkovitog</w:t>
      </w:r>
      <w:r>
        <w:rPr>
          <w:spacing w:val="-12"/>
        </w:rPr>
        <w:t xml:space="preserve"> </w:t>
      </w:r>
      <w:r>
        <w:rPr>
          <w:spacing w:val="-4"/>
        </w:rPr>
        <w:t>upravljanja</w:t>
      </w:r>
      <w:r>
        <w:rPr>
          <w:spacing w:val="-13"/>
        </w:rPr>
        <w:t xml:space="preserve"> </w:t>
      </w:r>
      <w:r>
        <w:rPr>
          <w:spacing w:val="-4"/>
        </w:rPr>
        <w:t>i</w:t>
      </w:r>
      <w:r>
        <w:rPr>
          <w:spacing w:val="-13"/>
        </w:rPr>
        <w:t xml:space="preserve"> </w:t>
      </w:r>
      <w:r>
        <w:rPr>
          <w:spacing w:val="-4"/>
        </w:rPr>
        <w:t>raspolaganja</w:t>
      </w:r>
      <w:r>
        <w:rPr>
          <w:spacing w:val="-13"/>
        </w:rPr>
        <w:t xml:space="preserve"> </w:t>
      </w:r>
      <w:r>
        <w:rPr>
          <w:spacing w:val="-4"/>
        </w:rPr>
        <w:t>imovinom</w:t>
      </w:r>
      <w:r>
        <w:rPr>
          <w:spacing w:val="-12"/>
        </w:rPr>
        <w:t xml:space="preserve"> </w:t>
      </w:r>
      <w:r>
        <w:rPr>
          <w:spacing w:val="-4"/>
        </w:rPr>
        <w:t>Općine</w:t>
      </w:r>
      <w:r>
        <w:rPr>
          <w:spacing w:val="-13"/>
        </w:rPr>
        <w:t xml:space="preserve"> </w:t>
      </w:r>
      <w:r>
        <w:rPr>
          <w:spacing w:val="-4"/>
        </w:rPr>
        <w:t>Plitvička</w:t>
      </w:r>
      <w:r>
        <w:rPr>
          <w:spacing w:val="-13"/>
        </w:rPr>
        <w:t xml:space="preserve"> </w:t>
      </w:r>
      <w:r w:rsidR="00117BEC">
        <w:rPr>
          <w:spacing w:val="-4"/>
        </w:rPr>
        <w:t>Jezera</w:t>
      </w:r>
      <w:r>
        <w:rPr>
          <w:spacing w:val="-12"/>
        </w:rPr>
        <w:t xml:space="preserve"> </w:t>
      </w:r>
      <w:r>
        <w:rPr>
          <w:spacing w:val="-4"/>
        </w:rPr>
        <w:t xml:space="preserve">je </w:t>
      </w:r>
      <w:r>
        <w:t>uspostava i kontinuirano održavanje Evidencije imovine, koja omogućava transparentnost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dostupnost</w:t>
      </w:r>
      <w:r>
        <w:rPr>
          <w:spacing w:val="-7"/>
        </w:rPr>
        <w:t xml:space="preserve"> </w:t>
      </w:r>
      <w:r>
        <w:t>podataka</w:t>
      </w:r>
      <w:r>
        <w:rPr>
          <w:spacing w:val="-5"/>
        </w:rPr>
        <w:t xml:space="preserve"> </w:t>
      </w:r>
      <w:r>
        <w:t>kako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interne</w:t>
      </w:r>
      <w:r>
        <w:rPr>
          <w:spacing w:val="-5"/>
        </w:rPr>
        <w:t xml:space="preserve"> </w:t>
      </w:r>
      <w:r>
        <w:t>korisnike,</w:t>
      </w:r>
      <w:r>
        <w:rPr>
          <w:spacing w:val="-7"/>
        </w:rPr>
        <w:t xml:space="preserve"> </w:t>
      </w:r>
      <w:r>
        <w:t>tako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širu</w:t>
      </w:r>
      <w:r>
        <w:rPr>
          <w:spacing w:val="-5"/>
        </w:rPr>
        <w:t xml:space="preserve"> </w:t>
      </w:r>
      <w:r>
        <w:t xml:space="preserve">javnost putem internetskih kanala. Evidencija imovine predstavlja sveobuhvatni registar koji </w:t>
      </w:r>
      <w:r>
        <w:rPr>
          <w:spacing w:val="-6"/>
        </w:rPr>
        <w:t xml:space="preserve">uključuje autentične, točne i redovito ažurirane podatke o pravnom statusu, fizičkom </w:t>
      </w:r>
      <w:r>
        <w:t>stanju,</w:t>
      </w:r>
      <w:r>
        <w:rPr>
          <w:spacing w:val="-7"/>
        </w:rPr>
        <w:t xml:space="preserve"> </w:t>
      </w:r>
      <w:r>
        <w:t>ekonomskoj</w:t>
      </w:r>
      <w:r>
        <w:rPr>
          <w:spacing w:val="-6"/>
        </w:rPr>
        <w:t xml:space="preserve"> </w:t>
      </w:r>
      <w:r>
        <w:t>vrijednosti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financijskim</w:t>
      </w:r>
      <w:r>
        <w:rPr>
          <w:spacing w:val="-7"/>
        </w:rPr>
        <w:t xml:space="preserve"> </w:t>
      </w:r>
      <w:r>
        <w:t>parametrima</w:t>
      </w:r>
      <w:r>
        <w:rPr>
          <w:spacing w:val="-7"/>
        </w:rPr>
        <w:t xml:space="preserve"> </w:t>
      </w:r>
      <w:r>
        <w:t>svake</w:t>
      </w:r>
      <w:r>
        <w:rPr>
          <w:spacing w:val="-7"/>
        </w:rPr>
        <w:t xml:space="preserve"> </w:t>
      </w:r>
      <w:r>
        <w:t>nekretnine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resursa</w:t>
      </w:r>
      <w:r>
        <w:rPr>
          <w:spacing w:val="-8"/>
        </w:rPr>
        <w:t xml:space="preserve"> </w:t>
      </w:r>
      <w:r>
        <w:t xml:space="preserve">s </w:t>
      </w:r>
      <w:r>
        <w:rPr>
          <w:spacing w:val="-2"/>
        </w:rPr>
        <w:t>kojima</w:t>
      </w:r>
      <w:r>
        <w:rPr>
          <w:spacing w:val="-15"/>
        </w:rPr>
        <w:t xml:space="preserve"> </w:t>
      </w:r>
      <w:r>
        <w:rPr>
          <w:spacing w:val="-2"/>
        </w:rPr>
        <w:t>Općina</w:t>
      </w:r>
      <w:r>
        <w:rPr>
          <w:spacing w:val="-15"/>
        </w:rPr>
        <w:t xml:space="preserve"> </w:t>
      </w:r>
      <w:r>
        <w:rPr>
          <w:spacing w:val="-2"/>
        </w:rPr>
        <w:t>raspolaže.</w:t>
      </w:r>
    </w:p>
    <w:p w14:paraId="29D4B20C" w14:textId="7166A949" w:rsidR="001D08A8" w:rsidRDefault="00E6328B">
      <w:pPr>
        <w:pStyle w:val="BodyText"/>
        <w:spacing w:before="98" w:line="259" w:lineRule="auto"/>
        <w:ind w:right="1129"/>
        <w:jc w:val="both"/>
      </w:pPr>
      <w:r>
        <w:t>Formiranje i vođenje Evidencije imovine jedan je od prioritetnih ciljeva Strategije upravljanja</w:t>
      </w:r>
      <w:r>
        <w:rPr>
          <w:spacing w:val="-11"/>
        </w:rPr>
        <w:t xml:space="preserve"> </w:t>
      </w:r>
      <w:r>
        <w:t>imovinom</w:t>
      </w:r>
      <w:r>
        <w:rPr>
          <w:spacing w:val="-12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vlasništvu</w:t>
      </w:r>
      <w:r>
        <w:rPr>
          <w:spacing w:val="-12"/>
        </w:rPr>
        <w:t xml:space="preserve"> </w:t>
      </w:r>
      <w:r>
        <w:t>Općine</w:t>
      </w:r>
      <w:r>
        <w:rPr>
          <w:spacing w:val="-11"/>
        </w:rPr>
        <w:t xml:space="preserve"> </w:t>
      </w:r>
      <w:r>
        <w:t>Plitvička</w:t>
      </w:r>
      <w:r>
        <w:rPr>
          <w:spacing w:val="-11"/>
        </w:rPr>
        <w:t xml:space="preserve"> </w:t>
      </w:r>
      <w:r w:rsidR="00117BEC">
        <w:t>Jezera</w:t>
      </w:r>
      <w:r>
        <w:rPr>
          <w:spacing w:val="-11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razdoblje</w:t>
      </w:r>
      <w:r>
        <w:rPr>
          <w:spacing w:val="-11"/>
        </w:rPr>
        <w:t xml:space="preserve"> </w:t>
      </w:r>
      <w:r>
        <w:t>2021.–2027. godine.</w:t>
      </w:r>
      <w:r>
        <w:rPr>
          <w:spacing w:val="-9"/>
        </w:rPr>
        <w:t xml:space="preserve"> </w:t>
      </w:r>
      <w:r>
        <w:t>Osiguravanje</w:t>
      </w:r>
      <w:r>
        <w:rPr>
          <w:spacing w:val="-10"/>
        </w:rPr>
        <w:t xml:space="preserve"> </w:t>
      </w:r>
      <w:r>
        <w:t>cjelovitih</w:t>
      </w:r>
      <w:r>
        <w:rPr>
          <w:spacing w:val="-9"/>
        </w:rPr>
        <w:t xml:space="preserve"> </w:t>
      </w:r>
      <w:r>
        <w:t>podataka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imovini</w:t>
      </w:r>
      <w:r>
        <w:rPr>
          <w:spacing w:val="-9"/>
        </w:rPr>
        <w:t xml:space="preserve"> </w:t>
      </w:r>
      <w:r>
        <w:t>omogućuje</w:t>
      </w:r>
      <w:r>
        <w:rPr>
          <w:spacing w:val="-9"/>
        </w:rPr>
        <w:t xml:space="preserve"> </w:t>
      </w:r>
      <w:r>
        <w:t>učinkovito</w:t>
      </w:r>
      <w:r>
        <w:rPr>
          <w:spacing w:val="-9"/>
        </w:rPr>
        <w:t xml:space="preserve"> </w:t>
      </w:r>
      <w:r>
        <w:t>planiranje, praćenje i realizaciju razvojnih i infrastrukturnih projekata, racionalno raspolaganje zemljištima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objektima</w:t>
      </w:r>
      <w:r>
        <w:rPr>
          <w:spacing w:val="-2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sustavno</w:t>
      </w:r>
      <w:r>
        <w:rPr>
          <w:spacing w:val="-2"/>
        </w:rPr>
        <w:t xml:space="preserve"> </w:t>
      </w:r>
      <w:r>
        <w:t>upravljanje komunalnom</w:t>
      </w:r>
      <w:r>
        <w:rPr>
          <w:spacing w:val="-2"/>
        </w:rPr>
        <w:t xml:space="preserve"> </w:t>
      </w:r>
      <w:r>
        <w:t>infrastrukturom i</w:t>
      </w:r>
      <w:r>
        <w:rPr>
          <w:spacing w:val="-4"/>
        </w:rPr>
        <w:t xml:space="preserve"> </w:t>
      </w:r>
      <w:r>
        <w:t>ostalom imovinom od javnog interesa.</w:t>
      </w:r>
    </w:p>
    <w:p w14:paraId="5FBF2EEE" w14:textId="77777777" w:rsidR="001D08A8" w:rsidRDefault="00E6328B">
      <w:pPr>
        <w:pStyle w:val="BodyText"/>
        <w:spacing w:before="98" w:line="259" w:lineRule="auto"/>
        <w:ind w:right="1130"/>
        <w:jc w:val="both"/>
      </w:pPr>
      <w:r>
        <w:t xml:space="preserve">Dana 5. prosinca 2018. godine donesen je Zakon o središnjem registru državne imovine (″Narodne novine″, broj 112/18.), kojim su jedinice lokalne samouprave obvezane dostavljati podatke o svojoj imovini u Središnji registar. Detaljna procedura unosa i ažuriranja podataka uređena je Uredbom o Središnjem registru državne </w:t>
      </w:r>
      <w:r>
        <w:rPr>
          <w:spacing w:val="-6"/>
        </w:rPr>
        <w:t>imovine</w:t>
      </w:r>
      <w:r>
        <w:rPr>
          <w:spacing w:val="-11"/>
        </w:rPr>
        <w:t xml:space="preserve"> </w:t>
      </w:r>
      <w:r>
        <w:rPr>
          <w:spacing w:val="-6"/>
        </w:rPr>
        <w:t>(″Narodne</w:t>
      </w:r>
      <w:r>
        <w:rPr>
          <w:spacing w:val="-11"/>
        </w:rPr>
        <w:t xml:space="preserve"> </w:t>
      </w:r>
      <w:r>
        <w:rPr>
          <w:spacing w:val="-6"/>
        </w:rPr>
        <w:t>novine″,</w:t>
      </w:r>
      <w:r>
        <w:rPr>
          <w:spacing w:val="-10"/>
        </w:rPr>
        <w:t xml:space="preserve"> </w:t>
      </w:r>
      <w:r>
        <w:rPr>
          <w:spacing w:val="-6"/>
        </w:rPr>
        <w:t>broj</w:t>
      </w:r>
      <w:r>
        <w:rPr>
          <w:spacing w:val="-11"/>
        </w:rPr>
        <w:t xml:space="preserve"> </w:t>
      </w:r>
      <w:r>
        <w:rPr>
          <w:spacing w:val="-6"/>
        </w:rPr>
        <w:t>03/20.),</w:t>
      </w:r>
      <w:r>
        <w:rPr>
          <w:spacing w:val="-11"/>
        </w:rPr>
        <w:t xml:space="preserve"> </w:t>
      </w:r>
      <w:r>
        <w:rPr>
          <w:spacing w:val="-6"/>
        </w:rPr>
        <w:t>kojom</w:t>
      </w:r>
      <w:r>
        <w:rPr>
          <w:spacing w:val="-11"/>
        </w:rPr>
        <w:t xml:space="preserve"> </w:t>
      </w:r>
      <w:r>
        <w:rPr>
          <w:spacing w:val="-6"/>
        </w:rPr>
        <w:t>se</w:t>
      </w:r>
      <w:r>
        <w:rPr>
          <w:spacing w:val="-10"/>
        </w:rPr>
        <w:t xml:space="preserve"> </w:t>
      </w:r>
      <w:r>
        <w:rPr>
          <w:spacing w:val="-6"/>
        </w:rPr>
        <w:t>propisuju</w:t>
      </w:r>
      <w:r>
        <w:rPr>
          <w:spacing w:val="-11"/>
        </w:rPr>
        <w:t xml:space="preserve"> </w:t>
      </w:r>
      <w:r>
        <w:rPr>
          <w:spacing w:val="-6"/>
        </w:rPr>
        <w:t>ustrojstvo</w:t>
      </w:r>
      <w:r>
        <w:rPr>
          <w:spacing w:val="-11"/>
        </w:rPr>
        <w:t xml:space="preserve"> </w:t>
      </w:r>
      <w:r>
        <w:rPr>
          <w:spacing w:val="-6"/>
        </w:rPr>
        <w:t>i</w:t>
      </w:r>
      <w:r>
        <w:rPr>
          <w:spacing w:val="-10"/>
        </w:rPr>
        <w:t xml:space="preserve"> </w:t>
      </w:r>
      <w:r>
        <w:rPr>
          <w:spacing w:val="-6"/>
        </w:rPr>
        <w:t>način</w:t>
      </w:r>
      <w:r>
        <w:rPr>
          <w:spacing w:val="-11"/>
        </w:rPr>
        <w:t xml:space="preserve"> </w:t>
      </w:r>
      <w:r>
        <w:rPr>
          <w:spacing w:val="-6"/>
        </w:rPr>
        <w:t xml:space="preserve">vođenja </w:t>
      </w:r>
      <w:r>
        <w:rPr>
          <w:spacing w:val="-2"/>
        </w:rPr>
        <w:t>registra,</w:t>
      </w:r>
      <w:r>
        <w:rPr>
          <w:spacing w:val="-7"/>
        </w:rPr>
        <w:t xml:space="preserve"> </w:t>
      </w:r>
      <w:r>
        <w:rPr>
          <w:spacing w:val="-2"/>
        </w:rPr>
        <w:t>sadržaj</w:t>
      </w:r>
      <w:r>
        <w:rPr>
          <w:spacing w:val="-10"/>
        </w:rPr>
        <w:t xml:space="preserve"> </w:t>
      </w:r>
      <w:r>
        <w:rPr>
          <w:spacing w:val="-2"/>
        </w:rPr>
        <w:t>podataka</w:t>
      </w:r>
      <w:r>
        <w:rPr>
          <w:spacing w:val="-7"/>
        </w:rPr>
        <w:t xml:space="preserve"> </w:t>
      </w:r>
      <w:r>
        <w:rPr>
          <w:spacing w:val="-2"/>
        </w:rPr>
        <w:t>te</w:t>
      </w:r>
      <w:r>
        <w:rPr>
          <w:spacing w:val="-9"/>
        </w:rPr>
        <w:t xml:space="preserve"> </w:t>
      </w:r>
      <w:r>
        <w:rPr>
          <w:spacing w:val="-2"/>
        </w:rPr>
        <w:t>način</w:t>
      </w:r>
      <w:r>
        <w:rPr>
          <w:spacing w:val="-9"/>
        </w:rPr>
        <w:t xml:space="preserve"> </w:t>
      </w:r>
      <w:r>
        <w:rPr>
          <w:spacing w:val="-2"/>
        </w:rPr>
        <w:t>prikupljanja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8"/>
        </w:rPr>
        <w:t xml:space="preserve"> </w:t>
      </w:r>
      <w:r>
        <w:rPr>
          <w:spacing w:val="-2"/>
        </w:rPr>
        <w:t>ažuriranja</w:t>
      </w:r>
      <w:r>
        <w:rPr>
          <w:spacing w:val="-7"/>
        </w:rPr>
        <w:t xml:space="preserve"> </w:t>
      </w:r>
      <w:r>
        <w:rPr>
          <w:spacing w:val="-2"/>
        </w:rPr>
        <w:t>informacija</w:t>
      </w:r>
      <w:r>
        <w:rPr>
          <w:spacing w:val="-7"/>
        </w:rPr>
        <w:t xml:space="preserve"> </w:t>
      </w:r>
      <w:r>
        <w:rPr>
          <w:spacing w:val="-2"/>
        </w:rPr>
        <w:t>temeljenih</w:t>
      </w:r>
      <w:r>
        <w:rPr>
          <w:spacing w:val="-9"/>
        </w:rPr>
        <w:t xml:space="preserve"> </w:t>
      </w:r>
      <w:r>
        <w:rPr>
          <w:spacing w:val="-2"/>
        </w:rPr>
        <w:t xml:space="preserve">na </w:t>
      </w:r>
      <w:r>
        <w:t>valjanim ispravama i službenoj dokumentaciji.</w:t>
      </w:r>
    </w:p>
    <w:p w14:paraId="44783F9F" w14:textId="7A8DB183" w:rsidR="001D08A8" w:rsidRDefault="00E6328B">
      <w:pPr>
        <w:pStyle w:val="BodyText"/>
        <w:spacing w:before="101" w:line="259" w:lineRule="auto"/>
        <w:ind w:right="1134"/>
        <w:jc w:val="both"/>
      </w:pPr>
      <w:r>
        <w:t>Općina</w:t>
      </w:r>
      <w:r>
        <w:rPr>
          <w:spacing w:val="-10"/>
        </w:rPr>
        <w:t xml:space="preserve"> </w:t>
      </w:r>
      <w:r>
        <w:t>Plitvička</w:t>
      </w:r>
      <w:r>
        <w:rPr>
          <w:spacing w:val="-10"/>
        </w:rPr>
        <w:t xml:space="preserve"> </w:t>
      </w:r>
      <w:r w:rsidR="00117BEC">
        <w:t>Jezera</w:t>
      </w:r>
      <w:r>
        <w:rPr>
          <w:spacing w:val="-9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potpunosti</w:t>
      </w:r>
      <w:r>
        <w:rPr>
          <w:spacing w:val="-9"/>
        </w:rPr>
        <w:t xml:space="preserve"> </w:t>
      </w:r>
      <w:r>
        <w:t>postupila</w:t>
      </w:r>
      <w:r>
        <w:rPr>
          <w:spacing w:val="-11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skladu</w:t>
      </w:r>
      <w:r>
        <w:rPr>
          <w:spacing w:val="-10"/>
        </w:rPr>
        <w:t xml:space="preserve"> </w:t>
      </w:r>
      <w:r>
        <w:t>s</w:t>
      </w:r>
      <w:r>
        <w:rPr>
          <w:spacing w:val="-11"/>
        </w:rPr>
        <w:t xml:space="preserve"> </w:t>
      </w:r>
      <w:r>
        <w:t>navedenim</w:t>
      </w:r>
      <w:r>
        <w:rPr>
          <w:spacing w:val="-10"/>
        </w:rPr>
        <w:t xml:space="preserve"> </w:t>
      </w:r>
      <w:r>
        <w:t>propisima</w:t>
      </w:r>
      <w:r>
        <w:rPr>
          <w:spacing w:val="-10"/>
        </w:rPr>
        <w:t xml:space="preserve"> </w:t>
      </w:r>
      <w:r>
        <w:t xml:space="preserve">te je dostavila podatke u Središnji registar državne imovine. U narednom razdoblju planirano je redovito ažuriranje Evidencije imovine, proširenje podataka o svim vrstama nekretnina i resursa u vlasništvu Općine te unaprjeđenje dostupnosti tih </w:t>
      </w:r>
      <w:r>
        <w:rPr>
          <w:spacing w:val="-2"/>
        </w:rPr>
        <w:t>podataka</w:t>
      </w:r>
      <w:r>
        <w:rPr>
          <w:spacing w:val="-6"/>
        </w:rPr>
        <w:t xml:space="preserve"> </w:t>
      </w:r>
      <w:r>
        <w:rPr>
          <w:spacing w:val="-2"/>
        </w:rPr>
        <w:t>javnosti,</w:t>
      </w:r>
      <w:r>
        <w:rPr>
          <w:spacing w:val="-6"/>
        </w:rPr>
        <w:t xml:space="preserve"> </w:t>
      </w:r>
      <w:r>
        <w:rPr>
          <w:spacing w:val="-2"/>
        </w:rPr>
        <w:t>čime</w:t>
      </w:r>
      <w:r>
        <w:rPr>
          <w:spacing w:val="-4"/>
        </w:rPr>
        <w:t xml:space="preserve"> </w:t>
      </w:r>
      <w:r>
        <w:rPr>
          <w:spacing w:val="-2"/>
        </w:rPr>
        <w:t>se</w:t>
      </w:r>
      <w:r>
        <w:rPr>
          <w:spacing w:val="-6"/>
        </w:rPr>
        <w:t xml:space="preserve"> </w:t>
      </w:r>
      <w:r>
        <w:rPr>
          <w:spacing w:val="-2"/>
        </w:rPr>
        <w:t>osigurava</w:t>
      </w:r>
      <w:r>
        <w:rPr>
          <w:spacing w:val="-6"/>
        </w:rPr>
        <w:t xml:space="preserve"> </w:t>
      </w:r>
      <w:r>
        <w:rPr>
          <w:spacing w:val="-2"/>
        </w:rPr>
        <w:t>transparentno,</w:t>
      </w:r>
      <w:r>
        <w:rPr>
          <w:spacing w:val="-4"/>
        </w:rPr>
        <w:t xml:space="preserve"> </w:t>
      </w:r>
      <w:r>
        <w:rPr>
          <w:spacing w:val="-2"/>
        </w:rPr>
        <w:t>zakonito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rPr>
          <w:spacing w:val="-7"/>
        </w:rPr>
        <w:t xml:space="preserve"> </w:t>
      </w:r>
      <w:r>
        <w:rPr>
          <w:spacing w:val="-2"/>
        </w:rPr>
        <w:t>učinkovito</w:t>
      </w:r>
      <w:r>
        <w:rPr>
          <w:spacing w:val="-6"/>
        </w:rPr>
        <w:t xml:space="preserve"> </w:t>
      </w:r>
      <w:r>
        <w:rPr>
          <w:spacing w:val="-2"/>
        </w:rPr>
        <w:t xml:space="preserve">upravljanje </w:t>
      </w:r>
      <w:r>
        <w:t xml:space="preserve">imovinom Općine Plitvička </w:t>
      </w:r>
      <w:r w:rsidR="00117BEC">
        <w:t>Jezera</w:t>
      </w:r>
      <w:r>
        <w:t xml:space="preserve"> u skladu sa strateškim ciljevima i prioritetima definiranim Planom upravljanja imovinom za razdoblje 2021.–2027. godine.</w:t>
      </w:r>
    </w:p>
    <w:p w14:paraId="542D8476" w14:textId="77777777" w:rsidR="001D08A8" w:rsidRDefault="001D08A8">
      <w:pPr>
        <w:pStyle w:val="BodyText"/>
        <w:spacing w:before="219"/>
        <w:ind w:left="0"/>
      </w:pPr>
    </w:p>
    <w:p w14:paraId="713F8A91" w14:textId="77777777" w:rsidR="001D08A8" w:rsidRDefault="00E6328B">
      <w:pPr>
        <w:pStyle w:val="ListParagraph"/>
        <w:numPr>
          <w:ilvl w:val="1"/>
          <w:numId w:val="3"/>
        </w:numPr>
        <w:tabs>
          <w:tab w:val="left" w:pos="1597"/>
        </w:tabs>
        <w:spacing w:before="1"/>
        <w:ind w:left="1597" w:hanging="464"/>
        <w:rPr>
          <w:sz w:val="24"/>
        </w:rPr>
      </w:pPr>
      <w:bookmarkStart w:id="17" w:name="_bookmark17"/>
      <w:bookmarkEnd w:id="17"/>
      <w:r>
        <w:rPr>
          <w:color w:val="5B9BD4"/>
          <w:spacing w:val="-2"/>
          <w:sz w:val="24"/>
        </w:rPr>
        <w:t>PLAN</w:t>
      </w:r>
      <w:r>
        <w:rPr>
          <w:color w:val="5B9BD4"/>
          <w:spacing w:val="-3"/>
          <w:sz w:val="24"/>
        </w:rPr>
        <w:t xml:space="preserve"> </w:t>
      </w:r>
      <w:r>
        <w:rPr>
          <w:color w:val="5B9BD4"/>
          <w:spacing w:val="-2"/>
          <w:sz w:val="24"/>
        </w:rPr>
        <w:t>PROVOĐENJA</w:t>
      </w:r>
      <w:r>
        <w:rPr>
          <w:color w:val="5B9BD4"/>
          <w:sz w:val="24"/>
        </w:rPr>
        <w:t xml:space="preserve"> </w:t>
      </w:r>
      <w:r>
        <w:rPr>
          <w:color w:val="5B9BD4"/>
          <w:spacing w:val="-2"/>
          <w:sz w:val="24"/>
        </w:rPr>
        <w:t>POSTUPKA</w:t>
      </w:r>
      <w:r>
        <w:rPr>
          <w:color w:val="5B9BD4"/>
          <w:sz w:val="24"/>
        </w:rPr>
        <w:t xml:space="preserve"> </w:t>
      </w:r>
      <w:r>
        <w:rPr>
          <w:color w:val="5B9BD4"/>
          <w:spacing w:val="-2"/>
          <w:sz w:val="24"/>
        </w:rPr>
        <w:t>PROCJENE</w:t>
      </w:r>
      <w:r>
        <w:rPr>
          <w:color w:val="5B9BD4"/>
          <w:sz w:val="24"/>
        </w:rPr>
        <w:t xml:space="preserve"> </w:t>
      </w:r>
      <w:r>
        <w:rPr>
          <w:color w:val="5B9BD4"/>
          <w:spacing w:val="-2"/>
          <w:sz w:val="24"/>
        </w:rPr>
        <w:t>VRIJEDNOSTI</w:t>
      </w:r>
      <w:r>
        <w:rPr>
          <w:color w:val="5B9BD4"/>
          <w:spacing w:val="-3"/>
          <w:sz w:val="24"/>
        </w:rPr>
        <w:t xml:space="preserve"> </w:t>
      </w:r>
      <w:r>
        <w:rPr>
          <w:color w:val="5B9BD4"/>
          <w:spacing w:val="-2"/>
          <w:sz w:val="24"/>
        </w:rPr>
        <w:t>IMOVINE</w:t>
      </w:r>
    </w:p>
    <w:p w14:paraId="2DB3C580" w14:textId="77777777" w:rsidR="001D08A8" w:rsidRDefault="001D08A8">
      <w:pPr>
        <w:pStyle w:val="BodyText"/>
        <w:spacing w:before="24"/>
        <w:ind w:left="0"/>
      </w:pPr>
    </w:p>
    <w:p w14:paraId="64AC9DD5" w14:textId="77777777" w:rsidR="001D08A8" w:rsidRDefault="00E6328B">
      <w:pPr>
        <w:pStyle w:val="BodyText"/>
        <w:ind w:right="1130"/>
        <w:jc w:val="both"/>
      </w:pPr>
      <w:r>
        <w:t>Procjena</w:t>
      </w:r>
      <w:r>
        <w:rPr>
          <w:spacing w:val="-12"/>
        </w:rPr>
        <w:t xml:space="preserve"> </w:t>
      </w:r>
      <w:r>
        <w:t>vrijednosti</w:t>
      </w:r>
      <w:r>
        <w:rPr>
          <w:spacing w:val="-15"/>
        </w:rPr>
        <w:t xml:space="preserve"> </w:t>
      </w:r>
      <w:r>
        <w:t>nekretnina</w:t>
      </w:r>
      <w:r>
        <w:rPr>
          <w:spacing w:val="-14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Republici</w:t>
      </w:r>
      <w:r>
        <w:rPr>
          <w:spacing w:val="-13"/>
        </w:rPr>
        <w:t xml:space="preserve"> </w:t>
      </w:r>
      <w:r>
        <w:t>Hrvatskoj</w:t>
      </w:r>
      <w:r>
        <w:rPr>
          <w:spacing w:val="-13"/>
        </w:rPr>
        <w:t xml:space="preserve"> </w:t>
      </w:r>
      <w:r>
        <w:t>regulirana</w:t>
      </w:r>
      <w:r>
        <w:rPr>
          <w:spacing w:val="-12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Zakonom</w:t>
      </w:r>
      <w:r>
        <w:rPr>
          <w:spacing w:val="-11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 xml:space="preserve">procjeni </w:t>
      </w:r>
      <w:r>
        <w:rPr>
          <w:spacing w:val="-2"/>
        </w:rPr>
        <w:t>vrijednosti</w:t>
      </w:r>
      <w:r>
        <w:rPr>
          <w:spacing w:val="-12"/>
        </w:rPr>
        <w:t xml:space="preserve"> </w:t>
      </w:r>
      <w:r>
        <w:rPr>
          <w:spacing w:val="-2"/>
        </w:rPr>
        <w:t>nekretnina</w:t>
      </w:r>
      <w:r>
        <w:rPr>
          <w:spacing w:val="-12"/>
        </w:rPr>
        <w:t xml:space="preserve"> </w:t>
      </w:r>
      <w:r>
        <w:rPr>
          <w:spacing w:val="-2"/>
        </w:rPr>
        <w:t>(″Narodne</w:t>
      </w:r>
      <w:r>
        <w:rPr>
          <w:spacing w:val="-12"/>
        </w:rPr>
        <w:t xml:space="preserve"> </w:t>
      </w:r>
      <w:r>
        <w:rPr>
          <w:spacing w:val="-2"/>
        </w:rPr>
        <w:t>novine″,</w:t>
      </w:r>
      <w:r>
        <w:rPr>
          <w:spacing w:val="-14"/>
        </w:rPr>
        <w:t xml:space="preserve"> </w:t>
      </w:r>
      <w:r>
        <w:rPr>
          <w:spacing w:val="-2"/>
        </w:rPr>
        <w:t>broj</w:t>
      </w:r>
      <w:r>
        <w:rPr>
          <w:spacing w:val="-13"/>
        </w:rPr>
        <w:t xml:space="preserve"> </w:t>
      </w:r>
      <w:r>
        <w:rPr>
          <w:spacing w:val="-2"/>
        </w:rPr>
        <w:t>78/15.),</w:t>
      </w:r>
      <w:r>
        <w:rPr>
          <w:spacing w:val="-12"/>
        </w:rPr>
        <w:t xml:space="preserve"> </w:t>
      </w:r>
      <w:r>
        <w:rPr>
          <w:spacing w:val="-2"/>
        </w:rPr>
        <w:t>koji</w:t>
      </w:r>
      <w:r>
        <w:rPr>
          <w:spacing w:val="-13"/>
        </w:rPr>
        <w:t xml:space="preserve"> </w:t>
      </w:r>
      <w:r>
        <w:rPr>
          <w:spacing w:val="-2"/>
        </w:rPr>
        <w:t>je</w:t>
      </w:r>
      <w:r>
        <w:rPr>
          <w:spacing w:val="-14"/>
        </w:rPr>
        <w:t xml:space="preserve"> </w:t>
      </w:r>
      <w:r>
        <w:rPr>
          <w:spacing w:val="-2"/>
        </w:rPr>
        <w:t>donesen</w:t>
      </w:r>
      <w:r>
        <w:rPr>
          <w:spacing w:val="-12"/>
        </w:rPr>
        <w:t xml:space="preserve"> </w:t>
      </w:r>
      <w:r>
        <w:rPr>
          <w:spacing w:val="-2"/>
        </w:rPr>
        <w:t>3.</w:t>
      </w:r>
      <w:r>
        <w:rPr>
          <w:spacing w:val="-12"/>
        </w:rPr>
        <w:t xml:space="preserve"> </w:t>
      </w:r>
      <w:r>
        <w:rPr>
          <w:spacing w:val="-2"/>
        </w:rPr>
        <w:t>srpnja</w:t>
      </w:r>
      <w:r>
        <w:rPr>
          <w:spacing w:val="-12"/>
        </w:rPr>
        <w:t xml:space="preserve"> </w:t>
      </w:r>
      <w:r>
        <w:rPr>
          <w:spacing w:val="-2"/>
        </w:rPr>
        <w:t xml:space="preserve">2015. </w:t>
      </w:r>
      <w:r>
        <w:t>godine, a na snazi je od 25. srpnja 2015. godine. Ovaj zakon definira okvir, kriterije i metode</w:t>
      </w:r>
      <w:r>
        <w:rPr>
          <w:spacing w:val="-13"/>
        </w:rPr>
        <w:t xml:space="preserve"> </w:t>
      </w:r>
      <w:r>
        <w:t>procjene</w:t>
      </w:r>
      <w:r>
        <w:rPr>
          <w:spacing w:val="-11"/>
        </w:rPr>
        <w:t xml:space="preserve"> </w:t>
      </w:r>
      <w:r>
        <w:t>tržišne</w:t>
      </w:r>
      <w:r>
        <w:rPr>
          <w:spacing w:val="-11"/>
        </w:rPr>
        <w:t xml:space="preserve"> </w:t>
      </w:r>
      <w:r>
        <w:t>vrijednosti</w:t>
      </w:r>
      <w:r>
        <w:rPr>
          <w:spacing w:val="-12"/>
        </w:rPr>
        <w:t xml:space="preserve"> </w:t>
      </w:r>
      <w:r>
        <w:t>nekretnina,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njegova</w:t>
      </w:r>
      <w:r>
        <w:rPr>
          <w:spacing w:val="-13"/>
        </w:rPr>
        <w:t xml:space="preserve"> </w:t>
      </w:r>
      <w:r>
        <w:t>primjena</w:t>
      </w:r>
      <w:r>
        <w:rPr>
          <w:spacing w:val="-13"/>
        </w:rPr>
        <w:t xml:space="preserve"> </w:t>
      </w:r>
      <w:r>
        <w:t>obvezna</w:t>
      </w:r>
      <w:r>
        <w:rPr>
          <w:spacing w:val="-11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sve pravne</w:t>
      </w:r>
      <w:r>
        <w:rPr>
          <w:spacing w:val="-17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fizičke</w:t>
      </w:r>
      <w:r>
        <w:rPr>
          <w:spacing w:val="-16"/>
        </w:rPr>
        <w:t xml:space="preserve"> </w:t>
      </w:r>
      <w:r>
        <w:t>osobe</w:t>
      </w:r>
      <w:r>
        <w:rPr>
          <w:spacing w:val="-17"/>
        </w:rPr>
        <w:t xml:space="preserve"> </w:t>
      </w:r>
      <w:r>
        <w:t>u</w:t>
      </w:r>
      <w:r>
        <w:rPr>
          <w:spacing w:val="-17"/>
        </w:rPr>
        <w:t xml:space="preserve"> </w:t>
      </w:r>
      <w:r>
        <w:t>postupcima</w:t>
      </w:r>
      <w:r>
        <w:rPr>
          <w:spacing w:val="-16"/>
        </w:rPr>
        <w:t xml:space="preserve"> </w:t>
      </w:r>
      <w:r>
        <w:t>kupoprodaje,</w:t>
      </w:r>
      <w:r>
        <w:rPr>
          <w:spacing w:val="-16"/>
        </w:rPr>
        <w:t xml:space="preserve"> </w:t>
      </w:r>
      <w:r>
        <w:t>raspolaganja</w:t>
      </w:r>
      <w:r>
        <w:rPr>
          <w:spacing w:val="-16"/>
        </w:rPr>
        <w:t xml:space="preserve"> </w:t>
      </w:r>
      <w:r>
        <w:t>imovinom,</w:t>
      </w:r>
      <w:r>
        <w:rPr>
          <w:spacing w:val="-17"/>
        </w:rPr>
        <w:t xml:space="preserve"> </w:t>
      </w:r>
      <w:r>
        <w:t>planiranja</w:t>
      </w:r>
      <w:r>
        <w:rPr>
          <w:spacing w:val="-16"/>
        </w:rPr>
        <w:t xml:space="preserve"> </w:t>
      </w:r>
      <w:r>
        <w:t>i upravljanja imovinskim resursima.</w:t>
      </w:r>
    </w:p>
    <w:p w14:paraId="4D2FE884" w14:textId="77777777" w:rsidR="001D08A8" w:rsidRDefault="001D08A8">
      <w:pPr>
        <w:pStyle w:val="BodyText"/>
        <w:spacing w:before="5"/>
        <w:ind w:left="0"/>
      </w:pPr>
    </w:p>
    <w:p w14:paraId="41F7FE9F" w14:textId="2F045416" w:rsidR="001D08A8" w:rsidRDefault="00E6328B">
      <w:pPr>
        <w:pStyle w:val="BodyText"/>
        <w:ind w:right="1134"/>
        <w:jc w:val="both"/>
      </w:pPr>
      <w:r>
        <w:rPr>
          <w:spacing w:val="-2"/>
        </w:rPr>
        <w:t>U</w:t>
      </w:r>
      <w:r>
        <w:rPr>
          <w:spacing w:val="-11"/>
        </w:rPr>
        <w:t xml:space="preserve"> </w:t>
      </w:r>
      <w:r>
        <w:rPr>
          <w:spacing w:val="-2"/>
        </w:rPr>
        <w:t>Strategiji</w:t>
      </w:r>
      <w:r>
        <w:rPr>
          <w:spacing w:val="-11"/>
        </w:rPr>
        <w:t xml:space="preserve"> </w:t>
      </w:r>
      <w:r>
        <w:rPr>
          <w:spacing w:val="-2"/>
        </w:rPr>
        <w:t>upravljanja</w:t>
      </w:r>
      <w:r>
        <w:rPr>
          <w:spacing w:val="-13"/>
        </w:rPr>
        <w:t xml:space="preserve"> </w:t>
      </w:r>
      <w:r>
        <w:rPr>
          <w:spacing w:val="-2"/>
        </w:rPr>
        <w:t>imovinom</w:t>
      </w:r>
      <w:r>
        <w:rPr>
          <w:spacing w:val="-12"/>
        </w:rPr>
        <w:t xml:space="preserve"> </w:t>
      </w:r>
      <w:r>
        <w:rPr>
          <w:spacing w:val="-2"/>
        </w:rPr>
        <w:t>u</w:t>
      </w:r>
      <w:r>
        <w:rPr>
          <w:spacing w:val="-11"/>
        </w:rPr>
        <w:t xml:space="preserve"> </w:t>
      </w:r>
      <w:r>
        <w:rPr>
          <w:spacing w:val="-2"/>
        </w:rPr>
        <w:t>vlasništvu</w:t>
      </w:r>
      <w:r>
        <w:rPr>
          <w:spacing w:val="-13"/>
        </w:rPr>
        <w:t xml:space="preserve"> </w:t>
      </w:r>
      <w:r>
        <w:rPr>
          <w:spacing w:val="-2"/>
        </w:rPr>
        <w:t>Općine</w:t>
      </w:r>
      <w:r>
        <w:rPr>
          <w:spacing w:val="-12"/>
        </w:rPr>
        <w:t xml:space="preserve"> </w:t>
      </w:r>
      <w:r>
        <w:rPr>
          <w:spacing w:val="-2"/>
        </w:rPr>
        <w:t>Plitvička</w:t>
      </w:r>
      <w:r>
        <w:rPr>
          <w:spacing w:val="-11"/>
        </w:rPr>
        <w:t xml:space="preserve"> </w:t>
      </w:r>
      <w:r w:rsidR="00117BEC">
        <w:rPr>
          <w:spacing w:val="-2"/>
        </w:rPr>
        <w:t>Jezera</w:t>
      </w:r>
      <w:r>
        <w:rPr>
          <w:spacing w:val="-11"/>
        </w:rPr>
        <w:t xml:space="preserve"> </w:t>
      </w:r>
      <w:r>
        <w:rPr>
          <w:spacing w:val="-2"/>
        </w:rPr>
        <w:t>za</w:t>
      </w:r>
      <w:r>
        <w:rPr>
          <w:spacing w:val="-10"/>
        </w:rPr>
        <w:t xml:space="preserve"> </w:t>
      </w:r>
      <w:r>
        <w:rPr>
          <w:spacing w:val="-2"/>
        </w:rPr>
        <w:t>razdoblje</w:t>
      </w:r>
      <w:r>
        <w:rPr>
          <w:spacing w:val="-13"/>
        </w:rPr>
        <w:t xml:space="preserve"> </w:t>
      </w:r>
      <w:r>
        <w:rPr>
          <w:spacing w:val="-2"/>
        </w:rPr>
        <w:t xml:space="preserve">od </w:t>
      </w:r>
      <w:r>
        <w:t xml:space="preserve">2021. do 2027. godine definirani su sljedeći ciljevi provođenja postupaka procjene </w:t>
      </w:r>
      <w:r>
        <w:rPr>
          <w:spacing w:val="-2"/>
        </w:rPr>
        <w:t>imovine:</w:t>
      </w:r>
    </w:p>
    <w:p w14:paraId="61EFFE77" w14:textId="77777777" w:rsidR="001D08A8" w:rsidRDefault="001D08A8">
      <w:pPr>
        <w:pStyle w:val="BodyText"/>
        <w:jc w:val="both"/>
        <w:sectPr w:rsidR="001D08A8">
          <w:pgSz w:w="11910" w:h="16840"/>
          <w:pgMar w:top="960" w:right="283" w:bottom="1200" w:left="283" w:header="748" w:footer="1000" w:gutter="0"/>
          <w:cols w:space="720"/>
        </w:sectPr>
      </w:pPr>
    </w:p>
    <w:p w14:paraId="4F01F9DD" w14:textId="77777777" w:rsidR="001D08A8" w:rsidRDefault="001D08A8">
      <w:pPr>
        <w:pStyle w:val="BodyText"/>
        <w:spacing w:before="161"/>
        <w:ind w:left="0"/>
      </w:pPr>
    </w:p>
    <w:p w14:paraId="19DB7CF0" w14:textId="77777777" w:rsidR="001D08A8" w:rsidRDefault="00E6328B">
      <w:pPr>
        <w:pStyle w:val="BodyText"/>
        <w:ind w:right="1134"/>
        <w:jc w:val="both"/>
      </w:pPr>
      <w:r>
        <w:t>Prvo, procjena potencijala imovine Općine mora se temeljiti na stvarnom snimanju, popisu i ocjeni stanja svih nekretnina, uključujući građevinsko i poljoprivredno zemljište, poslovne prostore i objekte od javnog interesa. Ova aktivnost osigurava točne i aktualne podatke koji služe kao temelj za racionalno upravljanje, plansko raspolaganje i gospodarsko valoriziranje imovine.</w:t>
      </w:r>
    </w:p>
    <w:p w14:paraId="1454BB03" w14:textId="77777777" w:rsidR="001D08A8" w:rsidRDefault="001D08A8">
      <w:pPr>
        <w:pStyle w:val="BodyText"/>
        <w:spacing w:before="5"/>
        <w:ind w:left="0"/>
      </w:pPr>
    </w:p>
    <w:p w14:paraId="119721EF" w14:textId="77777777" w:rsidR="001D08A8" w:rsidRDefault="00E6328B">
      <w:pPr>
        <w:pStyle w:val="BodyText"/>
        <w:ind w:right="1138"/>
        <w:jc w:val="both"/>
      </w:pPr>
      <w:r>
        <w:t>Drugo,</w:t>
      </w:r>
      <w:r>
        <w:rPr>
          <w:spacing w:val="-17"/>
        </w:rPr>
        <w:t xml:space="preserve"> </w:t>
      </w:r>
      <w:r>
        <w:t>potrebno</w:t>
      </w:r>
      <w:r>
        <w:rPr>
          <w:spacing w:val="-17"/>
        </w:rPr>
        <w:t xml:space="preserve"> </w:t>
      </w:r>
      <w:r>
        <w:t>je</w:t>
      </w:r>
      <w:r>
        <w:rPr>
          <w:spacing w:val="-16"/>
        </w:rPr>
        <w:t xml:space="preserve"> </w:t>
      </w:r>
      <w:r>
        <w:t>uspostaviti</w:t>
      </w:r>
      <w:r>
        <w:rPr>
          <w:spacing w:val="-17"/>
        </w:rPr>
        <w:t xml:space="preserve"> </w:t>
      </w:r>
      <w:r>
        <w:t>jedinstven</w:t>
      </w:r>
      <w:r>
        <w:rPr>
          <w:spacing w:val="-17"/>
        </w:rPr>
        <w:t xml:space="preserve"> </w:t>
      </w:r>
      <w:r>
        <w:t>sustav</w:t>
      </w:r>
      <w:r>
        <w:rPr>
          <w:spacing w:val="-17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kriterije</w:t>
      </w:r>
      <w:r>
        <w:rPr>
          <w:spacing w:val="-17"/>
        </w:rPr>
        <w:t xml:space="preserve"> </w:t>
      </w:r>
      <w:r>
        <w:t>procjene</w:t>
      </w:r>
      <w:r>
        <w:rPr>
          <w:spacing w:val="-17"/>
        </w:rPr>
        <w:t xml:space="preserve"> </w:t>
      </w:r>
      <w:r>
        <w:t>vrijednosti</w:t>
      </w:r>
      <w:r>
        <w:rPr>
          <w:spacing w:val="-16"/>
        </w:rPr>
        <w:t xml:space="preserve"> </w:t>
      </w:r>
      <w:r>
        <w:t>pojedinih oblika imovine</w:t>
      </w:r>
      <w:r>
        <w:rPr>
          <w:spacing w:val="-1"/>
        </w:rPr>
        <w:t xml:space="preserve"> </w:t>
      </w:r>
      <w:r>
        <w:t>kako</w:t>
      </w:r>
      <w:r>
        <w:rPr>
          <w:spacing w:val="-1"/>
        </w:rPr>
        <w:t xml:space="preserve"> </w:t>
      </w:r>
      <w:r>
        <w:t>bi</w:t>
      </w:r>
      <w:r>
        <w:rPr>
          <w:spacing w:val="-2"/>
        </w:rPr>
        <w:t xml:space="preserve"> </w:t>
      </w:r>
      <w:r>
        <w:t>se osigurala transparentnost</w:t>
      </w:r>
      <w:r>
        <w:rPr>
          <w:spacing w:val="-1"/>
        </w:rPr>
        <w:t xml:space="preserve"> </w:t>
      </w:r>
      <w:r>
        <w:t>postupaka,</w:t>
      </w:r>
      <w:r>
        <w:rPr>
          <w:spacing w:val="-1"/>
        </w:rPr>
        <w:t xml:space="preserve"> </w:t>
      </w:r>
      <w:r>
        <w:t xml:space="preserve">poštivanje važećeg </w:t>
      </w:r>
      <w:r>
        <w:rPr>
          <w:spacing w:val="-2"/>
        </w:rPr>
        <w:t>zakonodavstva</w:t>
      </w:r>
      <w:r>
        <w:rPr>
          <w:spacing w:val="-15"/>
        </w:rPr>
        <w:t xml:space="preserve"> </w:t>
      </w:r>
      <w:r>
        <w:rPr>
          <w:spacing w:val="-2"/>
        </w:rPr>
        <w:t>te</w:t>
      </w:r>
      <w:r>
        <w:rPr>
          <w:spacing w:val="-14"/>
        </w:rPr>
        <w:t xml:space="preserve"> </w:t>
      </w:r>
      <w:r>
        <w:rPr>
          <w:spacing w:val="-2"/>
        </w:rPr>
        <w:t>objektivno</w:t>
      </w:r>
      <w:r>
        <w:rPr>
          <w:spacing w:val="-14"/>
        </w:rPr>
        <w:t xml:space="preserve"> </w:t>
      </w:r>
      <w:r>
        <w:rPr>
          <w:spacing w:val="-2"/>
        </w:rPr>
        <w:t>određivanje</w:t>
      </w:r>
      <w:r>
        <w:rPr>
          <w:spacing w:val="-14"/>
        </w:rPr>
        <w:t xml:space="preserve"> </w:t>
      </w:r>
      <w:r>
        <w:rPr>
          <w:spacing w:val="-2"/>
        </w:rPr>
        <w:t>tržišne</w:t>
      </w:r>
      <w:r>
        <w:rPr>
          <w:spacing w:val="-14"/>
        </w:rPr>
        <w:t xml:space="preserve"> </w:t>
      </w:r>
      <w:r>
        <w:rPr>
          <w:spacing w:val="-2"/>
        </w:rPr>
        <w:t>vrijednosti</w:t>
      </w:r>
      <w:r>
        <w:rPr>
          <w:spacing w:val="-14"/>
        </w:rPr>
        <w:t xml:space="preserve"> </w:t>
      </w:r>
      <w:r>
        <w:rPr>
          <w:spacing w:val="-2"/>
        </w:rPr>
        <w:t>imovine</w:t>
      </w:r>
      <w:r>
        <w:rPr>
          <w:spacing w:val="-15"/>
        </w:rPr>
        <w:t xml:space="preserve"> </w:t>
      </w:r>
      <w:r>
        <w:rPr>
          <w:spacing w:val="-2"/>
        </w:rPr>
        <w:t>Općine.</w:t>
      </w:r>
    </w:p>
    <w:p w14:paraId="6DFD7802" w14:textId="77777777" w:rsidR="001D08A8" w:rsidRDefault="001D08A8">
      <w:pPr>
        <w:pStyle w:val="BodyText"/>
        <w:spacing w:before="5"/>
        <w:ind w:left="0"/>
      </w:pPr>
    </w:p>
    <w:p w14:paraId="2FF1C8AF" w14:textId="1993F45C" w:rsidR="001D08A8" w:rsidRDefault="00E6328B">
      <w:pPr>
        <w:pStyle w:val="BodyText"/>
        <w:ind w:right="1134"/>
        <w:jc w:val="both"/>
      </w:pPr>
      <w:r>
        <w:t xml:space="preserve">Općina Plitvička </w:t>
      </w:r>
      <w:r w:rsidR="00117BEC">
        <w:t>Jezera</w:t>
      </w:r>
      <w:r>
        <w:t xml:space="preserve"> za 2026. godinu ne planira provođenje općih procjena vrijednosti</w:t>
      </w:r>
      <w:r>
        <w:rPr>
          <w:spacing w:val="-9"/>
        </w:rPr>
        <w:t xml:space="preserve"> </w:t>
      </w:r>
      <w:r>
        <w:t>svih</w:t>
      </w:r>
      <w:r>
        <w:rPr>
          <w:spacing w:val="-10"/>
        </w:rPr>
        <w:t xml:space="preserve"> </w:t>
      </w:r>
      <w:r>
        <w:t>nekretnina,</w:t>
      </w:r>
      <w:r>
        <w:rPr>
          <w:spacing w:val="-10"/>
        </w:rPr>
        <w:t xml:space="preserve"> </w:t>
      </w:r>
      <w:r>
        <w:t>osim</w:t>
      </w:r>
      <w:r>
        <w:rPr>
          <w:spacing w:val="-10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slučaju</w:t>
      </w:r>
      <w:r>
        <w:rPr>
          <w:spacing w:val="-8"/>
        </w:rPr>
        <w:t xml:space="preserve"> </w:t>
      </w:r>
      <w:r>
        <w:t>posebne</w:t>
      </w:r>
      <w:r>
        <w:rPr>
          <w:spacing w:val="-8"/>
        </w:rPr>
        <w:t xml:space="preserve"> </w:t>
      </w:r>
      <w:r>
        <w:t>potrebe,</w:t>
      </w:r>
      <w:r>
        <w:rPr>
          <w:spacing w:val="-8"/>
        </w:rPr>
        <w:t xml:space="preserve"> </w:t>
      </w:r>
      <w:r>
        <w:t>koja</w:t>
      </w:r>
      <w:r>
        <w:rPr>
          <w:spacing w:val="-10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može</w:t>
      </w:r>
      <w:r>
        <w:rPr>
          <w:spacing w:val="-8"/>
        </w:rPr>
        <w:t xml:space="preserve"> </w:t>
      </w:r>
      <w:r>
        <w:t>javiti</w:t>
      </w:r>
      <w:r>
        <w:rPr>
          <w:spacing w:val="-9"/>
        </w:rPr>
        <w:t xml:space="preserve"> </w:t>
      </w:r>
      <w:r>
        <w:t>kod: kupoprodaje nekretnina, rješavanja suvlasničkih odnosa, davanja u zakup ili drugih oblika raspolaganja imovinom.</w:t>
      </w:r>
    </w:p>
    <w:p w14:paraId="69ACA109" w14:textId="77777777" w:rsidR="001D08A8" w:rsidRDefault="001D08A8">
      <w:pPr>
        <w:pStyle w:val="BodyText"/>
        <w:spacing w:before="3"/>
        <w:ind w:left="0"/>
      </w:pPr>
    </w:p>
    <w:p w14:paraId="1EAAD0B4" w14:textId="77777777" w:rsidR="001D08A8" w:rsidRDefault="00E6328B">
      <w:pPr>
        <w:pStyle w:val="BodyText"/>
        <w:ind w:right="1129"/>
        <w:jc w:val="both"/>
      </w:pPr>
      <w:r>
        <w:t xml:space="preserve">U postupku procjene vrijednosti, ukoliko se odluči da određena nekretnina bude </w:t>
      </w:r>
      <w:r>
        <w:rPr>
          <w:spacing w:val="-2"/>
        </w:rPr>
        <w:t>predmet</w:t>
      </w:r>
      <w:r>
        <w:rPr>
          <w:spacing w:val="-13"/>
        </w:rPr>
        <w:t xml:space="preserve"> </w:t>
      </w:r>
      <w:r>
        <w:rPr>
          <w:spacing w:val="-2"/>
        </w:rPr>
        <w:t>prodaje,</w:t>
      </w:r>
      <w:r>
        <w:rPr>
          <w:spacing w:val="-11"/>
        </w:rPr>
        <w:t xml:space="preserve"> </w:t>
      </w:r>
      <w:r>
        <w:rPr>
          <w:spacing w:val="-2"/>
        </w:rPr>
        <w:t>kupnje,</w:t>
      </w:r>
      <w:r>
        <w:rPr>
          <w:spacing w:val="-11"/>
        </w:rPr>
        <w:t xml:space="preserve"> </w:t>
      </w:r>
      <w:r>
        <w:rPr>
          <w:spacing w:val="-2"/>
        </w:rPr>
        <w:t>darovanja</w:t>
      </w:r>
      <w:r>
        <w:rPr>
          <w:spacing w:val="-11"/>
        </w:rPr>
        <w:t xml:space="preserve"> </w:t>
      </w:r>
      <w:r>
        <w:rPr>
          <w:spacing w:val="-2"/>
        </w:rPr>
        <w:t>ili</w:t>
      </w:r>
      <w:r>
        <w:rPr>
          <w:spacing w:val="-11"/>
        </w:rPr>
        <w:t xml:space="preserve"> </w:t>
      </w:r>
      <w:r>
        <w:rPr>
          <w:spacing w:val="-2"/>
        </w:rPr>
        <w:t>razvrgnuća</w:t>
      </w:r>
      <w:r>
        <w:rPr>
          <w:spacing w:val="-11"/>
        </w:rPr>
        <w:t xml:space="preserve"> </w:t>
      </w:r>
      <w:r>
        <w:rPr>
          <w:spacing w:val="-2"/>
        </w:rPr>
        <w:t>suvlasničke</w:t>
      </w:r>
      <w:r>
        <w:rPr>
          <w:spacing w:val="-11"/>
        </w:rPr>
        <w:t xml:space="preserve"> </w:t>
      </w:r>
      <w:r>
        <w:rPr>
          <w:spacing w:val="-2"/>
        </w:rPr>
        <w:t>zajednice,</w:t>
      </w:r>
      <w:r>
        <w:rPr>
          <w:spacing w:val="-11"/>
        </w:rPr>
        <w:t xml:space="preserve"> </w:t>
      </w:r>
      <w:r>
        <w:rPr>
          <w:spacing w:val="-2"/>
        </w:rPr>
        <w:t>izrađuje</w:t>
      </w:r>
      <w:r>
        <w:rPr>
          <w:spacing w:val="-11"/>
        </w:rPr>
        <w:t xml:space="preserve"> </w:t>
      </w:r>
      <w:r>
        <w:rPr>
          <w:spacing w:val="-2"/>
        </w:rPr>
        <w:t xml:space="preserve">se </w:t>
      </w:r>
      <w:r>
        <w:t>procjembeni elaborat. Elaborat se potom dostavlja Procjeniteljskom povjerenstvu Ličko-senjske županije, koje daje stručno mišljenje o procijenjenoj vrijednosti nekretnine. Nakon što se dobije mišljenje Povjerenstva, Općinsko vijeće donosi odgovarajuću odluku o raspolaganju nekretninom, a postupak se nastavlja raspisivanjem javnog</w:t>
      </w:r>
      <w:r>
        <w:rPr>
          <w:spacing w:val="-3"/>
        </w:rPr>
        <w:t xml:space="preserve"> </w:t>
      </w:r>
      <w:r>
        <w:t>natječaja</w:t>
      </w:r>
      <w:r>
        <w:rPr>
          <w:spacing w:val="-3"/>
        </w:rPr>
        <w:t xml:space="preserve"> </w:t>
      </w:r>
      <w:r>
        <w:t>ili</w:t>
      </w:r>
      <w:r>
        <w:rPr>
          <w:spacing w:val="-2"/>
        </w:rPr>
        <w:t xml:space="preserve"> </w:t>
      </w:r>
      <w:r>
        <w:t>poziva,</w:t>
      </w:r>
      <w:r>
        <w:rPr>
          <w:spacing w:val="-3"/>
        </w:rPr>
        <w:t xml:space="preserve"> </w:t>
      </w:r>
      <w:r>
        <w:t>ovisno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odabranoj</w:t>
      </w:r>
      <w:r>
        <w:rPr>
          <w:spacing w:val="-1"/>
        </w:rPr>
        <w:t xml:space="preserve"> </w:t>
      </w:r>
      <w:r>
        <w:t>vrsti</w:t>
      </w:r>
      <w:r>
        <w:rPr>
          <w:spacing w:val="-2"/>
        </w:rPr>
        <w:t xml:space="preserve"> </w:t>
      </w:r>
      <w:r>
        <w:t>transakcije.</w:t>
      </w:r>
    </w:p>
    <w:p w14:paraId="1A155B97" w14:textId="77777777" w:rsidR="001D08A8" w:rsidRDefault="001D08A8">
      <w:pPr>
        <w:pStyle w:val="BodyText"/>
        <w:spacing w:before="5"/>
        <w:ind w:left="0"/>
      </w:pPr>
    </w:p>
    <w:p w14:paraId="40676D4C" w14:textId="42FA15E2" w:rsidR="001D08A8" w:rsidRDefault="00E6328B">
      <w:pPr>
        <w:pStyle w:val="BodyText"/>
        <w:ind w:right="1135"/>
        <w:jc w:val="both"/>
      </w:pPr>
      <w:r>
        <w:rPr>
          <w:spacing w:val="-2"/>
        </w:rPr>
        <w:t>Ovim</w:t>
      </w:r>
      <w:r>
        <w:rPr>
          <w:spacing w:val="-12"/>
        </w:rPr>
        <w:t xml:space="preserve"> </w:t>
      </w:r>
      <w:r>
        <w:rPr>
          <w:spacing w:val="-2"/>
        </w:rPr>
        <w:t>postupkom</w:t>
      </w:r>
      <w:r>
        <w:rPr>
          <w:spacing w:val="-12"/>
        </w:rPr>
        <w:t xml:space="preserve"> </w:t>
      </w:r>
      <w:r>
        <w:rPr>
          <w:spacing w:val="-2"/>
        </w:rPr>
        <w:t>osigurava</w:t>
      </w:r>
      <w:r>
        <w:rPr>
          <w:spacing w:val="-13"/>
        </w:rPr>
        <w:t xml:space="preserve"> </w:t>
      </w:r>
      <w:r>
        <w:rPr>
          <w:spacing w:val="-2"/>
        </w:rPr>
        <w:t>se</w:t>
      </w:r>
      <w:r>
        <w:rPr>
          <w:spacing w:val="-12"/>
        </w:rPr>
        <w:t xml:space="preserve"> </w:t>
      </w:r>
      <w:r>
        <w:rPr>
          <w:spacing w:val="-2"/>
        </w:rPr>
        <w:t>zakonito,</w:t>
      </w:r>
      <w:r>
        <w:rPr>
          <w:spacing w:val="-13"/>
        </w:rPr>
        <w:t xml:space="preserve"> </w:t>
      </w:r>
      <w:r>
        <w:rPr>
          <w:spacing w:val="-2"/>
        </w:rPr>
        <w:t>transparentno</w:t>
      </w:r>
      <w:r>
        <w:rPr>
          <w:spacing w:val="-13"/>
        </w:rPr>
        <w:t xml:space="preserve"> </w:t>
      </w:r>
      <w:r>
        <w:rPr>
          <w:spacing w:val="-2"/>
        </w:rPr>
        <w:t>i</w:t>
      </w:r>
      <w:r>
        <w:rPr>
          <w:spacing w:val="-14"/>
        </w:rPr>
        <w:t xml:space="preserve"> </w:t>
      </w:r>
      <w:r>
        <w:rPr>
          <w:spacing w:val="-2"/>
        </w:rPr>
        <w:t>objektivno</w:t>
      </w:r>
      <w:r>
        <w:rPr>
          <w:spacing w:val="-14"/>
        </w:rPr>
        <w:t xml:space="preserve"> </w:t>
      </w:r>
      <w:r>
        <w:rPr>
          <w:spacing w:val="-2"/>
        </w:rPr>
        <w:t>utvrđivanje</w:t>
      </w:r>
      <w:r>
        <w:rPr>
          <w:spacing w:val="-13"/>
        </w:rPr>
        <w:t xml:space="preserve"> </w:t>
      </w:r>
      <w:r>
        <w:rPr>
          <w:spacing w:val="-2"/>
        </w:rPr>
        <w:t xml:space="preserve">tržišne </w:t>
      </w:r>
      <w:r>
        <w:t xml:space="preserve">vrijednosti nekretnina Općine Plitvička </w:t>
      </w:r>
      <w:r w:rsidR="00117BEC">
        <w:t>Jezera</w:t>
      </w:r>
      <w:r>
        <w:t>, čime se podržava racionalno upravljanje</w:t>
      </w:r>
      <w:r>
        <w:rPr>
          <w:spacing w:val="-13"/>
        </w:rPr>
        <w:t xml:space="preserve"> </w:t>
      </w:r>
      <w:r>
        <w:t>imovinom</w:t>
      </w:r>
      <w:r>
        <w:rPr>
          <w:spacing w:val="-12"/>
        </w:rPr>
        <w:t xml:space="preserve"> </w:t>
      </w:r>
      <w:r>
        <w:t>te</w:t>
      </w:r>
      <w:r>
        <w:rPr>
          <w:spacing w:val="-10"/>
        </w:rPr>
        <w:t xml:space="preserve"> </w:t>
      </w:r>
      <w:r>
        <w:t>povećava</w:t>
      </w:r>
      <w:r>
        <w:rPr>
          <w:spacing w:val="-12"/>
        </w:rPr>
        <w:t xml:space="preserve"> </w:t>
      </w:r>
      <w:r>
        <w:t>efikasnost</w:t>
      </w:r>
      <w:r>
        <w:rPr>
          <w:spacing w:val="-13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ostvarivanju</w:t>
      </w:r>
      <w:r>
        <w:rPr>
          <w:spacing w:val="-13"/>
        </w:rPr>
        <w:t xml:space="preserve"> </w:t>
      </w:r>
      <w:r>
        <w:t>strateških</w:t>
      </w:r>
      <w:r>
        <w:rPr>
          <w:spacing w:val="-11"/>
        </w:rPr>
        <w:t xml:space="preserve"> </w:t>
      </w:r>
      <w:r>
        <w:t>ciljeva</w:t>
      </w:r>
      <w:r>
        <w:rPr>
          <w:spacing w:val="-12"/>
        </w:rPr>
        <w:t xml:space="preserve"> </w:t>
      </w:r>
      <w:r>
        <w:t>Planom upravljanja imovinom za razdoblje 2021.–2027. godine.</w:t>
      </w:r>
    </w:p>
    <w:p w14:paraId="5AD8D459" w14:textId="77777777" w:rsidR="001D08A8" w:rsidRDefault="001D08A8">
      <w:pPr>
        <w:pStyle w:val="BodyText"/>
        <w:spacing w:before="5"/>
        <w:ind w:left="0"/>
      </w:pPr>
    </w:p>
    <w:p w14:paraId="4B574F12" w14:textId="77777777" w:rsidR="001D08A8" w:rsidRDefault="00E6328B">
      <w:pPr>
        <w:pStyle w:val="ListParagraph"/>
        <w:numPr>
          <w:ilvl w:val="1"/>
          <w:numId w:val="3"/>
        </w:numPr>
        <w:tabs>
          <w:tab w:val="left" w:pos="1533"/>
        </w:tabs>
        <w:spacing w:before="1" w:line="259" w:lineRule="auto"/>
        <w:ind w:left="1133" w:right="1927" w:firstLine="0"/>
        <w:rPr>
          <w:sz w:val="24"/>
        </w:rPr>
      </w:pPr>
      <w:bookmarkStart w:id="18" w:name="_bookmark18"/>
      <w:bookmarkEnd w:id="18"/>
      <w:r>
        <w:rPr>
          <w:color w:val="5B9BD4"/>
          <w:sz w:val="24"/>
        </w:rPr>
        <w:t>PLAN PROVOĐENJA POSTUPAKA VEZANIH UZ SAVJETOVANJE SA ZAINTERESIRANOM</w:t>
      </w:r>
      <w:r>
        <w:rPr>
          <w:color w:val="5B9BD4"/>
          <w:spacing w:val="-17"/>
          <w:sz w:val="24"/>
        </w:rPr>
        <w:t xml:space="preserve"> </w:t>
      </w:r>
      <w:r>
        <w:rPr>
          <w:color w:val="5B9BD4"/>
          <w:sz w:val="24"/>
        </w:rPr>
        <w:t>JAVNOŠĆU</w:t>
      </w:r>
      <w:r>
        <w:rPr>
          <w:color w:val="5B9BD4"/>
          <w:spacing w:val="-17"/>
          <w:sz w:val="24"/>
        </w:rPr>
        <w:t xml:space="preserve"> </w:t>
      </w:r>
      <w:r>
        <w:rPr>
          <w:color w:val="5B9BD4"/>
          <w:sz w:val="24"/>
        </w:rPr>
        <w:t>I</w:t>
      </w:r>
      <w:r>
        <w:rPr>
          <w:color w:val="5B9BD4"/>
          <w:spacing w:val="-16"/>
          <w:sz w:val="24"/>
        </w:rPr>
        <w:t xml:space="preserve"> </w:t>
      </w:r>
      <w:r>
        <w:rPr>
          <w:color w:val="5B9BD4"/>
          <w:sz w:val="24"/>
        </w:rPr>
        <w:t>PRAVO</w:t>
      </w:r>
      <w:r>
        <w:rPr>
          <w:color w:val="5B9BD4"/>
          <w:spacing w:val="-17"/>
          <w:sz w:val="24"/>
        </w:rPr>
        <w:t xml:space="preserve"> </w:t>
      </w:r>
      <w:r>
        <w:rPr>
          <w:color w:val="5B9BD4"/>
          <w:sz w:val="24"/>
        </w:rPr>
        <w:t>NA</w:t>
      </w:r>
      <w:r>
        <w:rPr>
          <w:color w:val="5B9BD4"/>
          <w:spacing w:val="-17"/>
          <w:sz w:val="24"/>
        </w:rPr>
        <w:t xml:space="preserve"> </w:t>
      </w:r>
      <w:r>
        <w:rPr>
          <w:color w:val="5B9BD4"/>
          <w:sz w:val="24"/>
        </w:rPr>
        <w:t>PRISTUP</w:t>
      </w:r>
      <w:r>
        <w:rPr>
          <w:color w:val="5B9BD4"/>
          <w:spacing w:val="-17"/>
          <w:sz w:val="24"/>
        </w:rPr>
        <w:t xml:space="preserve"> </w:t>
      </w:r>
      <w:r>
        <w:rPr>
          <w:color w:val="5B9BD4"/>
          <w:sz w:val="24"/>
        </w:rPr>
        <w:t>INFORMACIJAMA</w:t>
      </w:r>
    </w:p>
    <w:p w14:paraId="6F813F3A" w14:textId="4F25F097" w:rsidR="001D08A8" w:rsidRDefault="00E6328B">
      <w:pPr>
        <w:pStyle w:val="BodyText"/>
        <w:spacing w:before="275"/>
        <w:ind w:right="1134"/>
        <w:jc w:val="both"/>
      </w:pPr>
      <w:r>
        <w:rPr>
          <w:spacing w:val="-2"/>
        </w:rPr>
        <w:t>Vezano</w:t>
      </w:r>
      <w:r>
        <w:rPr>
          <w:spacing w:val="-15"/>
        </w:rPr>
        <w:t xml:space="preserve"> </w:t>
      </w:r>
      <w:r>
        <w:rPr>
          <w:spacing w:val="-2"/>
        </w:rPr>
        <w:t>za</w:t>
      </w:r>
      <w:r>
        <w:rPr>
          <w:spacing w:val="-15"/>
        </w:rPr>
        <w:t xml:space="preserve"> </w:t>
      </w:r>
      <w:r>
        <w:rPr>
          <w:spacing w:val="-2"/>
        </w:rPr>
        <w:t>informacije</w:t>
      </w:r>
      <w:r>
        <w:rPr>
          <w:spacing w:val="-14"/>
        </w:rPr>
        <w:t xml:space="preserve"> </w:t>
      </w:r>
      <w:r>
        <w:rPr>
          <w:spacing w:val="-2"/>
        </w:rPr>
        <w:t>koje</w:t>
      </w:r>
      <w:r>
        <w:rPr>
          <w:spacing w:val="-15"/>
        </w:rPr>
        <w:t xml:space="preserve"> </w:t>
      </w:r>
      <w:r>
        <w:rPr>
          <w:spacing w:val="-2"/>
        </w:rPr>
        <w:t>se</w:t>
      </w:r>
      <w:r>
        <w:rPr>
          <w:spacing w:val="-15"/>
        </w:rPr>
        <w:t xml:space="preserve"> </w:t>
      </w:r>
      <w:r>
        <w:rPr>
          <w:spacing w:val="-2"/>
        </w:rPr>
        <w:t>tiču</w:t>
      </w:r>
      <w:r>
        <w:rPr>
          <w:spacing w:val="-15"/>
        </w:rPr>
        <w:t xml:space="preserve"> </w:t>
      </w:r>
      <w:r>
        <w:rPr>
          <w:spacing w:val="-2"/>
        </w:rPr>
        <w:t>upravljanja</w:t>
      </w:r>
      <w:r>
        <w:rPr>
          <w:spacing w:val="-14"/>
        </w:rPr>
        <w:t xml:space="preserve"> </w:t>
      </w:r>
      <w:r>
        <w:rPr>
          <w:spacing w:val="-2"/>
        </w:rPr>
        <w:t>i</w:t>
      </w:r>
      <w:r>
        <w:rPr>
          <w:spacing w:val="-15"/>
        </w:rPr>
        <w:t xml:space="preserve"> </w:t>
      </w:r>
      <w:r>
        <w:rPr>
          <w:spacing w:val="-2"/>
        </w:rPr>
        <w:t>raspolaganja</w:t>
      </w:r>
      <w:r>
        <w:rPr>
          <w:spacing w:val="-15"/>
        </w:rPr>
        <w:t xml:space="preserve"> </w:t>
      </w:r>
      <w:r>
        <w:rPr>
          <w:spacing w:val="-2"/>
        </w:rPr>
        <w:t>imovinom</w:t>
      </w:r>
      <w:r>
        <w:rPr>
          <w:spacing w:val="-14"/>
        </w:rPr>
        <w:t xml:space="preserve"> </w:t>
      </w:r>
      <w:r>
        <w:rPr>
          <w:spacing w:val="-2"/>
        </w:rPr>
        <w:t>u</w:t>
      </w:r>
      <w:r>
        <w:rPr>
          <w:spacing w:val="-15"/>
        </w:rPr>
        <w:t xml:space="preserve"> </w:t>
      </w:r>
      <w:r>
        <w:rPr>
          <w:spacing w:val="-2"/>
        </w:rPr>
        <w:t xml:space="preserve">(su)vlasništvu </w:t>
      </w:r>
      <w:r>
        <w:t>Općine</w:t>
      </w:r>
      <w:r>
        <w:rPr>
          <w:spacing w:val="-8"/>
        </w:rPr>
        <w:t xml:space="preserve"> </w:t>
      </w:r>
      <w:r>
        <w:t>Plitvička</w:t>
      </w:r>
      <w:r>
        <w:rPr>
          <w:spacing w:val="-7"/>
        </w:rPr>
        <w:t xml:space="preserve"> </w:t>
      </w:r>
      <w:r w:rsidR="00117BEC">
        <w:t>Jezera</w:t>
      </w:r>
      <w:r>
        <w:t>,</w:t>
      </w:r>
      <w:r>
        <w:rPr>
          <w:spacing w:val="-7"/>
        </w:rPr>
        <w:t xml:space="preserve"> </w:t>
      </w:r>
      <w:r>
        <w:t>Općina</w:t>
      </w:r>
      <w:r>
        <w:rPr>
          <w:spacing w:val="-7"/>
        </w:rPr>
        <w:t xml:space="preserve"> </w:t>
      </w:r>
      <w:r>
        <w:t>postupno</w:t>
      </w:r>
      <w:r>
        <w:rPr>
          <w:spacing w:val="-9"/>
        </w:rPr>
        <w:t xml:space="preserve"> </w:t>
      </w:r>
      <w:r>
        <w:t>provodi</w:t>
      </w:r>
      <w:r>
        <w:rPr>
          <w:spacing w:val="-8"/>
        </w:rPr>
        <w:t xml:space="preserve"> </w:t>
      </w:r>
      <w:r>
        <w:t>obveze</w:t>
      </w:r>
      <w:r>
        <w:rPr>
          <w:spacing w:val="-7"/>
        </w:rPr>
        <w:t xml:space="preserve"> </w:t>
      </w:r>
      <w:r>
        <w:t>propisane</w:t>
      </w:r>
      <w:r>
        <w:rPr>
          <w:spacing w:val="-7"/>
        </w:rPr>
        <w:t xml:space="preserve"> </w:t>
      </w:r>
      <w:r>
        <w:t>člankom</w:t>
      </w:r>
      <w:r>
        <w:rPr>
          <w:spacing w:val="-7"/>
        </w:rPr>
        <w:t xml:space="preserve"> </w:t>
      </w:r>
      <w:r>
        <w:t xml:space="preserve">10. Zakona o pravu na pristup informacijama (″Narodne novine″, broj: 25/13. i 85/15.). Sukladno ovom članku, Općina, kao tijelo javne vlasti, na svojim internetskim </w:t>
      </w:r>
      <w:r>
        <w:rPr>
          <w:spacing w:val="-2"/>
        </w:rPr>
        <w:t>stranicama</w:t>
      </w:r>
      <w:r>
        <w:rPr>
          <w:spacing w:val="-15"/>
        </w:rPr>
        <w:t xml:space="preserve"> </w:t>
      </w:r>
      <w:r>
        <w:rPr>
          <w:spacing w:val="-2"/>
        </w:rPr>
        <w:t>objavljuje,</w:t>
      </w:r>
      <w:r>
        <w:rPr>
          <w:spacing w:val="-15"/>
        </w:rPr>
        <w:t xml:space="preserve"> </w:t>
      </w:r>
      <w:r>
        <w:rPr>
          <w:spacing w:val="-2"/>
        </w:rPr>
        <w:t>na</w:t>
      </w:r>
      <w:r>
        <w:rPr>
          <w:spacing w:val="-14"/>
        </w:rPr>
        <w:t xml:space="preserve"> </w:t>
      </w:r>
      <w:r>
        <w:rPr>
          <w:spacing w:val="-2"/>
        </w:rPr>
        <w:t>lako</w:t>
      </w:r>
      <w:r>
        <w:rPr>
          <w:spacing w:val="-15"/>
        </w:rPr>
        <w:t xml:space="preserve"> </w:t>
      </w:r>
      <w:r>
        <w:rPr>
          <w:spacing w:val="-2"/>
        </w:rPr>
        <w:t>pretraživ</w:t>
      </w:r>
      <w:r>
        <w:rPr>
          <w:spacing w:val="-15"/>
        </w:rPr>
        <w:t xml:space="preserve"> </w:t>
      </w:r>
      <w:r>
        <w:rPr>
          <w:spacing w:val="-2"/>
        </w:rPr>
        <w:t>i</w:t>
      </w:r>
      <w:r>
        <w:rPr>
          <w:spacing w:val="-15"/>
        </w:rPr>
        <w:t xml:space="preserve"> </w:t>
      </w:r>
      <w:r>
        <w:rPr>
          <w:spacing w:val="-2"/>
        </w:rPr>
        <w:t>strojno</w:t>
      </w:r>
      <w:r>
        <w:rPr>
          <w:spacing w:val="-14"/>
        </w:rPr>
        <w:t xml:space="preserve"> </w:t>
      </w:r>
      <w:r>
        <w:rPr>
          <w:spacing w:val="-2"/>
        </w:rPr>
        <w:t>čitljiv</w:t>
      </w:r>
      <w:r>
        <w:rPr>
          <w:spacing w:val="-15"/>
        </w:rPr>
        <w:t xml:space="preserve"> </w:t>
      </w:r>
      <w:r>
        <w:rPr>
          <w:spacing w:val="-2"/>
        </w:rPr>
        <w:t>način:</w:t>
      </w:r>
    </w:p>
    <w:p w14:paraId="4C637E2B" w14:textId="77777777" w:rsidR="001D08A8" w:rsidRDefault="00E6328B">
      <w:pPr>
        <w:pStyle w:val="ListParagraph"/>
        <w:numPr>
          <w:ilvl w:val="0"/>
          <w:numId w:val="2"/>
        </w:numPr>
        <w:tabs>
          <w:tab w:val="left" w:pos="1415"/>
        </w:tabs>
        <w:ind w:left="1415" w:hanging="282"/>
        <w:jc w:val="both"/>
        <w:rPr>
          <w:sz w:val="24"/>
        </w:rPr>
      </w:pPr>
      <w:r>
        <w:rPr>
          <w:sz w:val="24"/>
        </w:rPr>
        <w:t>zakone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druge</w:t>
      </w:r>
      <w:r>
        <w:rPr>
          <w:spacing w:val="-17"/>
          <w:sz w:val="24"/>
        </w:rPr>
        <w:t xml:space="preserve"> </w:t>
      </w:r>
      <w:r>
        <w:rPr>
          <w:sz w:val="24"/>
        </w:rPr>
        <w:t>propise</w:t>
      </w:r>
      <w:r>
        <w:rPr>
          <w:spacing w:val="-16"/>
          <w:sz w:val="24"/>
        </w:rPr>
        <w:t xml:space="preserve"> </w:t>
      </w:r>
      <w:r>
        <w:rPr>
          <w:sz w:val="24"/>
        </w:rPr>
        <w:t>koji</w:t>
      </w:r>
      <w:r>
        <w:rPr>
          <w:spacing w:val="-16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r>
        <w:rPr>
          <w:sz w:val="24"/>
        </w:rPr>
        <w:t>odnose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područje</w:t>
      </w:r>
      <w:r>
        <w:rPr>
          <w:spacing w:val="-15"/>
          <w:sz w:val="24"/>
        </w:rPr>
        <w:t xml:space="preserve"> </w:t>
      </w:r>
      <w:r>
        <w:rPr>
          <w:sz w:val="24"/>
        </w:rPr>
        <w:t>rada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Općine;</w:t>
      </w:r>
    </w:p>
    <w:p w14:paraId="1FEC1941" w14:textId="77777777" w:rsidR="001D08A8" w:rsidRDefault="00E6328B">
      <w:pPr>
        <w:pStyle w:val="ListParagraph"/>
        <w:numPr>
          <w:ilvl w:val="0"/>
          <w:numId w:val="2"/>
        </w:numPr>
        <w:tabs>
          <w:tab w:val="left" w:pos="1414"/>
          <w:tab w:val="left" w:pos="1416"/>
        </w:tabs>
        <w:ind w:right="1138"/>
        <w:rPr>
          <w:sz w:val="24"/>
        </w:rPr>
      </w:pPr>
      <w:r>
        <w:rPr>
          <w:sz w:val="24"/>
        </w:rPr>
        <w:t>opće</w:t>
      </w:r>
      <w:r>
        <w:rPr>
          <w:spacing w:val="16"/>
          <w:sz w:val="24"/>
        </w:rPr>
        <w:t xml:space="preserve"> </w:t>
      </w:r>
      <w:r>
        <w:rPr>
          <w:sz w:val="24"/>
        </w:rPr>
        <w:t>akte</w:t>
      </w:r>
      <w:r>
        <w:rPr>
          <w:spacing w:val="19"/>
          <w:sz w:val="24"/>
        </w:rPr>
        <w:t xml:space="preserve"> </w:t>
      </w:r>
      <w:r>
        <w:rPr>
          <w:sz w:val="24"/>
        </w:rPr>
        <w:t>i</w:t>
      </w:r>
      <w:r>
        <w:rPr>
          <w:spacing w:val="17"/>
          <w:sz w:val="24"/>
        </w:rPr>
        <w:t xml:space="preserve"> </w:t>
      </w:r>
      <w:r>
        <w:rPr>
          <w:sz w:val="24"/>
        </w:rPr>
        <w:t>odluke</w:t>
      </w:r>
      <w:r>
        <w:rPr>
          <w:spacing w:val="19"/>
          <w:sz w:val="24"/>
        </w:rPr>
        <w:t xml:space="preserve"> </w:t>
      </w:r>
      <w:r>
        <w:rPr>
          <w:sz w:val="24"/>
        </w:rPr>
        <w:t>kojima</w:t>
      </w:r>
      <w:r>
        <w:rPr>
          <w:spacing w:val="17"/>
          <w:sz w:val="24"/>
        </w:rPr>
        <w:t xml:space="preserve"> </w:t>
      </w:r>
      <w:r>
        <w:rPr>
          <w:sz w:val="24"/>
        </w:rPr>
        <w:t>se</w:t>
      </w:r>
      <w:r>
        <w:rPr>
          <w:spacing w:val="17"/>
          <w:sz w:val="24"/>
        </w:rPr>
        <w:t xml:space="preserve"> </w:t>
      </w:r>
      <w:r>
        <w:rPr>
          <w:sz w:val="24"/>
        </w:rPr>
        <w:t>utječe</w:t>
      </w:r>
      <w:r>
        <w:rPr>
          <w:spacing w:val="16"/>
          <w:sz w:val="24"/>
        </w:rPr>
        <w:t xml:space="preserve"> </w:t>
      </w:r>
      <w:r>
        <w:rPr>
          <w:sz w:val="24"/>
        </w:rPr>
        <w:t>na</w:t>
      </w:r>
      <w:r>
        <w:rPr>
          <w:spacing w:val="17"/>
          <w:sz w:val="24"/>
        </w:rPr>
        <w:t xml:space="preserve"> </w:t>
      </w:r>
      <w:r>
        <w:rPr>
          <w:sz w:val="24"/>
        </w:rPr>
        <w:t>interese</w:t>
      </w:r>
      <w:r>
        <w:rPr>
          <w:spacing w:val="18"/>
          <w:sz w:val="24"/>
        </w:rPr>
        <w:t xml:space="preserve"> </w:t>
      </w:r>
      <w:r>
        <w:rPr>
          <w:sz w:val="24"/>
        </w:rPr>
        <w:t>korisnika,</w:t>
      </w:r>
      <w:r>
        <w:rPr>
          <w:spacing w:val="18"/>
          <w:sz w:val="24"/>
        </w:rPr>
        <w:t xml:space="preserve"> </w:t>
      </w:r>
      <w:r>
        <w:rPr>
          <w:sz w:val="24"/>
        </w:rPr>
        <w:t>uključujući</w:t>
      </w:r>
      <w:r>
        <w:rPr>
          <w:spacing w:val="18"/>
          <w:sz w:val="24"/>
        </w:rPr>
        <w:t xml:space="preserve"> </w:t>
      </w:r>
      <w:r>
        <w:rPr>
          <w:sz w:val="24"/>
        </w:rPr>
        <w:t>razloge njihovog donošenja;</w:t>
      </w:r>
    </w:p>
    <w:p w14:paraId="3F91A017" w14:textId="77777777" w:rsidR="001D08A8" w:rsidRDefault="00E6328B">
      <w:pPr>
        <w:pStyle w:val="ListParagraph"/>
        <w:numPr>
          <w:ilvl w:val="0"/>
          <w:numId w:val="2"/>
        </w:numPr>
        <w:tabs>
          <w:tab w:val="left" w:pos="1414"/>
          <w:tab w:val="left" w:pos="1416"/>
        </w:tabs>
        <w:spacing w:before="1"/>
        <w:ind w:right="1140"/>
        <w:rPr>
          <w:sz w:val="24"/>
        </w:rPr>
      </w:pPr>
      <w:r>
        <w:rPr>
          <w:spacing w:val="-2"/>
          <w:sz w:val="24"/>
        </w:rPr>
        <w:t>nacrte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propisa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općih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akata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koji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upućuju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u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javno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savjetovanje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prema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članku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11. Zakona;</w:t>
      </w:r>
    </w:p>
    <w:p w14:paraId="50B76527" w14:textId="77777777" w:rsidR="001D08A8" w:rsidRDefault="00E6328B">
      <w:pPr>
        <w:pStyle w:val="ListParagraph"/>
        <w:numPr>
          <w:ilvl w:val="0"/>
          <w:numId w:val="2"/>
        </w:numPr>
        <w:tabs>
          <w:tab w:val="left" w:pos="1414"/>
          <w:tab w:val="left" w:pos="1416"/>
        </w:tabs>
        <w:ind w:right="1141"/>
        <w:rPr>
          <w:sz w:val="24"/>
        </w:rPr>
      </w:pPr>
      <w:r>
        <w:rPr>
          <w:spacing w:val="-2"/>
          <w:sz w:val="24"/>
        </w:rPr>
        <w:t>godišnje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planove,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programe,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strategije,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upute,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izvješća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radu,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financijska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izvješća </w:t>
      </w:r>
      <w:r>
        <w:rPr>
          <w:sz w:val="24"/>
        </w:rPr>
        <w:t>i druge dokumente vezane uz djelokrug Općine;</w:t>
      </w:r>
    </w:p>
    <w:p w14:paraId="26B057FF" w14:textId="77777777" w:rsidR="001D08A8" w:rsidRDefault="00E6328B">
      <w:pPr>
        <w:pStyle w:val="ListParagraph"/>
        <w:numPr>
          <w:ilvl w:val="0"/>
          <w:numId w:val="2"/>
        </w:numPr>
        <w:tabs>
          <w:tab w:val="left" w:pos="1414"/>
          <w:tab w:val="left" w:pos="1416"/>
        </w:tabs>
        <w:ind w:right="1135"/>
        <w:rPr>
          <w:sz w:val="24"/>
        </w:rPr>
      </w:pPr>
      <w:r>
        <w:rPr>
          <w:spacing w:val="-4"/>
          <w:sz w:val="24"/>
        </w:rPr>
        <w:t>registre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baze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podataka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iz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nadležnosti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Općine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način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pristupa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ponovne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uporabe </w:t>
      </w:r>
      <w:r>
        <w:rPr>
          <w:sz w:val="24"/>
        </w:rPr>
        <w:t>tih podataka;</w:t>
      </w:r>
    </w:p>
    <w:p w14:paraId="562C8869" w14:textId="77777777" w:rsidR="001D08A8" w:rsidRDefault="00E6328B">
      <w:pPr>
        <w:pStyle w:val="ListParagraph"/>
        <w:numPr>
          <w:ilvl w:val="0"/>
          <w:numId w:val="2"/>
        </w:numPr>
        <w:tabs>
          <w:tab w:val="left" w:pos="1414"/>
          <w:tab w:val="left" w:pos="1416"/>
        </w:tabs>
        <w:ind w:right="1139"/>
        <w:rPr>
          <w:sz w:val="24"/>
        </w:rPr>
      </w:pPr>
      <w:r>
        <w:rPr>
          <w:sz w:val="24"/>
        </w:rPr>
        <w:t>informacije</w:t>
      </w:r>
      <w:r>
        <w:rPr>
          <w:spacing w:val="37"/>
          <w:sz w:val="24"/>
        </w:rPr>
        <w:t xml:space="preserve"> </w:t>
      </w:r>
      <w:r>
        <w:rPr>
          <w:sz w:val="24"/>
        </w:rPr>
        <w:t>o</w:t>
      </w:r>
      <w:r>
        <w:rPr>
          <w:spacing w:val="35"/>
          <w:sz w:val="24"/>
        </w:rPr>
        <w:t xml:space="preserve"> </w:t>
      </w:r>
      <w:r>
        <w:rPr>
          <w:sz w:val="24"/>
        </w:rPr>
        <w:t>javnim</w:t>
      </w:r>
      <w:r>
        <w:rPr>
          <w:spacing w:val="37"/>
          <w:sz w:val="24"/>
        </w:rPr>
        <w:t xml:space="preserve"> </w:t>
      </w:r>
      <w:r>
        <w:rPr>
          <w:sz w:val="24"/>
        </w:rPr>
        <w:t>uslugama</w:t>
      </w:r>
      <w:r>
        <w:rPr>
          <w:spacing w:val="37"/>
          <w:sz w:val="24"/>
        </w:rPr>
        <w:t xml:space="preserve"> </w:t>
      </w:r>
      <w:r>
        <w:rPr>
          <w:sz w:val="24"/>
        </w:rPr>
        <w:t>koje</w:t>
      </w:r>
      <w:r>
        <w:rPr>
          <w:spacing w:val="36"/>
          <w:sz w:val="24"/>
        </w:rPr>
        <w:t xml:space="preserve"> </w:t>
      </w:r>
      <w:r>
        <w:rPr>
          <w:sz w:val="24"/>
        </w:rPr>
        <w:t>pruža</w:t>
      </w:r>
      <w:r>
        <w:rPr>
          <w:spacing w:val="37"/>
          <w:sz w:val="24"/>
        </w:rPr>
        <w:t xml:space="preserve"> </w:t>
      </w:r>
      <w:r>
        <w:rPr>
          <w:sz w:val="24"/>
        </w:rPr>
        <w:t>Općina,</w:t>
      </w:r>
      <w:r>
        <w:rPr>
          <w:spacing w:val="36"/>
          <w:sz w:val="24"/>
        </w:rPr>
        <w:t xml:space="preserve"> </w:t>
      </w:r>
      <w:r>
        <w:rPr>
          <w:sz w:val="24"/>
        </w:rPr>
        <w:t>uključujući</w:t>
      </w:r>
      <w:r>
        <w:rPr>
          <w:spacing w:val="35"/>
          <w:sz w:val="24"/>
        </w:rPr>
        <w:t xml:space="preserve"> </w:t>
      </w:r>
      <w:r>
        <w:rPr>
          <w:sz w:val="24"/>
        </w:rPr>
        <w:t>poveznice</w:t>
      </w:r>
      <w:r>
        <w:rPr>
          <w:spacing w:val="36"/>
          <w:sz w:val="24"/>
        </w:rPr>
        <w:t xml:space="preserve"> </w:t>
      </w:r>
      <w:r>
        <w:rPr>
          <w:sz w:val="24"/>
        </w:rPr>
        <w:t>na elektroničke usluge;</w:t>
      </w:r>
    </w:p>
    <w:p w14:paraId="0579F585" w14:textId="77777777" w:rsidR="001D08A8" w:rsidRDefault="00E6328B">
      <w:pPr>
        <w:pStyle w:val="ListParagraph"/>
        <w:numPr>
          <w:ilvl w:val="0"/>
          <w:numId w:val="2"/>
        </w:numPr>
        <w:tabs>
          <w:tab w:val="left" w:pos="1415"/>
        </w:tabs>
        <w:ind w:left="1415" w:hanging="282"/>
        <w:rPr>
          <w:sz w:val="24"/>
        </w:rPr>
      </w:pPr>
      <w:r>
        <w:rPr>
          <w:spacing w:val="-4"/>
          <w:sz w:val="24"/>
        </w:rPr>
        <w:t>podatke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financiranju,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proračunu,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financijskom</w:t>
      </w:r>
      <w:r>
        <w:rPr>
          <w:sz w:val="24"/>
        </w:rPr>
        <w:t xml:space="preserve"> </w:t>
      </w:r>
      <w:r>
        <w:rPr>
          <w:spacing w:val="-4"/>
          <w:sz w:val="24"/>
        </w:rPr>
        <w:t>planu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izvješća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izvršenju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istih;</w:t>
      </w:r>
    </w:p>
    <w:p w14:paraId="32CCACD5" w14:textId="77777777" w:rsidR="001D08A8" w:rsidRDefault="00E6328B">
      <w:pPr>
        <w:pStyle w:val="ListParagraph"/>
        <w:numPr>
          <w:ilvl w:val="0"/>
          <w:numId w:val="2"/>
        </w:numPr>
        <w:tabs>
          <w:tab w:val="left" w:pos="1414"/>
          <w:tab w:val="left" w:pos="1416"/>
        </w:tabs>
        <w:ind w:right="1137"/>
        <w:rPr>
          <w:sz w:val="24"/>
        </w:rPr>
      </w:pPr>
      <w:r>
        <w:rPr>
          <w:sz w:val="24"/>
        </w:rPr>
        <w:t xml:space="preserve">informacije o dodijeljenim bespovratnim sredstvima, sponzorstvima, donacijama i </w:t>
      </w:r>
      <w:r>
        <w:rPr>
          <w:spacing w:val="-2"/>
          <w:sz w:val="24"/>
        </w:rPr>
        <w:t>drugim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oblicima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pomoći,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uključujući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popis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korisnika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iznose;</w:t>
      </w:r>
    </w:p>
    <w:p w14:paraId="710F4616" w14:textId="77777777" w:rsidR="001D08A8" w:rsidRDefault="001D08A8">
      <w:pPr>
        <w:pStyle w:val="ListParagraph"/>
        <w:rPr>
          <w:sz w:val="24"/>
        </w:rPr>
        <w:sectPr w:rsidR="001D08A8">
          <w:pgSz w:w="11910" w:h="16840"/>
          <w:pgMar w:top="960" w:right="283" w:bottom="1200" w:left="283" w:header="748" w:footer="1000" w:gutter="0"/>
          <w:cols w:space="720"/>
        </w:sectPr>
      </w:pPr>
    </w:p>
    <w:p w14:paraId="7200AA9B" w14:textId="77777777" w:rsidR="001D08A8" w:rsidRDefault="001D08A8">
      <w:pPr>
        <w:pStyle w:val="BodyText"/>
        <w:spacing w:before="161"/>
        <w:ind w:left="0"/>
      </w:pPr>
    </w:p>
    <w:p w14:paraId="1E9DFCD0" w14:textId="77777777" w:rsidR="001D08A8" w:rsidRDefault="00E6328B">
      <w:pPr>
        <w:pStyle w:val="ListParagraph"/>
        <w:numPr>
          <w:ilvl w:val="0"/>
          <w:numId w:val="2"/>
        </w:numPr>
        <w:tabs>
          <w:tab w:val="left" w:pos="1414"/>
          <w:tab w:val="left" w:pos="1416"/>
        </w:tabs>
        <w:ind w:right="1142"/>
        <w:rPr>
          <w:sz w:val="24"/>
        </w:rPr>
      </w:pPr>
      <w:r>
        <w:rPr>
          <w:sz w:val="24"/>
        </w:rPr>
        <w:t>podatke o postupcima javne nabave, dokumentaciju za nadmetanje i informacije o izvršavanju ugovora;</w:t>
      </w:r>
    </w:p>
    <w:p w14:paraId="2DF87ED2" w14:textId="77777777" w:rsidR="001D08A8" w:rsidRDefault="00E6328B">
      <w:pPr>
        <w:pStyle w:val="ListParagraph"/>
        <w:numPr>
          <w:ilvl w:val="0"/>
          <w:numId w:val="2"/>
        </w:numPr>
        <w:tabs>
          <w:tab w:val="left" w:pos="1414"/>
          <w:tab w:val="left" w:pos="1416"/>
        </w:tabs>
        <w:ind w:right="1136"/>
        <w:rPr>
          <w:sz w:val="24"/>
        </w:rPr>
      </w:pPr>
      <w:r>
        <w:rPr>
          <w:sz w:val="24"/>
        </w:rPr>
        <w:t>obavijesti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raspisanim</w:t>
      </w:r>
      <w:r>
        <w:rPr>
          <w:spacing w:val="40"/>
          <w:sz w:val="24"/>
        </w:rPr>
        <w:t xml:space="preserve"> </w:t>
      </w:r>
      <w:r>
        <w:rPr>
          <w:sz w:val="24"/>
        </w:rPr>
        <w:t>natječajima,</w:t>
      </w:r>
      <w:r>
        <w:rPr>
          <w:spacing w:val="40"/>
          <w:sz w:val="24"/>
        </w:rPr>
        <w:t xml:space="preserve"> </w:t>
      </w:r>
      <w:r>
        <w:rPr>
          <w:sz w:val="24"/>
        </w:rPr>
        <w:t>potrebnu</w:t>
      </w:r>
      <w:r>
        <w:rPr>
          <w:spacing w:val="40"/>
          <w:sz w:val="24"/>
        </w:rPr>
        <w:t xml:space="preserve"> </w:t>
      </w:r>
      <w:r>
        <w:rPr>
          <w:sz w:val="24"/>
        </w:rPr>
        <w:t>dokumentaciju</w:t>
      </w:r>
      <w:r>
        <w:rPr>
          <w:spacing w:val="40"/>
          <w:sz w:val="24"/>
        </w:rPr>
        <w:t xml:space="preserve"> </w:t>
      </w:r>
      <w:r>
        <w:rPr>
          <w:sz w:val="24"/>
        </w:rPr>
        <w:t>za</w:t>
      </w:r>
      <w:r>
        <w:rPr>
          <w:spacing w:val="40"/>
          <w:sz w:val="24"/>
        </w:rPr>
        <w:t xml:space="preserve"> </w:t>
      </w:r>
      <w:r>
        <w:rPr>
          <w:sz w:val="24"/>
        </w:rPr>
        <w:t>sudjelovanje</w:t>
      </w:r>
      <w:r>
        <w:rPr>
          <w:spacing w:val="40"/>
          <w:sz w:val="24"/>
        </w:rPr>
        <w:t xml:space="preserve"> </w:t>
      </w:r>
      <w:r>
        <w:rPr>
          <w:sz w:val="24"/>
        </w:rPr>
        <w:t>i rezultate natječaja;</w:t>
      </w:r>
    </w:p>
    <w:p w14:paraId="31260E2A" w14:textId="77777777" w:rsidR="001D08A8" w:rsidRDefault="00E6328B">
      <w:pPr>
        <w:pStyle w:val="ListParagraph"/>
        <w:numPr>
          <w:ilvl w:val="0"/>
          <w:numId w:val="2"/>
        </w:numPr>
        <w:tabs>
          <w:tab w:val="left" w:pos="1414"/>
          <w:tab w:val="left" w:pos="1416"/>
        </w:tabs>
        <w:spacing w:before="1"/>
        <w:ind w:right="1141"/>
        <w:rPr>
          <w:sz w:val="24"/>
        </w:rPr>
      </w:pPr>
      <w:r>
        <w:rPr>
          <w:sz w:val="24"/>
        </w:rPr>
        <w:t>informacije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unutarnjem</w:t>
      </w:r>
      <w:r>
        <w:rPr>
          <w:spacing w:val="40"/>
          <w:sz w:val="24"/>
        </w:rPr>
        <w:t xml:space="preserve"> </w:t>
      </w:r>
      <w:r>
        <w:rPr>
          <w:sz w:val="24"/>
        </w:rPr>
        <w:t>ustrojstvu</w:t>
      </w:r>
      <w:r>
        <w:rPr>
          <w:spacing w:val="40"/>
          <w:sz w:val="24"/>
        </w:rPr>
        <w:t xml:space="preserve"> </w:t>
      </w:r>
      <w:r>
        <w:rPr>
          <w:sz w:val="24"/>
        </w:rPr>
        <w:t>Općine,</w:t>
      </w:r>
      <w:r>
        <w:rPr>
          <w:spacing w:val="40"/>
          <w:sz w:val="24"/>
        </w:rPr>
        <w:t xml:space="preserve"> </w:t>
      </w:r>
      <w:r>
        <w:rPr>
          <w:sz w:val="24"/>
        </w:rPr>
        <w:t>imenima</w:t>
      </w:r>
      <w:r>
        <w:rPr>
          <w:spacing w:val="40"/>
          <w:sz w:val="24"/>
        </w:rPr>
        <w:t xml:space="preserve"> </w:t>
      </w:r>
      <w:r>
        <w:rPr>
          <w:sz w:val="24"/>
        </w:rPr>
        <w:t>čelnika</w:t>
      </w:r>
      <w:r>
        <w:rPr>
          <w:spacing w:val="40"/>
          <w:sz w:val="24"/>
        </w:rPr>
        <w:t xml:space="preserve"> </w:t>
      </w:r>
      <w:r>
        <w:rPr>
          <w:sz w:val="24"/>
        </w:rPr>
        <w:t>tijela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voditelja ustrojstvenih jedinica s kontakt podacima;</w:t>
      </w:r>
    </w:p>
    <w:p w14:paraId="1BFA2CDD" w14:textId="77777777" w:rsidR="001D08A8" w:rsidRDefault="00E6328B">
      <w:pPr>
        <w:pStyle w:val="ListParagraph"/>
        <w:numPr>
          <w:ilvl w:val="0"/>
          <w:numId w:val="2"/>
        </w:numPr>
        <w:tabs>
          <w:tab w:val="left" w:pos="1414"/>
          <w:tab w:val="left" w:pos="1416"/>
        </w:tabs>
        <w:ind w:right="1133"/>
        <w:rPr>
          <w:sz w:val="24"/>
        </w:rPr>
      </w:pPr>
      <w:r>
        <w:rPr>
          <w:spacing w:val="-2"/>
          <w:sz w:val="24"/>
        </w:rPr>
        <w:t>zaključke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sa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službenih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sjednica,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službene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dokumente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usvojene</w:t>
      </w:r>
      <w:r>
        <w:rPr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sjednicama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 xml:space="preserve">i </w:t>
      </w:r>
      <w:r>
        <w:rPr>
          <w:sz w:val="24"/>
        </w:rPr>
        <w:t>informacije o radu formalnih radnih tijela;</w:t>
      </w:r>
    </w:p>
    <w:p w14:paraId="6797D853" w14:textId="77777777" w:rsidR="001D08A8" w:rsidRDefault="00E6328B">
      <w:pPr>
        <w:pStyle w:val="ListParagraph"/>
        <w:numPr>
          <w:ilvl w:val="0"/>
          <w:numId w:val="2"/>
        </w:numPr>
        <w:tabs>
          <w:tab w:val="left" w:pos="1414"/>
          <w:tab w:val="left" w:pos="1416"/>
        </w:tabs>
        <w:ind w:right="1137"/>
        <w:rPr>
          <w:sz w:val="24"/>
        </w:rPr>
      </w:pPr>
      <w:r>
        <w:rPr>
          <w:spacing w:val="-6"/>
          <w:sz w:val="24"/>
        </w:rPr>
        <w:t>odgovore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najčešće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postavljena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pitanja,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način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podnošenja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upita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građana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 xml:space="preserve">medija </w:t>
      </w:r>
      <w:r>
        <w:rPr>
          <w:sz w:val="24"/>
        </w:rPr>
        <w:t>te</w:t>
      </w:r>
      <w:r>
        <w:rPr>
          <w:spacing w:val="-11"/>
          <w:sz w:val="24"/>
        </w:rPr>
        <w:t xml:space="preserve"> </w:t>
      </w:r>
      <w:r>
        <w:rPr>
          <w:sz w:val="24"/>
        </w:rPr>
        <w:t>ostale</w:t>
      </w:r>
      <w:r>
        <w:rPr>
          <w:spacing w:val="-12"/>
          <w:sz w:val="24"/>
        </w:rPr>
        <w:t xml:space="preserve"> </w:t>
      </w:r>
      <w:r>
        <w:rPr>
          <w:sz w:val="24"/>
        </w:rPr>
        <w:t>informacije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aktivnostima</w:t>
      </w:r>
      <w:r>
        <w:rPr>
          <w:spacing w:val="-14"/>
          <w:sz w:val="24"/>
        </w:rPr>
        <w:t xml:space="preserve"> </w:t>
      </w:r>
      <w:r>
        <w:rPr>
          <w:sz w:val="24"/>
        </w:rPr>
        <w:t>Općine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ostvarivanju</w:t>
      </w:r>
      <w:r>
        <w:rPr>
          <w:spacing w:val="-14"/>
          <w:sz w:val="24"/>
        </w:rPr>
        <w:t xml:space="preserve"> </w:t>
      </w:r>
      <w:r>
        <w:rPr>
          <w:sz w:val="24"/>
        </w:rPr>
        <w:t>prava</w:t>
      </w:r>
      <w:r>
        <w:rPr>
          <w:spacing w:val="-14"/>
          <w:sz w:val="24"/>
        </w:rPr>
        <w:t xml:space="preserve"> </w:t>
      </w:r>
      <w:r>
        <w:rPr>
          <w:sz w:val="24"/>
        </w:rPr>
        <w:t>građana.</w:t>
      </w:r>
    </w:p>
    <w:p w14:paraId="4752D147" w14:textId="733713CA" w:rsidR="001D08A8" w:rsidRDefault="00E6328B">
      <w:pPr>
        <w:pStyle w:val="BodyText"/>
        <w:spacing w:before="276"/>
        <w:ind w:right="1136"/>
        <w:jc w:val="both"/>
      </w:pPr>
      <w:r>
        <w:t xml:space="preserve">Kontinuiranom i redovitom objavom navedenih informacija, Općina omogućuje zainteresiranoj javnosti uvid u rad Jedinice za upravljanje imovinom, povećava transparentnost i učinkovitost sustava upravljanja imovinom u vlasništvu Općine Plitvička </w:t>
      </w:r>
      <w:r w:rsidR="00117BEC">
        <w:t>Jezera</w:t>
      </w:r>
      <w:r>
        <w:t>.</w:t>
      </w:r>
    </w:p>
    <w:p w14:paraId="4F336490" w14:textId="77777777" w:rsidR="001D08A8" w:rsidRDefault="00E6328B">
      <w:pPr>
        <w:pStyle w:val="BodyText"/>
        <w:ind w:right="1136"/>
        <w:jc w:val="both"/>
      </w:pPr>
      <w:r>
        <w:t>Sukladno članku 35. Zakona o pravu na pristup informacijama, građanima je na raspolaganju službenik za informiranje koji postupa po zahtjevima za pristup informacijama,</w:t>
      </w:r>
      <w:r>
        <w:rPr>
          <w:spacing w:val="-17"/>
        </w:rPr>
        <w:t xml:space="preserve"> </w:t>
      </w:r>
      <w:r>
        <w:t>uključujući</w:t>
      </w:r>
      <w:r>
        <w:rPr>
          <w:spacing w:val="-17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podatke</w:t>
      </w:r>
      <w:r>
        <w:rPr>
          <w:spacing w:val="-17"/>
        </w:rPr>
        <w:t xml:space="preserve"> </w:t>
      </w:r>
      <w:r>
        <w:t>vezane</w:t>
      </w:r>
      <w:r>
        <w:rPr>
          <w:spacing w:val="-17"/>
        </w:rPr>
        <w:t xml:space="preserve"> </w:t>
      </w:r>
      <w:r>
        <w:t>uz</w:t>
      </w:r>
      <w:r>
        <w:rPr>
          <w:spacing w:val="-17"/>
        </w:rPr>
        <w:t xml:space="preserve"> </w:t>
      </w:r>
      <w:r>
        <w:t>imovinu.</w:t>
      </w:r>
    </w:p>
    <w:p w14:paraId="01A5C501" w14:textId="77777777" w:rsidR="001D08A8" w:rsidRDefault="001D08A8">
      <w:pPr>
        <w:pStyle w:val="BodyText"/>
        <w:ind w:left="0"/>
      </w:pPr>
    </w:p>
    <w:p w14:paraId="4F835EED" w14:textId="2FE5E4B1" w:rsidR="001D08A8" w:rsidRDefault="00E6328B">
      <w:pPr>
        <w:pStyle w:val="BodyText"/>
        <w:ind w:right="860"/>
      </w:pPr>
      <w:r>
        <w:rPr>
          <w:spacing w:val="-4"/>
        </w:rPr>
        <w:t>Trgovačka</w:t>
      </w:r>
      <w:r>
        <w:rPr>
          <w:spacing w:val="-10"/>
        </w:rPr>
        <w:t xml:space="preserve"> </w:t>
      </w:r>
      <w:r>
        <w:rPr>
          <w:spacing w:val="-4"/>
        </w:rPr>
        <w:t>društva</w:t>
      </w:r>
      <w:r>
        <w:rPr>
          <w:spacing w:val="-10"/>
        </w:rPr>
        <w:t xml:space="preserve"> </w:t>
      </w:r>
      <w:r>
        <w:rPr>
          <w:spacing w:val="-4"/>
        </w:rPr>
        <w:t>u</w:t>
      </w:r>
      <w:r>
        <w:rPr>
          <w:spacing w:val="-8"/>
        </w:rPr>
        <w:t xml:space="preserve"> </w:t>
      </w:r>
      <w:r>
        <w:rPr>
          <w:spacing w:val="-4"/>
        </w:rPr>
        <w:t>vlasništvu</w:t>
      </w:r>
      <w:r>
        <w:rPr>
          <w:spacing w:val="-10"/>
        </w:rPr>
        <w:t xml:space="preserve"> </w:t>
      </w:r>
      <w:r>
        <w:rPr>
          <w:spacing w:val="-4"/>
        </w:rPr>
        <w:t>Općine</w:t>
      </w:r>
      <w:r>
        <w:rPr>
          <w:spacing w:val="-9"/>
        </w:rPr>
        <w:t xml:space="preserve"> </w:t>
      </w:r>
      <w:r>
        <w:rPr>
          <w:spacing w:val="-4"/>
        </w:rPr>
        <w:t>također</w:t>
      </w:r>
      <w:r>
        <w:rPr>
          <w:spacing w:val="-9"/>
        </w:rPr>
        <w:t xml:space="preserve"> </w:t>
      </w:r>
      <w:r>
        <w:rPr>
          <w:spacing w:val="-4"/>
        </w:rPr>
        <w:t>su</w:t>
      </w:r>
      <w:r>
        <w:rPr>
          <w:spacing w:val="-8"/>
        </w:rPr>
        <w:t xml:space="preserve"> </w:t>
      </w:r>
      <w:r>
        <w:rPr>
          <w:spacing w:val="-4"/>
        </w:rPr>
        <w:t>obvezna</w:t>
      </w:r>
      <w:r>
        <w:rPr>
          <w:spacing w:val="-8"/>
        </w:rPr>
        <w:t xml:space="preserve"> </w:t>
      </w:r>
      <w:r>
        <w:rPr>
          <w:spacing w:val="-4"/>
        </w:rPr>
        <w:t>poštivati</w:t>
      </w:r>
      <w:r>
        <w:rPr>
          <w:spacing w:val="-9"/>
        </w:rPr>
        <w:t xml:space="preserve"> </w:t>
      </w:r>
      <w:r>
        <w:rPr>
          <w:spacing w:val="-4"/>
        </w:rPr>
        <w:t>načela</w:t>
      </w:r>
      <w:r>
        <w:rPr>
          <w:spacing w:val="-8"/>
        </w:rPr>
        <w:t xml:space="preserve"> </w:t>
      </w:r>
      <w:r>
        <w:rPr>
          <w:spacing w:val="-4"/>
        </w:rPr>
        <w:t xml:space="preserve">javnosti, </w:t>
      </w:r>
      <w:r>
        <w:t>pro aktivnog informiranja i</w:t>
      </w:r>
      <w:r>
        <w:rPr>
          <w:spacing w:val="-1"/>
        </w:rPr>
        <w:t xml:space="preserve"> </w:t>
      </w:r>
      <w:r>
        <w:t>odredbe Zakona o</w:t>
      </w:r>
      <w:r>
        <w:rPr>
          <w:spacing w:val="-5"/>
        </w:rPr>
        <w:t xml:space="preserve"> </w:t>
      </w:r>
      <w:r>
        <w:t>pravu na pristup informacijama. Njihovo upravljanje</w:t>
      </w:r>
      <w:r>
        <w:rPr>
          <w:spacing w:val="-10"/>
        </w:rPr>
        <w:t xml:space="preserve"> </w:t>
      </w:r>
      <w:r>
        <w:t>imovinom</w:t>
      </w:r>
      <w:r>
        <w:rPr>
          <w:spacing w:val="-9"/>
        </w:rPr>
        <w:t xml:space="preserve"> </w:t>
      </w:r>
      <w:r>
        <w:t>mora</w:t>
      </w:r>
      <w:r>
        <w:rPr>
          <w:spacing w:val="-10"/>
        </w:rPr>
        <w:t xml:space="preserve"> </w:t>
      </w:r>
      <w:r>
        <w:t>biti</w:t>
      </w:r>
      <w:r>
        <w:rPr>
          <w:spacing w:val="-8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skladu</w:t>
      </w:r>
      <w:r>
        <w:rPr>
          <w:spacing w:val="-7"/>
        </w:rPr>
        <w:t xml:space="preserve"> </w:t>
      </w:r>
      <w:r>
        <w:t>sa</w:t>
      </w:r>
      <w:r>
        <w:rPr>
          <w:spacing w:val="-7"/>
        </w:rPr>
        <w:t xml:space="preserve"> </w:t>
      </w:r>
      <w:r>
        <w:t>Strategijom</w:t>
      </w:r>
      <w:r>
        <w:rPr>
          <w:spacing w:val="-6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Planom</w:t>
      </w:r>
      <w:r>
        <w:rPr>
          <w:spacing w:val="-9"/>
        </w:rPr>
        <w:t xml:space="preserve"> </w:t>
      </w:r>
      <w:r>
        <w:t>upravljanja</w:t>
      </w:r>
      <w:r>
        <w:rPr>
          <w:spacing w:val="-7"/>
        </w:rPr>
        <w:t xml:space="preserve"> </w:t>
      </w:r>
      <w:r>
        <w:t>imovinom Općine,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sve</w:t>
      </w:r>
      <w:r>
        <w:rPr>
          <w:spacing w:val="-5"/>
        </w:rPr>
        <w:t xml:space="preserve"> </w:t>
      </w:r>
      <w:r>
        <w:t>odluke</w:t>
      </w:r>
      <w:r>
        <w:rPr>
          <w:spacing w:val="-4"/>
        </w:rPr>
        <w:t xml:space="preserve"> </w:t>
      </w:r>
      <w:r>
        <w:t>vezane</w:t>
      </w:r>
      <w:r>
        <w:rPr>
          <w:spacing w:val="-5"/>
        </w:rPr>
        <w:t xml:space="preserve"> </w:t>
      </w:r>
      <w:r>
        <w:t>uz</w:t>
      </w:r>
      <w:r>
        <w:rPr>
          <w:spacing w:val="-5"/>
        </w:rPr>
        <w:t xml:space="preserve"> </w:t>
      </w:r>
      <w:r>
        <w:t>raspolaganje</w:t>
      </w:r>
      <w:r>
        <w:rPr>
          <w:spacing w:val="-7"/>
        </w:rPr>
        <w:t xml:space="preserve"> </w:t>
      </w:r>
      <w:r>
        <w:t>imovinom</w:t>
      </w:r>
      <w:r>
        <w:rPr>
          <w:spacing w:val="-6"/>
        </w:rPr>
        <w:t xml:space="preserve"> </w:t>
      </w:r>
      <w:r>
        <w:t>moraju</w:t>
      </w:r>
      <w:r>
        <w:rPr>
          <w:spacing w:val="-5"/>
        </w:rPr>
        <w:t xml:space="preserve"> </w:t>
      </w:r>
      <w:r>
        <w:t>biti</w:t>
      </w:r>
      <w:r>
        <w:rPr>
          <w:spacing w:val="-5"/>
        </w:rPr>
        <w:t xml:space="preserve"> </w:t>
      </w:r>
      <w:r>
        <w:t>javno objavljene. Općina</w:t>
      </w:r>
      <w:r>
        <w:rPr>
          <w:spacing w:val="-1"/>
        </w:rPr>
        <w:t xml:space="preserve"> </w:t>
      </w:r>
      <w:r>
        <w:t>Plitvička</w:t>
      </w:r>
      <w:r>
        <w:rPr>
          <w:spacing w:val="-1"/>
        </w:rPr>
        <w:t xml:space="preserve"> </w:t>
      </w:r>
      <w:r w:rsidR="00117BEC">
        <w:t>Jezera</w:t>
      </w:r>
      <w:r>
        <w:rPr>
          <w:spacing w:val="-1"/>
        </w:rPr>
        <w:t xml:space="preserve"> </w:t>
      </w:r>
      <w:r>
        <w:t>osigurava</w:t>
      </w:r>
      <w:r>
        <w:rPr>
          <w:spacing w:val="-1"/>
        </w:rPr>
        <w:t xml:space="preserve"> </w:t>
      </w:r>
      <w:r>
        <w:t>javnu</w:t>
      </w:r>
      <w:r>
        <w:rPr>
          <w:spacing w:val="-1"/>
        </w:rPr>
        <w:t xml:space="preserve"> </w:t>
      </w:r>
      <w:r>
        <w:t>dostupnost</w:t>
      </w:r>
      <w:r>
        <w:rPr>
          <w:spacing w:val="-1"/>
        </w:rPr>
        <w:t xml:space="preserve"> </w:t>
      </w:r>
      <w:r>
        <w:t>svoje</w:t>
      </w:r>
      <w:r>
        <w:rPr>
          <w:spacing w:val="-1"/>
        </w:rPr>
        <w:t xml:space="preserve"> </w:t>
      </w:r>
      <w:r>
        <w:t>Evidencije</w:t>
      </w:r>
      <w:r>
        <w:rPr>
          <w:spacing w:val="-1"/>
        </w:rPr>
        <w:t xml:space="preserve"> </w:t>
      </w:r>
      <w:r>
        <w:t>imovine,</w:t>
      </w:r>
      <w:r>
        <w:rPr>
          <w:spacing w:val="-1"/>
        </w:rPr>
        <w:t xml:space="preserve"> </w:t>
      </w:r>
      <w:r>
        <w:t>kao</w:t>
      </w:r>
      <w:r>
        <w:rPr>
          <w:spacing w:val="-1"/>
        </w:rPr>
        <w:t xml:space="preserve"> </w:t>
      </w:r>
      <w:r>
        <w:t>i svih</w:t>
      </w:r>
      <w:r>
        <w:rPr>
          <w:spacing w:val="80"/>
        </w:rPr>
        <w:t xml:space="preserve"> </w:t>
      </w:r>
      <w:r>
        <w:t>dokumenata</w:t>
      </w:r>
      <w:r>
        <w:rPr>
          <w:spacing w:val="80"/>
        </w:rPr>
        <w:t xml:space="preserve"> </w:t>
      </w:r>
      <w:r>
        <w:t>koji</w:t>
      </w:r>
      <w:r>
        <w:rPr>
          <w:spacing w:val="80"/>
        </w:rPr>
        <w:t xml:space="preserve"> </w:t>
      </w:r>
      <w:r>
        <w:t>reguliraju</w:t>
      </w:r>
      <w:r>
        <w:rPr>
          <w:spacing w:val="80"/>
        </w:rPr>
        <w:t xml:space="preserve"> </w:t>
      </w:r>
      <w:r>
        <w:t>upravljanje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raspolaganje</w:t>
      </w:r>
      <w:r>
        <w:rPr>
          <w:spacing w:val="80"/>
        </w:rPr>
        <w:t xml:space="preserve"> </w:t>
      </w:r>
      <w:r>
        <w:t>nekretninama,</w:t>
      </w:r>
      <w:r>
        <w:rPr>
          <w:spacing w:val="80"/>
        </w:rPr>
        <w:t xml:space="preserve"> </w:t>
      </w:r>
      <w:r>
        <w:t>čime omogućuje</w:t>
      </w:r>
      <w:r>
        <w:rPr>
          <w:spacing w:val="-17"/>
        </w:rPr>
        <w:t xml:space="preserve"> </w:t>
      </w:r>
      <w:r>
        <w:t>građanima</w:t>
      </w:r>
      <w:r>
        <w:rPr>
          <w:spacing w:val="-17"/>
        </w:rPr>
        <w:t xml:space="preserve"> </w:t>
      </w:r>
      <w:r>
        <w:t>kontinuirani</w:t>
      </w:r>
      <w:r>
        <w:rPr>
          <w:spacing w:val="-16"/>
        </w:rPr>
        <w:t xml:space="preserve"> </w:t>
      </w:r>
      <w:r>
        <w:t>uvid</w:t>
      </w:r>
      <w:r>
        <w:rPr>
          <w:spacing w:val="-17"/>
        </w:rPr>
        <w:t xml:space="preserve"> </w:t>
      </w:r>
      <w:r>
        <w:t>u:</w:t>
      </w:r>
    </w:p>
    <w:p w14:paraId="7DDD8056" w14:textId="77777777" w:rsidR="001D08A8" w:rsidRDefault="00E6328B">
      <w:pPr>
        <w:pStyle w:val="ListParagraph"/>
        <w:numPr>
          <w:ilvl w:val="0"/>
          <w:numId w:val="2"/>
        </w:numPr>
        <w:tabs>
          <w:tab w:val="left" w:pos="1415"/>
        </w:tabs>
        <w:spacing w:before="1"/>
        <w:ind w:left="1415" w:hanging="282"/>
        <w:rPr>
          <w:sz w:val="24"/>
        </w:rPr>
      </w:pPr>
      <w:r>
        <w:rPr>
          <w:sz w:val="24"/>
        </w:rPr>
        <w:t>stanje</w:t>
      </w:r>
      <w:r>
        <w:rPr>
          <w:spacing w:val="-6"/>
          <w:sz w:val="24"/>
        </w:rPr>
        <w:t xml:space="preserve"> </w:t>
      </w:r>
      <w:r>
        <w:rPr>
          <w:sz w:val="24"/>
        </w:rPr>
        <w:t>nekretnina</w:t>
      </w:r>
      <w:r>
        <w:rPr>
          <w:spacing w:val="-5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vlasništvu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Općine;</w:t>
      </w:r>
    </w:p>
    <w:p w14:paraId="35917188" w14:textId="77777777" w:rsidR="001D08A8" w:rsidRDefault="00E6328B">
      <w:pPr>
        <w:pStyle w:val="ListParagraph"/>
        <w:numPr>
          <w:ilvl w:val="0"/>
          <w:numId w:val="2"/>
        </w:numPr>
        <w:tabs>
          <w:tab w:val="left" w:pos="1415"/>
        </w:tabs>
        <w:ind w:left="1415" w:hanging="282"/>
        <w:rPr>
          <w:sz w:val="24"/>
        </w:rPr>
      </w:pPr>
      <w:r>
        <w:rPr>
          <w:spacing w:val="-2"/>
          <w:sz w:val="24"/>
        </w:rPr>
        <w:t>otvorene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natječaje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za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prodaju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ili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zakup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nekretnina;</w:t>
      </w:r>
    </w:p>
    <w:p w14:paraId="27BD45D9" w14:textId="77777777" w:rsidR="001D08A8" w:rsidRDefault="00E6328B">
      <w:pPr>
        <w:pStyle w:val="ListParagraph"/>
        <w:numPr>
          <w:ilvl w:val="0"/>
          <w:numId w:val="2"/>
        </w:numPr>
        <w:tabs>
          <w:tab w:val="left" w:pos="1415"/>
        </w:tabs>
        <w:ind w:left="1415" w:hanging="282"/>
        <w:rPr>
          <w:sz w:val="24"/>
        </w:rPr>
      </w:pPr>
      <w:r>
        <w:rPr>
          <w:sz w:val="24"/>
        </w:rPr>
        <w:t>novosti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informacije</w:t>
      </w:r>
      <w:r>
        <w:rPr>
          <w:spacing w:val="-4"/>
          <w:sz w:val="24"/>
        </w:rPr>
        <w:t xml:space="preserve"> </w:t>
      </w:r>
      <w:r>
        <w:rPr>
          <w:sz w:val="24"/>
        </w:rPr>
        <w:t>vezane</w:t>
      </w:r>
      <w:r>
        <w:rPr>
          <w:spacing w:val="-5"/>
          <w:sz w:val="24"/>
        </w:rPr>
        <w:t xml:space="preserve"> </w:t>
      </w:r>
      <w:r>
        <w:rPr>
          <w:sz w:val="24"/>
        </w:rPr>
        <w:t>uz</w:t>
      </w:r>
      <w:r>
        <w:rPr>
          <w:spacing w:val="-4"/>
          <w:sz w:val="24"/>
        </w:rPr>
        <w:t xml:space="preserve"> </w:t>
      </w:r>
      <w:r>
        <w:rPr>
          <w:sz w:val="24"/>
        </w:rPr>
        <w:t>upravljanje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imovinom.</w:t>
      </w:r>
    </w:p>
    <w:p w14:paraId="232D6EB3" w14:textId="77777777" w:rsidR="001D08A8" w:rsidRDefault="001D08A8">
      <w:pPr>
        <w:pStyle w:val="BodyText"/>
        <w:ind w:left="0"/>
      </w:pPr>
    </w:p>
    <w:p w14:paraId="20FC8CD7" w14:textId="77777777" w:rsidR="001D08A8" w:rsidRDefault="00E6328B">
      <w:pPr>
        <w:pStyle w:val="BodyText"/>
        <w:ind w:right="1129"/>
        <w:jc w:val="both"/>
      </w:pPr>
      <w:r>
        <w:t>Popisi</w:t>
      </w:r>
      <w:r>
        <w:rPr>
          <w:spacing w:val="-16"/>
        </w:rPr>
        <w:t xml:space="preserve"> </w:t>
      </w:r>
      <w:r>
        <w:t>nekretnina</w:t>
      </w:r>
      <w:r>
        <w:rPr>
          <w:spacing w:val="-14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druge</w:t>
      </w:r>
      <w:r>
        <w:rPr>
          <w:spacing w:val="-13"/>
        </w:rPr>
        <w:t xml:space="preserve"> </w:t>
      </w:r>
      <w:r>
        <w:t>relevantne</w:t>
      </w:r>
      <w:r>
        <w:rPr>
          <w:spacing w:val="-14"/>
        </w:rPr>
        <w:t xml:space="preserve"> </w:t>
      </w:r>
      <w:r>
        <w:t>informacije</w:t>
      </w:r>
      <w:r>
        <w:rPr>
          <w:spacing w:val="-13"/>
        </w:rPr>
        <w:t xml:space="preserve"> </w:t>
      </w:r>
      <w:r>
        <w:t>dostupni</w:t>
      </w:r>
      <w:r>
        <w:rPr>
          <w:spacing w:val="-14"/>
        </w:rPr>
        <w:t xml:space="preserve"> </w:t>
      </w:r>
      <w:r>
        <w:t>su</w:t>
      </w:r>
      <w:r>
        <w:rPr>
          <w:spacing w:val="-15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službenoj</w:t>
      </w:r>
      <w:r>
        <w:rPr>
          <w:spacing w:val="-14"/>
        </w:rPr>
        <w:t xml:space="preserve"> </w:t>
      </w:r>
      <w:r>
        <w:t xml:space="preserve">internetskoj stranici Općine, čime se osigurava transparentno i zakonito upravljanje javnom </w:t>
      </w:r>
      <w:r>
        <w:rPr>
          <w:spacing w:val="-2"/>
        </w:rPr>
        <w:t>imovinom.</w:t>
      </w:r>
    </w:p>
    <w:p w14:paraId="13B3D658" w14:textId="77777777" w:rsidR="001D08A8" w:rsidRDefault="001D08A8">
      <w:pPr>
        <w:pStyle w:val="BodyText"/>
        <w:jc w:val="both"/>
        <w:sectPr w:rsidR="001D08A8">
          <w:pgSz w:w="11910" w:h="16840"/>
          <w:pgMar w:top="960" w:right="283" w:bottom="1200" w:left="283" w:header="748" w:footer="1000" w:gutter="0"/>
          <w:cols w:space="720"/>
        </w:sectPr>
      </w:pPr>
    </w:p>
    <w:p w14:paraId="7532B752" w14:textId="77777777" w:rsidR="001D08A8" w:rsidRDefault="001D08A8">
      <w:pPr>
        <w:pStyle w:val="BodyText"/>
        <w:spacing w:before="114"/>
        <w:ind w:left="0"/>
        <w:rPr>
          <w:sz w:val="28"/>
        </w:rPr>
      </w:pPr>
    </w:p>
    <w:p w14:paraId="35AFBE53" w14:textId="77777777" w:rsidR="001D08A8" w:rsidRDefault="00E6328B">
      <w:pPr>
        <w:pStyle w:val="Heading1"/>
        <w:numPr>
          <w:ilvl w:val="0"/>
          <w:numId w:val="3"/>
        </w:numPr>
        <w:tabs>
          <w:tab w:val="left" w:pos="1841"/>
        </w:tabs>
        <w:ind w:left="1841" w:hanging="708"/>
      </w:pPr>
      <w:bookmarkStart w:id="19" w:name="_bookmark19"/>
      <w:bookmarkEnd w:id="19"/>
      <w:r>
        <w:rPr>
          <w:color w:val="5B9BD4"/>
          <w:spacing w:val="-6"/>
        </w:rPr>
        <w:t>VAŽEĆI</w:t>
      </w:r>
      <w:r>
        <w:rPr>
          <w:color w:val="5B9BD4"/>
          <w:spacing w:val="-11"/>
        </w:rPr>
        <w:t xml:space="preserve"> </w:t>
      </w:r>
      <w:r>
        <w:rPr>
          <w:color w:val="5B9BD4"/>
          <w:spacing w:val="-6"/>
        </w:rPr>
        <w:t>PROPISI</w:t>
      </w:r>
      <w:r>
        <w:rPr>
          <w:color w:val="5B9BD4"/>
          <w:spacing w:val="-11"/>
        </w:rPr>
        <w:t xml:space="preserve"> </w:t>
      </w:r>
      <w:r>
        <w:rPr>
          <w:color w:val="5B9BD4"/>
          <w:spacing w:val="-6"/>
        </w:rPr>
        <w:t>I</w:t>
      </w:r>
      <w:r>
        <w:rPr>
          <w:color w:val="5B9BD4"/>
          <w:spacing w:val="-12"/>
        </w:rPr>
        <w:t xml:space="preserve"> </w:t>
      </w:r>
      <w:r>
        <w:rPr>
          <w:color w:val="5B9BD4"/>
          <w:spacing w:val="-6"/>
        </w:rPr>
        <w:t>AKTI</w:t>
      </w:r>
      <w:r>
        <w:rPr>
          <w:color w:val="5B9BD4"/>
          <w:spacing w:val="-13"/>
        </w:rPr>
        <w:t xml:space="preserve"> </w:t>
      </w:r>
      <w:r>
        <w:rPr>
          <w:color w:val="5B9BD4"/>
          <w:spacing w:val="-6"/>
        </w:rPr>
        <w:t>U</w:t>
      </w:r>
      <w:r>
        <w:rPr>
          <w:color w:val="5B9BD4"/>
          <w:spacing w:val="-11"/>
        </w:rPr>
        <w:t xml:space="preserve"> </w:t>
      </w:r>
      <w:r>
        <w:rPr>
          <w:color w:val="5B9BD4"/>
          <w:spacing w:val="-6"/>
        </w:rPr>
        <w:t>PODRUČJU</w:t>
      </w:r>
      <w:r>
        <w:rPr>
          <w:color w:val="5B9BD4"/>
          <w:spacing w:val="-13"/>
        </w:rPr>
        <w:t xml:space="preserve"> </w:t>
      </w:r>
      <w:r>
        <w:rPr>
          <w:color w:val="5B9BD4"/>
          <w:spacing w:val="-6"/>
        </w:rPr>
        <w:t>UPRAVLJANJA</w:t>
      </w:r>
      <w:r>
        <w:rPr>
          <w:color w:val="5B9BD4"/>
          <w:spacing w:val="-13"/>
        </w:rPr>
        <w:t xml:space="preserve"> </w:t>
      </w:r>
      <w:r>
        <w:rPr>
          <w:color w:val="5B9BD4"/>
          <w:spacing w:val="-10"/>
        </w:rPr>
        <w:t>I</w:t>
      </w:r>
    </w:p>
    <w:p w14:paraId="3225419B" w14:textId="4051C7D0" w:rsidR="001D08A8" w:rsidRDefault="00E6328B">
      <w:pPr>
        <w:spacing w:before="26" w:line="259" w:lineRule="auto"/>
        <w:ind w:left="1133" w:right="881"/>
        <w:rPr>
          <w:sz w:val="28"/>
        </w:rPr>
      </w:pPr>
      <w:r>
        <w:rPr>
          <w:color w:val="5B9BD4"/>
          <w:spacing w:val="-2"/>
          <w:sz w:val="28"/>
        </w:rPr>
        <w:t>RASPOLAGANJA</w:t>
      </w:r>
      <w:r>
        <w:rPr>
          <w:color w:val="5B9BD4"/>
          <w:spacing w:val="-18"/>
          <w:sz w:val="28"/>
        </w:rPr>
        <w:t xml:space="preserve"> </w:t>
      </w:r>
      <w:r>
        <w:rPr>
          <w:color w:val="5B9BD4"/>
          <w:spacing w:val="-2"/>
          <w:sz w:val="28"/>
        </w:rPr>
        <w:t>IMOVINOM</w:t>
      </w:r>
      <w:r>
        <w:rPr>
          <w:color w:val="5B9BD4"/>
          <w:spacing w:val="-17"/>
          <w:sz w:val="28"/>
        </w:rPr>
        <w:t xml:space="preserve"> </w:t>
      </w:r>
      <w:r>
        <w:rPr>
          <w:color w:val="5B9BD4"/>
          <w:spacing w:val="-2"/>
          <w:sz w:val="28"/>
        </w:rPr>
        <w:t>U</w:t>
      </w:r>
      <w:r>
        <w:rPr>
          <w:color w:val="5B9BD4"/>
          <w:spacing w:val="-18"/>
          <w:sz w:val="28"/>
        </w:rPr>
        <w:t xml:space="preserve"> </w:t>
      </w:r>
      <w:r>
        <w:rPr>
          <w:color w:val="5B9BD4"/>
          <w:spacing w:val="-2"/>
          <w:sz w:val="28"/>
        </w:rPr>
        <w:t>VLASNIŠTVU</w:t>
      </w:r>
      <w:r>
        <w:rPr>
          <w:color w:val="5B9BD4"/>
          <w:spacing w:val="-17"/>
          <w:sz w:val="28"/>
        </w:rPr>
        <w:t xml:space="preserve"> </w:t>
      </w:r>
      <w:r>
        <w:rPr>
          <w:color w:val="5B9BD4"/>
          <w:spacing w:val="-2"/>
          <w:sz w:val="28"/>
        </w:rPr>
        <w:t>OPĆINE</w:t>
      </w:r>
      <w:r>
        <w:rPr>
          <w:color w:val="5B9BD4"/>
          <w:spacing w:val="-18"/>
          <w:sz w:val="28"/>
        </w:rPr>
        <w:t xml:space="preserve"> </w:t>
      </w:r>
      <w:r>
        <w:rPr>
          <w:color w:val="5B9BD4"/>
          <w:spacing w:val="-2"/>
          <w:sz w:val="28"/>
        </w:rPr>
        <w:t xml:space="preserve">PLITVIČKA </w:t>
      </w:r>
      <w:r w:rsidR="00117BEC">
        <w:rPr>
          <w:color w:val="5B9BD4"/>
          <w:spacing w:val="-2"/>
          <w:sz w:val="28"/>
        </w:rPr>
        <w:t>JEZERA</w:t>
      </w:r>
    </w:p>
    <w:p w14:paraId="5A52ADC6" w14:textId="5B09BBD3" w:rsidR="001D08A8" w:rsidRDefault="00E6328B">
      <w:pPr>
        <w:pStyle w:val="BodyText"/>
        <w:spacing w:before="2" w:line="259" w:lineRule="auto"/>
        <w:ind w:right="1131"/>
        <w:jc w:val="both"/>
      </w:pPr>
      <w:r>
        <w:t xml:space="preserve">Upravljanje imovinom Općine Plitvička </w:t>
      </w:r>
      <w:r w:rsidR="00117BEC">
        <w:t>Jezera</w:t>
      </w:r>
      <w:r>
        <w:t xml:space="preserve"> uređeno je brojnim zakonima, pod zakonskim aktima i pravilnicima. S obzirom na širok i raznolik normativni okvir, nije moguće objediniti cjelokupno upravljanje imovinom u jednom propisu. Ipak, u </w:t>
      </w:r>
      <w:r>
        <w:rPr>
          <w:spacing w:val="-4"/>
        </w:rPr>
        <w:t>svakodnevnom</w:t>
      </w:r>
      <w:r>
        <w:rPr>
          <w:spacing w:val="-13"/>
        </w:rPr>
        <w:t xml:space="preserve"> </w:t>
      </w:r>
      <w:r>
        <w:rPr>
          <w:spacing w:val="-4"/>
        </w:rPr>
        <w:t>gospodarenju</w:t>
      </w:r>
      <w:r>
        <w:rPr>
          <w:spacing w:val="-13"/>
        </w:rPr>
        <w:t xml:space="preserve"> </w:t>
      </w:r>
      <w:r>
        <w:rPr>
          <w:spacing w:val="-4"/>
        </w:rPr>
        <w:t>imovinom</w:t>
      </w:r>
      <w:r>
        <w:rPr>
          <w:spacing w:val="-12"/>
        </w:rPr>
        <w:t xml:space="preserve"> </w:t>
      </w:r>
      <w:r>
        <w:rPr>
          <w:spacing w:val="-4"/>
        </w:rPr>
        <w:t>Općine</w:t>
      </w:r>
      <w:r>
        <w:rPr>
          <w:spacing w:val="-13"/>
        </w:rPr>
        <w:t xml:space="preserve"> </w:t>
      </w:r>
      <w:r>
        <w:rPr>
          <w:spacing w:val="-4"/>
        </w:rPr>
        <w:t>koriste</w:t>
      </w:r>
      <w:r>
        <w:rPr>
          <w:spacing w:val="-13"/>
        </w:rPr>
        <w:t xml:space="preserve"> </w:t>
      </w:r>
      <w:r>
        <w:rPr>
          <w:spacing w:val="-4"/>
        </w:rPr>
        <w:t>se</w:t>
      </w:r>
      <w:r>
        <w:rPr>
          <w:spacing w:val="-11"/>
        </w:rPr>
        <w:t xml:space="preserve"> </w:t>
      </w:r>
      <w:r>
        <w:rPr>
          <w:spacing w:val="-4"/>
        </w:rPr>
        <w:t>sljedeći</w:t>
      </w:r>
      <w:r>
        <w:rPr>
          <w:spacing w:val="-13"/>
        </w:rPr>
        <w:t xml:space="preserve"> </w:t>
      </w:r>
      <w:r>
        <w:rPr>
          <w:spacing w:val="-4"/>
        </w:rPr>
        <w:t>najvažniji</w:t>
      </w:r>
      <w:r>
        <w:rPr>
          <w:spacing w:val="-12"/>
        </w:rPr>
        <w:t xml:space="preserve"> </w:t>
      </w:r>
      <w:r>
        <w:rPr>
          <w:spacing w:val="-4"/>
        </w:rPr>
        <w:t xml:space="preserve">zakonski </w:t>
      </w:r>
      <w:r>
        <w:t>i pod zakonski akti:</w:t>
      </w:r>
    </w:p>
    <w:p w14:paraId="30E1764C" w14:textId="77777777" w:rsidR="001D08A8" w:rsidRDefault="00E6328B">
      <w:pPr>
        <w:pStyle w:val="BodyText"/>
        <w:spacing w:before="159"/>
      </w:pPr>
      <w:r>
        <w:rPr>
          <w:color w:val="5B9BD4"/>
          <w:spacing w:val="-2"/>
        </w:rPr>
        <w:t>Zakoni</w:t>
      </w:r>
    </w:p>
    <w:p w14:paraId="548414A1" w14:textId="77777777" w:rsidR="001D08A8" w:rsidRDefault="00E6328B">
      <w:pPr>
        <w:pStyle w:val="ListParagraph"/>
        <w:numPr>
          <w:ilvl w:val="0"/>
          <w:numId w:val="1"/>
        </w:numPr>
        <w:tabs>
          <w:tab w:val="left" w:pos="1414"/>
          <w:tab w:val="left" w:pos="1416"/>
          <w:tab w:val="left" w:pos="2303"/>
          <w:tab w:val="left" w:pos="2655"/>
          <w:tab w:val="left" w:pos="3924"/>
          <w:tab w:val="left" w:pos="4195"/>
          <w:tab w:val="left" w:pos="5149"/>
          <w:tab w:val="left" w:pos="6272"/>
          <w:tab w:val="left" w:pos="7346"/>
          <w:tab w:val="left" w:pos="8651"/>
          <w:tab w:val="left" w:pos="9735"/>
        </w:tabs>
        <w:spacing w:before="180"/>
        <w:ind w:right="1135"/>
        <w:rPr>
          <w:sz w:val="24"/>
        </w:rPr>
      </w:pPr>
      <w:r>
        <w:rPr>
          <w:spacing w:val="-2"/>
          <w:sz w:val="24"/>
        </w:rPr>
        <w:t>Zakon</w:t>
      </w:r>
      <w:r>
        <w:rPr>
          <w:sz w:val="24"/>
        </w:rPr>
        <w:tab/>
      </w:r>
      <w:r>
        <w:rPr>
          <w:spacing w:val="-10"/>
          <w:sz w:val="24"/>
        </w:rPr>
        <w:t>o</w:t>
      </w:r>
      <w:r>
        <w:rPr>
          <w:sz w:val="24"/>
        </w:rPr>
        <w:tab/>
      </w:r>
      <w:r>
        <w:rPr>
          <w:spacing w:val="-2"/>
          <w:sz w:val="24"/>
        </w:rPr>
        <w:t>vlasništvu</w:t>
      </w:r>
      <w:r>
        <w:rPr>
          <w:sz w:val="24"/>
        </w:rPr>
        <w:tab/>
      </w:r>
      <w:r>
        <w:rPr>
          <w:spacing w:val="-10"/>
          <w:sz w:val="24"/>
        </w:rPr>
        <w:t>i</w:t>
      </w:r>
      <w:r>
        <w:rPr>
          <w:sz w:val="24"/>
        </w:rPr>
        <w:tab/>
      </w:r>
      <w:r>
        <w:rPr>
          <w:spacing w:val="-2"/>
          <w:sz w:val="24"/>
        </w:rPr>
        <w:t>drugim</w:t>
      </w:r>
      <w:r>
        <w:rPr>
          <w:sz w:val="24"/>
        </w:rPr>
        <w:tab/>
      </w:r>
      <w:r>
        <w:rPr>
          <w:spacing w:val="-2"/>
          <w:sz w:val="24"/>
        </w:rPr>
        <w:t>stvarnim</w:t>
      </w:r>
      <w:r>
        <w:rPr>
          <w:sz w:val="24"/>
        </w:rPr>
        <w:tab/>
      </w:r>
      <w:r>
        <w:rPr>
          <w:spacing w:val="-2"/>
          <w:sz w:val="24"/>
        </w:rPr>
        <w:t>pravima</w:t>
      </w:r>
      <w:r>
        <w:rPr>
          <w:sz w:val="24"/>
        </w:rPr>
        <w:tab/>
      </w:r>
      <w:r>
        <w:rPr>
          <w:spacing w:val="-2"/>
          <w:w w:val="85"/>
          <w:sz w:val="24"/>
        </w:rPr>
        <w:t>(′′Narodne</w:t>
      </w:r>
      <w:r>
        <w:rPr>
          <w:sz w:val="24"/>
        </w:rPr>
        <w:tab/>
      </w:r>
      <w:r>
        <w:rPr>
          <w:spacing w:val="-2"/>
          <w:w w:val="84"/>
          <w:sz w:val="24"/>
        </w:rPr>
        <w:t>novine′′,</w:t>
      </w:r>
      <w:r>
        <w:rPr>
          <w:sz w:val="24"/>
        </w:rPr>
        <w:tab/>
      </w:r>
      <w:r>
        <w:rPr>
          <w:spacing w:val="-2"/>
          <w:sz w:val="24"/>
        </w:rPr>
        <w:t>broj: 91/96.,68/98.,137/99.,22/00.,73/00.,114/01.,79/06.,141/06.,146/08.,38/09.,153/19.,</w:t>
      </w:r>
    </w:p>
    <w:p w14:paraId="6A184837" w14:textId="77777777" w:rsidR="001D08A8" w:rsidRDefault="00E6328B">
      <w:pPr>
        <w:pStyle w:val="BodyText"/>
        <w:spacing w:line="275" w:lineRule="exact"/>
        <w:ind w:left="1416"/>
      </w:pPr>
      <w:r>
        <w:t>90/10.,143/12.</w:t>
      </w:r>
      <w:r>
        <w:rPr>
          <w:spacing w:val="-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152/14.);</w:t>
      </w:r>
    </w:p>
    <w:p w14:paraId="40975D1E" w14:textId="77777777" w:rsidR="001D08A8" w:rsidRDefault="00E6328B">
      <w:pPr>
        <w:pStyle w:val="ListParagraph"/>
        <w:numPr>
          <w:ilvl w:val="0"/>
          <w:numId w:val="1"/>
        </w:numPr>
        <w:tabs>
          <w:tab w:val="left" w:pos="1414"/>
          <w:tab w:val="left" w:pos="1416"/>
        </w:tabs>
        <w:spacing w:before="1"/>
        <w:ind w:right="1129"/>
        <w:rPr>
          <w:sz w:val="24"/>
        </w:rPr>
      </w:pPr>
      <w:r>
        <w:rPr>
          <w:w w:val="90"/>
          <w:sz w:val="24"/>
        </w:rPr>
        <w:t>Zakon o obveznim odnosima (′′Narodne novine′′, broj: 35/05.,41/08.,125/11., 78/15.</w:t>
      </w:r>
      <w:r>
        <w:rPr>
          <w:spacing w:val="80"/>
          <w:sz w:val="24"/>
        </w:rPr>
        <w:t xml:space="preserve"> </w:t>
      </w:r>
      <w:r>
        <w:rPr>
          <w:sz w:val="24"/>
        </w:rPr>
        <w:t>i 29/18.);</w:t>
      </w:r>
    </w:p>
    <w:p w14:paraId="09DC1A66" w14:textId="77777777" w:rsidR="001D08A8" w:rsidRDefault="00E6328B">
      <w:pPr>
        <w:pStyle w:val="ListParagraph"/>
        <w:numPr>
          <w:ilvl w:val="0"/>
          <w:numId w:val="1"/>
        </w:numPr>
        <w:tabs>
          <w:tab w:val="left" w:pos="1414"/>
          <w:tab w:val="left" w:pos="1416"/>
        </w:tabs>
        <w:ind w:right="1138"/>
        <w:rPr>
          <w:sz w:val="24"/>
        </w:rPr>
      </w:pPr>
      <w:r>
        <w:rPr>
          <w:spacing w:val="-4"/>
          <w:sz w:val="24"/>
        </w:rPr>
        <w:t>Zakon</w:t>
      </w:r>
      <w:r>
        <w:rPr>
          <w:spacing w:val="42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43"/>
          <w:sz w:val="24"/>
        </w:rPr>
        <w:t xml:space="preserve"> </w:t>
      </w:r>
      <w:r>
        <w:rPr>
          <w:spacing w:val="-4"/>
          <w:sz w:val="24"/>
        </w:rPr>
        <w:t>zakupu</w:t>
      </w:r>
      <w:r>
        <w:rPr>
          <w:spacing w:val="44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42"/>
          <w:sz w:val="24"/>
        </w:rPr>
        <w:t xml:space="preserve"> </w:t>
      </w:r>
      <w:r>
        <w:rPr>
          <w:spacing w:val="-4"/>
          <w:sz w:val="24"/>
        </w:rPr>
        <w:t>kupoprodaji</w:t>
      </w:r>
      <w:r>
        <w:rPr>
          <w:spacing w:val="41"/>
          <w:sz w:val="24"/>
        </w:rPr>
        <w:t xml:space="preserve"> </w:t>
      </w:r>
      <w:r>
        <w:rPr>
          <w:spacing w:val="-4"/>
          <w:sz w:val="24"/>
        </w:rPr>
        <w:t>poslovnog</w:t>
      </w:r>
      <w:r>
        <w:rPr>
          <w:spacing w:val="42"/>
          <w:sz w:val="24"/>
        </w:rPr>
        <w:t xml:space="preserve"> </w:t>
      </w:r>
      <w:r>
        <w:rPr>
          <w:spacing w:val="-4"/>
          <w:sz w:val="24"/>
        </w:rPr>
        <w:t>prostora</w:t>
      </w:r>
      <w:r>
        <w:rPr>
          <w:spacing w:val="44"/>
          <w:sz w:val="24"/>
        </w:rPr>
        <w:t xml:space="preserve"> </w:t>
      </w:r>
      <w:r>
        <w:rPr>
          <w:spacing w:val="-4"/>
          <w:sz w:val="24"/>
        </w:rPr>
        <w:t>(′′Narodne</w:t>
      </w:r>
      <w:r>
        <w:rPr>
          <w:spacing w:val="42"/>
          <w:sz w:val="24"/>
        </w:rPr>
        <w:t xml:space="preserve"> </w:t>
      </w:r>
      <w:r>
        <w:rPr>
          <w:spacing w:val="-4"/>
          <w:sz w:val="24"/>
        </w:rPr>
        <w:t>novine′′,</w:t>
      </w:r>
      <w:r>
        <w:rPr>
          <w:spacing w:val="42"/>
          <w:sz w:val="24"/>
        </w:rPr>
        <w:t xml:space="preserve"> </w:t>
      </w:r>
      <w:r>
        <w:rPr>
          <w:spacing w:val="-4"/>
          <w:sz w:val="24"/>
        </w:rPr>
        <w:t xml:space="preserve">broj: </w:t>
      </w:r>
      <w:r>
        <w:rPr>
          <w:sz w:val="24"/>
        </w:rPr>
        <w:t>125/11.,64/15. i 112/18.);</w:t>
      </w:r>
    </w:p>
    <w:p w14:paraId="5BED6E01" w14:textId="77777777" w:rsidR="001D08A8" w:rsidRDefault="00E6328B">
      <w:pPr>
        <w:pStyle w:val="ListParagraph"/>
        <w:numPr>
          <w:ilvl w:val="0"/>
          <w:numId w:val="1"/>
        </w:numPr>
        <w:tabs>
          <w:tab w:val="left" w:pos="1414"/>
          <w:tab w:val="left" w:pos="1416"/>
        </w:tabs>
        <w:ind w:right="1138"/>
        <w:rPr>
          <w:sz w:val="24"/>
        </w:rPr>
      </w:pPr>
      <w:r>
        <w:rPr>
          <w:w w:val="90"/>
          <w:sz w:val="24"/>
        </w:rPr>
        <w:t>Zakon o najmu stanova (′′Narodne novine′′, broj: 91/96.,48/98.,66/98.,22/06., 68/18.</w:t>
      </w:r>
      <w:r>
        <w:rPr>
          <w:spacing w:val="80"/>
          <w:sz w:val="24"/>
        </w:rPr>
        <w:t xml:space="preserve"> </w:t>
      </w:r>
      <w:r>
        <w:rPr>
          <w:sz w:val="24"/>
        </w:rPr>
        <w:t>i 105/20.);</w:t>
      </w:r>
    </w:p>
    <w:p w14:paraId="3EA209FC" w14:textId="77777777" w:rsidR="001D08A8" w:rsidRDefault="00E6328B">
      <w:pPr>
        <w:pStyle w:val="ListParagraph"/>
        <w:numPr>
          <w:ilvl w:val="0"/>
          <w:numId w:val="1"/>
        </w:numPr>
        <w:tabs>
          <w:tab w:val="left" w:pos="1414"/>
          <w:tab w:val="left" w:pos="1416"/>
        </w:tabs>
        <w:ind w:right="1134"/>
        <w:jc w:val="both"/>
        <w:rPr>
          <w:sz w:val="24"/>
        </w:rPr>
      </w:pPr>
      <w:r>
        <w:rPr>
          <w:sz w:val="24"/>
        </w:rPr>
        <w:t xml:space="preserve">Zakon o naknadi za imovinu oduzetu za vrijeme jugoslavenske komunističke </w:t>
      </w:r>
      <w:r>
        <w:rPr>
          <w:spacing w:val="-2"/>
          <w:sz w:val="24"/>
        </w:rPr>
        <w:t xml:space="preserve">vladavine (′′Narodne </w:t>
      </w:r>
      <w:r>
        <w:rPr>
          <w:spacing w:val="-2"/>
          <w:w w:val="118"/>
          <w:sz w:val="24"/>
        </w:rPr>
        <w:t>novine</w:t>
      </w:r>
      <w:r>
        <w:rPr>
          <w:spacing w:val="-2"/>
          <w:w w:val="36"/>
          <w:sz w:val="24"/>
        </w:rPr>
        <w:t>′′</w:t>
      </w:r>
      <w:r>
        <w:rPr>
          <w:spacing w:val="-2"/>
          <w:w w:val="118"/>
          <w:sz w:val="24"/>
        </w:rPr>
        <w:t>,</w:t>
      </w:r>
      <w:r>
        <w:rPr>
          <w:spacing w:val="-2"/>
          <w:w w:val="99"/>
          <w:sz w:val="24"/>
        </w:rPr>
        <w:t xml:space="preserve"> </w:t>
      </w:r>
      <w:r>
        <w:rPr>
          <w:spacing w:val="-2"/>
          <w:sz w:val="24"/>
        </w:rPr>
        <w:t xml:space="preserve">broj: 92/96.,92/99.,39/99.,42/99.,43/00.,131/00., </w:t>
      </w:r>
      <w:r>
        <w:rPr>
          <w:sz w:val="24"/>
        </w:rPr>
        <w:t>27/01.,34/01.,65/01., 118/01.,80/02.,81/02. i 98/19.);</w:t>
      </w:r>
    </w:p>
    <w:p w14:paraId="6965D86B" w14:textId="77777777" w:rsidR="001D08A8" w:rsidRDefault="00E6328B">
      <w:pPr>
        <w:pStyle w:val="ListParagraph"/>
        <w:numPr>
          <w:ilvl w:val="0"/>
          <w:numId w:val="1"/>
        </w:numPr>
        <w:tabs>
          <w:tab w:val="left" w:pos="1415"/>
        </w:tabs>
        <w:spacing w:line="292" w:lineRule="exact"/>
        <w:ind w:left="1415" w:hanging="282"/>
        <w:rPr>
          <w:sz w:val="24"/>
        </w:rPr>
      </w:pPr>
      <w:r>
        <w:rPr>
          <w:w w:val="85"/>
          <w:sz w:val="24"/>
        </w:rPr>
        <w:t>Zakon</w:t>
      </w:r>
      <w:r>
        <w:rPr>
          <w:spacing w:val="12"/>
          <w:sz w:val="24"/>
        </w:rPr>
        <w:t xml:space="preserve"> </w:t>
      </w:r>
      <w:r>
        <w:rPr>
          <w:w w:val="85"/>
          <w:sz w:val="24"/>
        </w:rPr>
        <w:t>o</w:t>
      </w:r>
      <w:r>
        <w:rPr>
          <w:spacing w:val="16"/>
          <w:sz w:val="24"/>
        </w:rPr>
        <w:t xml:space="preserve"> </w:t>
      </w:r>
      <w:r>
        <w:rPr>
          <w:w w:val="85"/>
          <w:sz w:val="24"/>
        </w:rPr>
        <w:t>zemljišnim</w:t>
      </w:r>
      <w:r>
        <w:rPr>
          <w:spacing w:val="17"/>
          <w:sz w:val="24"/>
        </w:rPr>
        <w:t xml:space="preserve"> </w:t>
      </w:r>
      <w:r>
        <w:rPr>
          <w:w w:val="85"/>
          <w:sz w:val="24"/>
        </w:rPr>
        <w:t>knjigama</w:t>
      </w:r>
      <w:r>
        <w:rPr>
          <w:spacing w:val="15"/>
          <w:sz w:val="24"/>
        </w:rPr>
        <w:t xml:space="preserve"> </w:t>
      </w:r>
      <w:r>
        <w:rPr>
          <w:w w:val="85"/>
          <w:sz w:val="24"/>
        </w:rPr>
        <w:t>(′′Narodne</w:t>
      </w:r>
      <w:r>
        <w:rPr>
          <w:spacing w:val="13"/>
          <w:sz w:val="24"/>
        </w:rPr>
        <w:t xml:space="preserve"> </w:t>
      </w:r>
      <w:r>
        <w:rPr>
          <w:w w:val="85"/>
          <w:sz w:val="24"/>
        </w:rPr>
        <w:t>novine′′,</w:t>
      </w:r>
      <w:r>
        <w:rPr>
          <w:spacing w:val="13"/>
          <w:sz w:val="24"/>
        </w:rPr>
        <w:t xml:space="preserve"> </w:t>
      </w:r>
      <w:r>
        <w:rPr>
          <w:w w:val="85"/>
          <w:sz w:val="24"/>
        </w:rPr>
        <w:t>broj:</w:t>
      </w:r>
      <w:r>
        <w:rPr>
          <w:spacing w:val="15"/>
          <w:sz w:val="24"/>
        </w:rPr>
        <w:t xml:space="preserve"> </w:t>
      </w:r>
      <w:r>
        <w:rPr>
          <w:spacing w:val="-2"/>
          <w:w w:val="85"/>
          <w:sz w:val="24"/>
        </w:rPr>
        <w:t>63/19.);</w:t>
      </w:r>
    </w:p>
    <w:p w14:paraId="032C72D7" w14:textId="77777777" w:rsidR="001D08A8" w:rsidRDefault="00E6328B">
      <w:pPr>
        <w:pStyle w:val="ListParagraph"/>
        <w:numPr>
          <w:ilvl w:val="0"/>
          <w:numId w:val="1"/>
        </w:numPr>
        <w:tabs>
          <w:tab w:val="left" w:pos="1415"/>
        </w:tabs>
        <w:spacing w:line="292" w:lineRule="exact"/>
        <w:ind w:left="1415" w:hanging="282"/>
        <w:rPr>
          <w:sz w:val="24"/>
        </w:rPr>
      </w:pPr>
      <w:r>
        <w:rPr>
          <w:spacing w:val="-2"/>
          <w:w w:val="90"/>
          <w:sz w:val="24"/>
        </w:rPr>
        <w:t>Zakon</w:t>
      </w:r>
      <w:r>
        <w:rPr>
          <w:spacing w:val="-6"/>
          <w:sz w:val="24"/>
        </w:rPr>
        <w:t xml:space="preserve"> </w:t>
      </w:r>
      <w:r>
        <w:rPr>
          <w:spacing w:val="-2"/>
          <w:w w:val="90"/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pacing w:val="-2"/>
          <w:w w:val="90"/>
          <w:sz w:val="24"/>
        </w:rPr>
        <w:t>državnoj</w:t>
      </w:r>
      <w:r>
        <w:rPr>
          <w:spacing w:val="-2"/>
          <w:sz w:val="24"/>
        </w:rPr>
        <w:t xml:space="preserve"> </w:t>
      </w:r>
      <w:r>
        <w:rPr>
          <w:spacing w:val="-2"/>
          <w:w w:val="90"/>
          <w:sz w:val="24"/>
        </w:rPr>
        <w:t>izmjeri</w:t>
      </w:r>
      <w:r>
        <w:rPr>
          <w:spacing w:val="-4"/>
          <w:sz w:val="24"/>
        </w:rPr>
        <w:t xml:space="preserve"> </w:t>
      </w:r>
      <w:r>
        <w:rPr>
          <w:spacing w:val="-2"/>
          <w:w w:val="90"/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pacing w:val="-2"/>
          <w:w w:val="90"/>
          <w:sz w:val="24"/>
        </w:rPr>
        <w:t>katastru</w:t>
      </w:r>
      <w:r>
        <w:rPr>
          <w:spacing w:val="-5"/>
          <w:sz w:val="24"/>
        </w:rPr>
        <w:t xml:space="preserve"> </w:t>
      </w:r>
      <w:r>
        <w:rPr>
          <w:spacing w:val="-2"/>
          <w:w w:val="90"/>
          <w:sz w:val="24"/>
        </w:rPr>
        <w:t>nekretnina</w:t>
      </w:r>
      <w:r>
        <w:rPr>
          <w:spacing w:val="-3"/>
          <w:sz w:val="24"/>
        </w:rPr>
        <w:t xml:space="preserve"> </w:t>
      </w:r>
      <w:r>
        <w:rPr>
          <w:spacing w:val="-2"/>
          <w:w w:val="90"/>
          <w:sz w:val="24"/>
        </w:rPr>
        <w:t>(′′Narodne</w:t>
      </w:r>
      <w:r>
        <w:rPr>
          <w:spacing w:val="-5"/>
          <w:sz w:val="24"/>
        </w:rPr>
        <w:t xml:space="preserve"> </w:t>
      </w:r>
      <w:r>
        <w:rPr>
          <w:spacing w:val="-2"/>
          <w:w w:val="90"/>
          <w:sz w:val="24"/>
        </w:rPr>
        <w:t>novine′′,</w:t>
      </w:r>
      <w:r>
        <w:rPr>
          <w:spacing w:val="-5"/>
          <w:sz w:val="24"/>
        </w:rPr>
        <w:t xml:space="preserve"> </w:t>
      </w:r>
      <w:r>
        <w:rPr>
          <w:spacing w:val="-2"/>
          <w:w w:val="90"/>
          <w:sz w:val="24"/>
        </w:rPr>
        <w:t>broj:</w:t>
      </w:r>
      <w:r>
        <w:rPr>
          <w:spacing w:val="-3"/>
          <w:sz w:val="24"/>
        </w:rPr>
        <w:t xml:space="preserve"> </w:t>
      </w:r>
      <w:r>
        <w:rPr>
          <w:spacing w:val="-2"/>
          <w:w w:val="90"/>
          <w:sz w:val="24"/>
        </w:rPr>
        <w:t>112/08.);</w:t>
      </w:r>
    </w:p>
    <w:p w14:paraId="5B3E6025" w14:textId="77777777" w:rsidR="001D08A8" w:rsidRDefault="00E6328B">
      <w:pPr>
        <w:pStyle w:val="ListParagraph"/>
        <w:numPr>
          <w:ilvl w:val="0"/>
          <w:numId w:val="1"/>
        </w:numPr>
        <w:tabs>
          <w:tab w:val="left" w:pos="1415"/>
        </w:tabs>
        <w:spacing w:line="292" w:lineRule="exact"/>
        <w:ind w:left="1415" w:hanging="282"/>
        <w:rPr>
          <w:sz w:val="24"/>
        </w:rPr>
      </w:pPr>
      <w:r>
        <w:rPr>
          <w:w w:val="90"/>
          <w:sz w:val="24"/>
        </w:rPr>
        <w:t>Zakon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w w:val="90"/>
          <w:sz w:val="24"/>
        </w:rPr>
        <w:t>šumama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(′′Narodne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novine′′,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broj: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68/18.,115/18.,98/19.,32/20.</w:t>
      </w:r>
      <w:r>
        <w:rPr>
          <w:spacing w:val="-2"/>
          <w:sz w:val="24"/>
        </w:rPr>
        <w:t xml:space="preserve"> </w:t>
      </w:r>
      <w:r>
        <w:rPr>
          <w:w w:val="90"/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pacing w:val="-2"/>
          <w:w w:val="90"/>
          <w:sz w:val="24"/>
        </w:rPr>
        <w:t>145/20.);</w:t>
      </w:r>
    </w:p>
    <w:p w14:paraId="02FB5492" w14:textId="77777777" w:rsidR="001D08A8" w:rsidRDefault="00E6328B">
      <w:pPr>
        <w:pStyle w:val="ListParagraph"/>
        <w:numPr>
          <w:ilvl w:val="0"/>
          <w:numId w:val="1"/>
        </w:numPr>
        <w:tabs>
          <w:tab w:val="left" w:pos="1415"/>
        </w:tabs>
        <w:spacing w:line="293" w:lineRule="exact"/>
        <w:ind w:left="1415" w:hanging="282"/>
        <w:rPr>
          <w:sz w:val="24"/>
        </w:rPr>
      </w:pPr>
      <w:r>
        <w:rPr>
          <w:w w:val="90"/>
          <w:sz w:val="24"/>
        </w:rPr>
        <w:t>Zakon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o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poljoprivrednom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zemljištu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(′′Narodne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novine′′,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broj: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20/18.,115/18.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i</w:t>
      </w:r>
      <w:r>
        <w:rPr>
          <w:spacing w:val="-4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98/19.);</w:t>
      </w:r>
    </w:p>
    <w:p w14:paraId="7EE82972" w14:textId="77777777" w:rsidR="001D08A8" w:rsidRDefault="00E6328B">
      <w:pPr>
        <w:pStyle w:val="ListParagraph"/>
        <w:numPr>
          <w:ilvl w:val="0"/>
          <w:numId w:val="1"/>
        </w:numPr>
        <w:tabs>
          <w:tab w:val="left" w:pos="1414"/>
          <w:tab w:val="left" w:pos="1416"/>
        </w:tabs>
        <w:ind w:right="1140"/>
        <w:rPr>
          <w:sz w:val="24"/>
        </w:rPr>
      </w:pPr>
      <w:r>
        <w:rPr>
          <w:spacing w:val="-6"/>
          <w:sz w:val="24"/>
        </w:rPr>
        <w:t>Zakon</w:t>
      </w:r>
      <w:r>
        <w:rPr>
          <w:spacing w:val="3"/>
          <w:sz w:val="24"/>
        </w:rPr>
        <w:t xml:space="preserve"> </w:t>
      </w:r>
      <w:r>
        <w:rPr>
          <w:spacing w:val="-6"/>
          <w:sz w:val="24"/>
        </w:rPr>
        <w:t>o</w:t>
      </w:r>
      <w:r>
        <w:rPr>
          <w:spacing w:val="4"/>
          <w:sz w:val="24"/>
        </w:rPr>
        <w:t xml:space="preserve"> </w:t>
      </w:r>
      <w:r>
        <w:rPr>
          <w:spacing w:val="-6"/>
          <w:sz w:val="24"/>
        </w:rPr>
        <w:t>pomorskom</w:t>
      </w:r>
      <w:r>
        <w:rPr>
          <w:spacing w:val="4"/>
          <w:sz w:val="24"/>
        </w:rPr>
        <w:t xml:space="preserve"> </w:t>
      </w:r>
      <w:r>
        <w:rPr>
          <w:spacing w:val="-6"/>
          <w:sz w:val="24"/>
        </w:rPr>
        <w:t>dobru</w:t>
      </w:r>
      <w:r>
        <w:rPr>
          <w:spacing w:val="4"/>
          <w:sz w:val="24"/>
        </w:rPr>
        <w:t xml:space="preserve"> </w:t>
      </w:r>
      <w:r>
        <w:rPr>
          <w:spacing w:val="-6"/>
          <w:sz w:val="24"/>
        </w:rPr>
        <w:t>i</w:t>
      </w:r>
      <w:r>
        <w:rPr>
          <w:spacing w:val="2"/>
          <w:sz w:val="24"/>
        </w:rPr>
        <w:t xml:space="preserve"> </w:t>
      </w:r>
      <w:r>
        <w:rPr>
          <w:spacing w:val="-6"/>
          <w:sz w:val="24"/>
        </w:rPr>
        <w:t>morskim</w:t>
      </w:r>
      <w:r>
        <w:rPr>
          <w:spacing w:val="6"/>
          <w:sz w:val="24"/>
        </w:rPr>
        <w:t xml:space="preserve"> </w:t>
      </w:r>
      <w:r>
        <w:rPr>
          <w:spacing w:val="-6"/>
          <w:sz w:val="24"/>
        </w:rPr>
        <w:t>lukama</w:t>
      </w:r>
      <w:r>
        <w:rPr>
          <w:spacing w:val="4"/>
          <w:sz w:val="24"/>
        </w:rPr>
        <w:t xml:space="preserve"> </w:t>
      </w:r>
      <w:r>
        <w:rPr>
          <w:spacing w:val="-6"/>
          <w:sz w:val="24"/>
        </w:rPr>
        <w:t>(′′Narodne</w:t>
      </w:r>
      <w:r>
        <w:rPr>
          <w:spacing w:val="4"/>
          <w:sz w:val="24"/>
        </w:rPr>
        <w:t xml:space="preserve"> </w:t>
      </w:r>
      <w:r>
        <w:rPr>
          <w:spacing w:val="-6"/>
          <w:sz w:val="24"/>
        </w:rPr>
        <w:t>novine′′,</w:t>
      </w:r>
      <w:r>
        <w:rPr>
          <w:spacing w:val="4"/>
          <w:sz w:val="24"/>
        </w:rPr>
        <w:t xml:space="preserve"> </w:t>
      </w:r>
      <w:r>
        <w:rPr>
          <w:spacing w:val="-6"/>
          <w:sz w:val="24"/>
        </w:rPr>
        <w:t>broj:</w:t>
      </w:r>
      <w:r>
        <w:rPr>
          <w:spacing w:val="3"/>
          <w:sz w:val="24"/>
        </w:rPr>
        <w:t xml:space="preserve"> </w:t>
      </w:r>
      <w:r>
        <w:rPr>
          <w:spacing w:val="-6"/>
          <w:sz w:val="24"/>
        </w:rPr>
        <w:t xml:space="preserve">158/03., </w:t>
      </w:r>
      <w:r>
        <w:rPr>
          <w:sz w:val="24"/>
        </w:rPr>
        <w:t>100/04.,141/06.,38/09.,123/11.,56/16. i 98/19.);</w:t>
      </w:r>
    </w:p>
    <w:p w14:paraId="2B8AF467" w14:textId="77777777" w:rsidR="001D08A8" w:rsidRDefault="00E6328B">
      <w:pPr>
        <w:pStyle w:val="ListParagraph"/>
        <w:numPr>
          <w:ilvl w:val="0"/>
          <w:numId w:val="1"/>
        </w:numPr>
        <w:tabs>
          <w:tab w:val="left" w:pos="1415"/>
        </w:tabs>
        <w:spacing w:line="291" w:lineRule="exact"/>
        <w:ind w:left="1415" w:hanging="282"/>
        <w:rPr>
          <w:sz w:val="24"/>
        </w:rPr>
      </w:pPr>
      <w:r>
        <w:rPr>
          <w:w w:val="85"/>
          <w:sz w:val="24"/>
        </w:rPr>
        <w:t>Zakon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o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vodama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(′′Narodne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novine′′,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broj:</w:t>
      </w:r>
      <w:r>
        <w:rPr>
          <w:spacing w:val="-5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66/19.);</w:t>
      </w:r>
    </w:p>
    <w:p w14:paraId="0CCED2E3" w14:textId="77777777" w:rsidR="001D08A8" w:rsidRDefault="00E6328B">
      <w:pPr>
        <w:pStyle w:val="ListParagraph"/>
        <w:numPr>
          <w:ilvl w:val="0"/>
          <w:numId w:val="1"/>
        </w:numPr>
        <w:tabs>
          <w:tab w:val="left" w:pos="1415"/>
        </w:tabs>
        <w:spacing w:line="292" w:lineRule="exact"/>
        <w:ind w:left="1415" w:hanging="282"/>
        <w:rPr>
          <w:sz w:val="24"/>
        </w:rPr>
      </w:pPr>
      <w:r>
        <w:rPr>
          <w:w w:val="90"/>
          <w:sz w:val="24"/>
        </w:rPr>
        <w:t>Zakon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o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zaštiti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prirode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(′′Narodne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novine′′,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broj: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80/13.,15/18.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i</w:t>
      </w:r>
      <w:r>
        <w:rPr>
          <w:spacing w:val="-8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14/19.);</w:t>
      </w:r>
    </w:p>
    <w:p w14:paraId="757CFC2B" w14:textId="77777777" w:rsidR="001D08A8" w:rsidRDefault="00E6328B">
      <w:pPr>
        <w:pStyle w:val="ListParagraph"/>
        <w:numPr>
          <w:ilvl w:val="0"/>
          <w:numId w:val="1"/>
        </w:numPr>
        <w:tabs>
          <w:tab w:val="left" w:pos="1415"/>
        </w:tabs>
        <w:spacing w:line="293" w:lineRule="exact"/>
        <w:ind w:left="1415" w:hanging="282"/>
        <w:rPr>
          <w:sz w:val="24"/>
        </w:rPr>
      </w:pPr>
      <w:r>
        <w:rPr>
          <w:w w:val="90"/>
          <w:sz w:val="24"/>
        </w:rPr>
        <w:t>Zakon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o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komunalnom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gospodarstvu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(′′Narodne</w:t>
      </w:r>
      <w:r>
        <w:rPr>
          <w:spacing w:val="-6"/>
          <w:sz w:val="24"/>
        </w:rPr>
        <w:t xml:space="preserve"> </w:t>
      </w:r>
      <w:r>
        <w:rPr>
          <w:w w:val="90"/>
          <w:sz w:val="24"/>
        </w:rPr>
        <w:t>novine′′,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broj: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68/18.</w:t>
      </w:r>
      <w:r>
        <w:rPr>
          <w:spacing w:val="-6"/>
          <w:sz w:val="24"/>
        </w:rPr>
        <w:t xml:space="preserve"> </w:t>
      </w:r>
      <w:r>
        <w:rPr>
          <w:w w:val="90"/>
          <w:sz w:val="24"/>
        </w:rPr>
        <w:t>i</w:t>
      </w:r>
      <w:r>
        <w:rPr>
          <w:spacing w:val="-1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110/18.);</w:t>
      </w:r>
    </w:p>
    <w:p w14:paraId="56E2F62E" w14:textId="77777777" w:rsidR="001D08A8" w:rsidRDefault="00E6328B">
      <w:pPr>
        <w:pStyle w:val="ListParagraph"/>
        <w:numPr>
          <w:ilvl w:val="0"/>
          <w:numId w:val="1"/>
        </w:numPr>
        <w:tabs>
          <w:tab w:val="left" w:pos="1415"/>
        </w:tabs>
        <w:spacing w:line="292" w:lineRule="exact"/>
        <w:ind w:left="1415" w:hanging="282"/>
        <w:rPr>
          <w:sz w:val="24"/>
        </w:rPr>
      </w:pPr>
      <w:r>
        <w:rPr>
          <w:w w:val="90"/>
          <w:sz w:val="24"/>
        </w:rPr>
        <w:t>Zakon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w w:val="90"/>
          <w:sz w:val="24"/>
        </w:rPr>
        <w:t>cestama</w:t>
      </w:r>
      <w:r>
        <w:rPr>
          <w:spacing w:val="-2"/>
          <w:sz w:val="24"/>
        </w:rPr>
        <w:t xml:space="preserve"> </w:t>
      </w:r>
      <w:r>
        <w:rPr>
          <w:w w:val="90"/>
          <w:sz w:val="24"/>
        </w:rPr>
        <w:t>(′′Narodne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novine′′,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broj: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84/11.,22/13.,54/13.,148/13.</w:t>
      </w:r>
      <w:r>
        <w:rPr>
          <w:spacing w:val="-2"/>
          <w:sz w:val="24"/>
        </w:rPr>
        <w:t xml:space="preserve"> </w:t>
      </w:r>
      <w:r>
        <w:rPr>
          <w:w w:val="90"/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pacing w:val="-2"/>
          <w:w w:val="90"/>
          <w:sz w:val="24"/>
        </w:rPr>
        <w:t>92/14.);</w:t>
      </w:r>
    </w:p>
    <w:p w14:paraId="5C0B2697" w14:textId="77777777" w:rsidR="001D08A8" w:rsidRDefault="00E6328B">
      <w:pPr>
        <w:pStyle w:val="ListParagraph"/>
        <w:numPr>
          <w:ilvl w:val="0"/>
          <w:numId w:val="1"/>
        </w:numPr>
        <w:tabs>
          <w:tab w:val="left" w:pos="1415"/>
        </w:tabs>
        <w:spacing w:line="292" w:lineRule="exact"/>
        <w:ind w:left="1415" w:hanging="282"/>
        <w:rPr>
          <w:sz w:val="24"/>
        </w:rPr>
      </w:pPr>
      <w:r>
        <w:rPr>
          <w:w w:val="80"/>
          <w:sz w:val="24"/>
        </w:rPr>
        <w:t>Zakon</w:t>
      </w:r>
      <w:r>
        <w:rPr>
          <w:spacing w:val="13"/>
          <w:sz w:val="24"/>
        </w:rPr>
        <w:t xml:space="preserve"> </w:t>
      </w:r>
      <w:r>
        <w:rPr>
          <w:w w:val="80"/>
          <w:sz w:val="24"/>
        </w:rPr>
        <w:t>o</w:t>
      </w:r>
      <w:r>
        <w:rPr>
          <w:spacing w:val="16"/>
          <w:sz w:val="24"/>
        </w:rPr>
        <w:t xml:space="preserve"> </w:t>
      </w:r>
      <w:r>
        <w:rPr>
          <w:w w:val="80"/>
          <w:sz w:val="24"/>
        </w:rPr>
        <w:t>željeznici</w:t>
      </w:r>
      <w:r>
        <w:rPr>
          <w:spacing w:val="15"/>
          <w:sz w:val="24"/>
        </w:rPr>
        <w:t xml:space="preserve"> </w:t>
      </w:r>
      <w:r>
        <w:rPr>
          <w:w w:val="80"/>
          <w:sz w:val="24"/>
        </w:rPr>
        <w:t>(′′Narodne</w:t>
      </w:r>
      <w:r>
        <w:rPr>
          <w:spacing w:val="13"/>
          <w:sz w:val="24"/>
        </w:rPr>
        <w:t xml:space="preserve"> </w:t>
      </w:r>
      <w:r>
        <w:rPr>
          <w:w w:val="80"/>
          <w:sz w:val="24"/>
        </w:rPr>
        <w:t>novine′′,</w:t>
      </w:r>
      <w:r>
        <w:rPr>
          <w:spacing w:val="13"/>
          <w:sz w:val="24"/>
        </w:rPr>
        <w:t xml:space="preserve"> </w:t>
      </w:r>
      <w:r>
        <w:rPr>
          <w:w w:val="80"/>
          <w:sz w:val="24"/>
        </w:rPr>
        <w:t>broj:</w:t>
      </w:r>
      <w:r>
        <w:rPr>
          <w:spacing w:val="14"/>
          <w:sz w:val="24"/>
        </w:rPr>
        <w:t xml:space="preserve"> </w:t>
      </w:r>
      <w:r>
        <w:rPr>
          <w:spacing w:val="-2"/>
          <w:w w:val="80"/>
          <w:sz w:val="24"/>
        </w:rPr>
        <w:t>32/19.);</w:t>
      </w:r>
    </w:p>
    <w:p w14:paraId="32D44D91" w14:textId="77777777" w:rsidR="001D08A8" w:rsidRDefault="00E6328B">
      <w:pPr>
        <w:pStyle w:val="ListParagraph"/>
        <w:numPr>
          <w:ilvl w:val="0"/>
          <w:numId w:val="1"/>
        </w:numPr>
        <w:tabs>
          <w:tab w:val="left" w:pos="1415"/>
        </w:tabs>
        <w:spacing w:line="293" w:lineRule="exact"/>
        <w:ind w:left="1415" w:hanging="282"/>
        <w:rPr>
          <w:sz w:val="24"/>
        </w:rPr>
      </w:pPr>
      <w:r>
        <w:rPr>
          <w:w w:val="85"/>
          <w:sz w:val="24"/>
        </w:rPr>
        <w:t>Zakon</w:t>
      </w:r>
      <w:r>
        <w:rPr>
          <w:spacing w:val="13"/>
          <w:sz w:val="24"/>
        </w:rPr>
        <w:t xml:space="preserve"> </w:t>
      </w:r>
      <w:r>
        <w:rPr>
          <w:w w:val="85"/>
          <w:sz w:val="24"/>
        </w:rPr>
        <w:t>o</w:t>
      </w:r>
      <w:r>
        <w:rPr>
          <w:spacing w:val="16"/>
          <w:sz w:val="24"/>
        </w:rPr>
        <w:t xml:space="preserve"> </w:t>
      </w:r>
      <w:r>
        <w:rPr>
          <w:w w:val="85"/>
          <w:sz w:val="24"/>
        </w:rPr>
        <w:t>zračnim</w:t>
      </w:r>
      <w:r>
        <w:rPr>
          <w:spacing w:val="17"/>
          <w:sz w:val="24"/>
        </w:rPr>
        <w:t xml:space="preserve"> </w:t>
      </w:r>
      <w:r>
        <w:rPr>
          <w:w w:val="85"/>
          <w:sz w:val="24"/>
        </w:rPr>
        <w:t>lukama</w:t>
      </w:r>
      <w:r>
        <w:rPr>
          <w:spacing w:val="15"/>
          <w:sz w:val="24"/>
        </w:rPr>
        <w:t xml:space="preserve"> </w:t>
      </w:r>
      <w:r>
        <w:rPr>
          <w:w w:val="85"/>
          <w:sz w:val="24"/>
        </w:rPr>
        <w:t>(′′Narodne</w:t>
      </w:r>
      <w:r>
        <w:rPr>
          <w:spacing w:val="16"/>
          <w:sz w:val="24"/>
        </w:rPr>
        <w:t xml:space="preserve"> </w:t>
      </w:r>
      <w:r>
        <w:rPr>
          <w:w w:val="85"/>
          <w:sz w:val="24"/>
        </w:rPr>
        <w:t>novine′′,</w:t>
      </w:r>
      <w:r>
        <w:rPr>
          <w:spacing w:val="13"/>
          <w:sz w:val="24"/>
        </w:rPr>
        <w:t xml:space="preserve"> </w:t>
      </w:r>
      <w:r>
        <w:rPr>
          <w:w w:val="85"/>
          <w:sz w:val="24"/>
        </w:rPr>
        <w:t>broj:</w:t>
      </w:r>
      <w:r>
        <w:rPr>
          <w:spacing w:val="16"/>
          <w:sz w:val="24"/>
        </w:rPr>
        <w:t xml:space="preserve"> </w:t>
      </w:r>
      <w:r>
        <w:rPr>
          <w:w w:val="85"/>
          <w:sz w:val="24"/>
        </w:rPr>
        <w:t>19/98.,14/11.</w:t>
      </w:r>
      <w:r>
        <w:rPr>
          <w:spacing w:val="16"/>
          <w:sz w:val="24"/>
        </w:rPr>
        <w:t xml:space="preserve"> </w:t>
      </w:r>
      <w:r>
        <w:rPr>
          <w:w w:val="85"/>
          <w:sz w:val="24"/>
        </w:rPr>
        <w:t>i</w:t>
      </w:r>
      <w:r>
        <w:rPr>
          <w:spacing w:val="12"/>
          <w:sz w:val="24"/>
        </w:rPr>
        <w:t xml:space="preserve"> </w:t>
      </w:r>
      <w:r>
        <w:rPr>
          <w:spacing w:val="-2"/>
          <w:w w:val="85"/>
          <w:sz w:val="24"/>
        </w:rPr>
        <w:t>78/15.);</w:t>
      </w:r>
    </w:p>
    <w:p w14:paraId="15B07DEF" w14:textId="77777777" w:rsidR="001D08A8" w:rsidRDefault="00E6328B">
      <w:pPr>
        <w:pStyle w:val="ListParagraph"/>
        <w:numPr>
          <w:ilvl w:val="0"/>
          <w:numId w:val="1"/>
        </w:numPr>
        <w:tabs>
          <w:tab w:val="left" w:pos="1416"/>
          <w:tab w:val="left" w:pos="1483"/>
        </w:tabs>
        <w:ind w:right="1137"/>
        <w:rPr>
          <w:sz w:val="24"/>
        </w:rPr>
      </w:pPr>
      <w:r>
        <w:rPr>
          <w:rFonts w:ascii="Times New Roman" w:hAnsi="Times New Roman"/>
          <w:color w:val="4471C4"/>
          <w:sz w:val="24"/>
        </w:rPr>
        <w:tab/>
      </w:r>
      <w:r>
        <w:rPr>
          <w:w w:val="90"/>
          <w:sz w:val="24"/>
        </w:rPr>
        <w:t xml:space="preserve">Zakon o izvlaštenju i određivanju naknade (′′Narodne novine′′, broj: 74/14., 69/17. i </w:t>
      </w:r>
      <w:r>
        <w:rPr>
          <w:spacing w:val="-2"/>
          <w:sz w:val="24"/>
        </w:rPr>
        <w:t>98/19.);</w:t>
      </w:r>
    </w:p>
    <w:p w14:paraId="2EDBED87" w14:textId="77777777" w:rsidR="001D08A8" w:rsidRDefault="00E6328B">
      <w:pPr>
        <w:pStyle w:val="ListParagraph"/>
        <w:numPr>
          <w:ilvl w:val="0"/>
          <w:numId w:val="1"/>
        </w:numPr>
        <w:tabs>
          <w:tab w:val="left" w:pos="1415"/>
        </w:tabs>
        <w:spacing w:line="291" w:lineRule="exact"/>
        <w:ind w:left="1415" w:hanging="282"/>
        <w:rPr>
          <w:sz w:val="24"/>
        </w:rPr>
      </w:pPr>
      <w:r>
        <w:rPr>
          <w:w w:val="90"/>
          <w:sz w:val="24"/>
        </w:rPr>
        <w:t>Zakon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o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procjeni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vrijednosti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nekretnina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(′′Narodne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novine′′,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broj:</w:t>
      </w:r>
      <w:r>
        <w:rPr>
          <w:spacing w:val="-9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78/15.);</w:t>
      </w:r>
    </w:p>
    <w:p w14:paraId="46341442" w14:textId="77777777" w:rsidR="001D08A8" w:rsidRDefault="00E6328B">
      <w:pPr>
        <w:pStyle w:val="ListParagraph"/>
        <w:numPr>
          <w:ilvl w:val="0"/>
          <w:numId w:val="1"/>
        </w:numPr>
        <w:tabs>
          <w:tab w:val="left" w:pos="1414"/>
          <w:tab w:val="left" w:pos="1416"/>
        </w:tabs>
        <w:ind w:right="1142"/>
        <w:jc w:val="both"/>
        <w:rPr>
          <w:sz w:val="24"/>
        </w:rPr>
      </w:pPr>
      <w:r>
        <w:rPr>
          <w:spacing w:val="-6"/>
          <w:sz w:val="24"/>
        </w:rPr>
        <w:t xml:space="preserve">Zakon o prostornom uređenju (′′Narodne novine′′, broj: 153/13.,65/17.,114/18., </w:t>
      </w:r>
      <w:r>
        <w:rPr>
          <w:sz w:val="24"/>
        </w:rPr>
        <w:t>39/19. i 98/19.);</w:t>
      </w:r>
    </w:p>
    <w:p w14:paraId="56F9F500" w14:textId="77777777" w:rsidR="001D08A8" w:rsidRDefault="00E6328B">
      <w:pPr>
        <w:pStyle w:val="ListParagraph"/>
        <w:numPr>
          <w:ilvl w:val="0"/>
          <w:numId w:val="1"/>
        </w:numPr>
        <w:tabs>
          <w:tab w:val="left" w:pos="1414"/>
          <w:tab w:val="left" w:pos="1416"/>
        </w:tabs>
        <w:ind w:right="1130"/>
        <w:jc w:val="both"/>
        <w:rPr>
          <w:sz w:val="24"/>
        </w:rPr>
      </w:pPr>
      <w:r>
        <w:rPr>
          <w:sz w:val="24"/>
        </w:rPr>
        <w:t xml:space="preserve">Zakon o gradnji (′′Narodne </w:t>
      </w:r>
      <w:r>
        <w:rPr>
          <w:w w:val="118"/>
          <w:sz w:val="24"/>
        </w:rPr>
        <w:t>novine</w:t>
      </w:r>
      <w:r>
        <w:rPr>
          <w:w w:val="36"/>
          <w:sz w:val="24"/>
        </w:rPr>
        <w:t>′′</w:t>
      </w:r>
      <w:r>
        <w:rPr>
          <w:w w:val="118"/>
          <w:sz w:val="24"/>
        </w:rPr>
        <w:t>,</w:t>
      </w:r>
      <w:r>
        <w:rPr>
          <w:w w:val="99"/>
          <w:sz w:val="24"/>
        </w:rPr>
        <w:t xml:space="preserve"> </w:t>
      </w:r>
      <w:r>
        <w:rPr>
          <w:sz w:val="24"/>
        </w:rPr>
        <w:t xml:space="preserve">broj: 153/13.,20/17. i 39/19.); </w:t>
      </w: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Zakon o postupanju s nezakonito izgrađenim zgradama (′′Narodne </w:t>
      </w:r>
      <w:r>
        <w:rPr>
          <w:w w:val="118"/>
          <w:sz w:val="24"/>
        </w:rPr>
        <w:t>novine</w:t>
      </w:r>
      <w:r>
        <w:rPr>
          <w:w w:val="36"/>
          <w:sz w:val="24"/>
        </w:rPr>
        <w:t>′′</w:t>
      </w:r>
      <w:r>
        <w:rPr>
          <w:w w:val="118"/>
          <w:sz w:val="24"/>
        </w:rPr>
        <w:t>,</w:t>
      </w:r>
      <w:r>
        <w:rPr>
          <w:w w:val="99"/>
          <w:sz w:val="24"/>
        </w:rPr>
        <w:t xml:space="preserve"> </w:t>
      </w:r>
      <w:r>
        <w:rPr>
          <w:sz w:val="24"/>
        </w:rPr>
        <w:t>broj: 86/12.,143/13.,65/17. i 14/19.);</w:t>
      </w:r>
    </w:p>
    <w:p w14:paraId="4E38F6B6" w14:textId="77777777" w:rsidR="001D08A8" w:rsidRDefault="00E6328B">
      <w:pPr>
        <w:pStyle w:val="ListParagraph"/>
        <w:numPr>
          <w:ilvl w:val="0"/>
          <w:numId w:val="1"/>
        </w:numPr>
        <w:tabs>
          <w:tab w:val="left" w:pos="1414"/>
          <w:tab w:val="left" w:pos="1416"/>
        </w:tabs>
        <w:ind w:right="1138"/>
        <w:jc w:val="both"/>
        <w:rPr>
          <w:sz w:val="24"/>
        </w:rPr>
      </w:pPr>
      <w:r>
        <w:rPr>
          <w:sz w:val="24"/>
        </w:rPr>
        <w:t xml:space="preserve">Zakon o zaštiti i očuvanju kulturnih dobara (′′Narodne </w:t>
      </w:r>
      <w:r>
        <w:rPr>
          <w:w w:val="118"/>
          <w:sz w:val="24"/>
        </w:rPr>
        <w:t>novine</w:t>
      </w:r>
      <w:r>
        <w:rPr>
          <w:w w:val="36"/>
          <w:sz w:val="24"/>
        </w:rPr>
        <w:t>′′</w:t>
      </w:r>
      <w:r>
        <w:rPr>
          <w:w w:val="118"/>
          <w:sz w:val="24"/>
        </w:rPr>
        <w:t>,</w:t>
      </w:r>
      <w:r>
        <w:rPr>
          <w:w w:val="99"/>
          <w:sz w:val="24"/>
        </w:rPr>
        <w:t xml:space="preserve"> </w:t>
      </w:r>
      <w:r>
        <w:rPr>
          <w:sz w:val="24"/>
        </w:rPr>
        <w:t xml:space="preserve">broj: </w:t>
      </w:r>
      <w:r>
        <w:rPr>
          <w:spacing w:val="-2"/>
          <w:sz w:val="24"/>
        </w:rPr>
        <w:t>66/99.,151/03.,157/03.,100/04.,87/09.,88/10.,61/11.,25/12.,136/12.,157/13.,152/14</w:t>
      </w:r>
    </w:p>
    <w:p w14:paraId="7A5D8BAA" w14:textId="77777777" w:rsidR="001D08A8" w:rsidRDefault="00E6328B">
      <w:pPr>
        <w:pStyle w:val="BodyText"/>
        <w:spacing w:line="273" w:lineRule="exact"/>
        <w:ind w:left="1416"/>
      </w:pPr>
      <w:r>
        <w:rPr>
          <w:spacing w:val="-2"/>
        </w:rPr>
        <w:t>.,98/15.,44/17.90/18.);</w:t>
      </w:r>
    </w:p>
    <w:p w14:paraId="71C3FA02" w14:textId="77777777" w:rsidR="001D08A8" w:rsidRDefault="00E6328B">
      <w:pPr>
        <w:pStyle w:val="ListParagraph"/>
        <w:numPr>
          <w:ilvl w:val="0"/>
          <w:numId w:val="1"/>
        </w:numPr>
        <w:tabs>
          <w:tab w:val="left" w:pos="1414"/>
          <w:tab w:val="left" w:pos="1416"/>
        </w:tabs>
        <w:ind w:right="1138"/>
        <w:jc w:val="both"/>
        <w:rPr>
          <w:sz w:val="24"/>
        </w:rPr>
      </w:pPr>
      <w:r>
        <w:rPr>
          <w:sz w:val="24"/>
        </w:rPr>
        <w:t>Zakon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pravima</w:t>
      </w:r>
      <w:r>
        <w:rPr>
          <w:spacing w:val="-11"/>
          <w:sz w:val="24"/>
        </w:rPr>
        <w:t xml:space="preserve"> </w:t>
      </w:r>
      <w:r>
        <w:rPr>
          <w:sz w:val="24"/>
        </w:rPr>
        <w:t>hrvatskih</w:t>
      </w:r>
      <w:r>
        <w:rPr>
          <w:spacing w:val="-9"/>
          <w:sz w:val="24"/>
        </w:rPr>
        <w:t xml:space="preserve"> </w:t>
      </w:r>
      <w:r>
        <w:rPr>
          <w:sz w:val="24"/>
        </w:rPr>
        <w:t>branitelja</w:t>
      </w:r>
      <w:r>
        <w:rPr>
          <w:spacing w:val="-9"/>
          <w:sz w:val="24"/>
        </w:rPr>
        <w:t xml:space="preserve"> </w:t>
      </w:r>
      <w:r>
        <w:rPr>
          <w:sz w:val="24"/>
        </w:rPr>
        <w:t>iz</w:t>
      </w:r>
      <w:r>
        <w:rPr>
          <w:spacing w:val="-10"/>
          <w:sz w:val="24"/>
        </w:rPr>
        <w:t xml:space="preserve"> </w:t>
      </w:r>
      <w:r>
        <w:rPr>
          <w:sz w:val="24"/>
        </w:rPr>
        <w:t>Domovinskog</w:t>
      </w:r>
      <w:r>
        <w:rPr>
          <w:spacing w:val="-9"/>
          <w:sz w:val="24"/>
        </w:rPr>
        <w:t xml:space="preserve"> </w:t>
      </w:r>
      <w:r>
        <w:rPr>
          <w:sz w:val="24"/>
        </w:rPr>
        <w:t>rata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članova</w:t>
      </w:r>
      <w:r>
        <w:rPr>
          <w:spacing w:val="-11"/>
          <w:sz w:val="24"/>
        </w:rPr>
        <w:t xml:space="preserve"> </w:t>
      </w:r>
      <w:r>
        <w:rPr>
          <w:sz w:val="24"/>
        </w:rPr>
        <w:t>njihovih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obitelji (′′Narodne </w:t>
      </w:r>
      <w:r>
        <w:rPr>
          <w:w w:val="118"/>
          <w:sz w:val="24"/>
        </w:rPr>
        <w:t>novine</w:t>
      </w:r>
      <w:r>
        <w:rPr>
          <w:w w:val="36"/>
          <w:sz w:val="24"/>
        </w:rPr>
        <w:t>′′</w:t>
      </w:r>
      <w:r>
        <w:rPr>
          <w:w w:val="118"/>
          <w:sz w:val="24"/>
        </w:rPr>
        <w:t>,</w:t>
      </w:r>
      <w:r>
        <w:rPr>
          <w:w w:val="99"/>
          <w:sz w:val="24"/>
        </w:rPr>
        <w:t xml:space="preserve"> </w:t>
      </w:r>
      <w:r>
        <w:rPr>
          <w:sz w:val="24"/>
        </w:rPr>
        <w:t>broj: 174/04.,92/05.,02/07.,107/07.,65/09.,137/09., 146/10.,55/11.,140/12.,33/13.,148/13. i 92/14.);</w:t>
      </w:r>
    </w:p>
    <w:p w14:paraId="065B054F" w14:textId="77777777" w:rsidR="001D08A8" w:rsidRDefault="001D08A8">
      <w:pPr>
        <w:pStyle w:val="ListParagraph"/>
        <w:jc w:val="both"/>
        <w:rPr>
          <w:sz w:val="24"/>
        </w:rPr>
        <w:sectPr w:rsidR="001D08A8">
          <w:pgSz w:w="11910" w:h="16840"/>
          <w:pgMar w:top="960" w:right="283" w:bottom="1200" w:left="283" w:header="748" w:footer="1000" w:gutter="0"/>
          <w:cols w:space="720"/>
        </w:sectPr>
      </w:pPr>
    </w:p>
    <w:p w14:paraId="6CE74E6F" w14:textId="77777777" w:rsidR="001D08A8" w:rsidRDefault="001D08A8">
      <w:pPr>
        <w:pStyle w:val="BodyText"/>
        <w:spacing w:before="161"/>
        <w:ind w:left="0"/>
      </w:pPr>
    </w:p>
    <w:p w14:paraId="00B8F502" w14:textId="77777777" w:rsidR="001D08A8" w:rsidRDefault="00E6328B">
      <w:pPr>
        <w:pStyle w:val="ListParagraph"/>
        <w:numPr>
          <w:ilvl w:val="0"/>
          <w:numId w:val="1"/>
        </w:numPr>
        <w:tabs>
          <w:tab w:val="left" w:pos="1415"/>
        </w:tabs>
        <w:spacing w:before="1" w:line="294" w:lineRule="exact"/>
        <w:ind w:left="1415" w:hanging="282"/>
        <w:jc w:val="both"/>
        <w:rPr>
          <w:sz w:val="24"/>
        </w:rPr>
      </w:pPr>
      <w:r>
        <w:rPr>
          <w:w w:val="90"/>
          <w:sz w:val="24"/>
        </w:rPr>
        <w:t>Zakon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o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upravljanju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državnom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imovinom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(′′Narodne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novine′′,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broj: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52/18.)</w:t>
      </w:r>
      <w:r>
        <w:rPr>
          <w:spacing w:val="-8"/>
          <w:w w:val="90"/>
          <w:sz w:val="24"/>
        </w:rPr>
        <w:t xml:space="preserve"> </w:t>
      </w:r>
      <w:r>
        <w:rPr>
          <w:spacing w:val="-5"/>
          <w:w w:val="90"/>
          <w:sz w:val="24"/>
        </w:rPr>
        <w:t>24</w:t>
      </w:r>
    </w:p>
    <w:p w14:paraId="529C0ACB" w14:textId="77777777" w:rsidR="001D08A8" w:rsidRDefault="00E6328B">
      <w:pPr>
        <w:pStyle w:val="ListParagraph"/>
        <w:numPr>
          <w:ilvl w:val="0"/>
          <w:numId w:val="1"/>
        </w:numPr>
        <w:tabs>
          <w:tab w:val="left" w:pos="1414"/>
          <w:tab w:val="left" w:pos="1416"/>
        </w:tabs>
        <w:ind w:right="1139"/>
        <w:jc w:val="both"/>
        <w:rPr>
          <w:sz w:val="24"/>
        </w:rPr>
      </w:pPr>
      <w:r>
        <w:rPr>
          <w:sz w:val="24"/>
        </w:rPr>
        <w:t xml:space="preserve">Zakon o uređivanju imovinskopravnih odnosa u svrhu izgradnje infrastrukturnih </w:t>
      </w:r>
      <w:r>
        <w:rPr>
          <w:w w:val="85"/>
          <w:sz w:val="24"/>
        </w:rPr>
        <w:t>građevina (′′Narodne novine′′, broj: 80/11.);</w:t>
      </w:r>
    </w:p>
    <w:p w14:paraId="4756E903" w14:textId="77777777" w:rsidR="001D08A8" w:rsidRDefault="00E6328B">
      <w:pPr>
        <w:pStyle w:val="ListParagraph"/>
        <w:numPr>
          <w:ilvl w:val="0"/>
          <w:numId w:val="1"/>
        </w:numPr>
        <w:tabs>
          <w:tab w:val="left" w:pos="1414"/>
          <w:tab w:val="left" w:pos="1416"/>
        </w:tabs>
        <w:ind w:right="1129"/>
        <w:jc w:val="both"/>
        <w:rPr>
          <w:sz w:val="24"/>
        </w:rPr>
      </w:pPr>
      <w:r>
        <w:rPr>
          <w:spacing w:val="-4"/>
          <w:sz w:val="24"/>
        </w:rPr>
        <w:t>Zakon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lokalnoj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područnoj(regionalnoj)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samoupravi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(′′Narodne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novine′′,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 xml:space="preserve">broj: </w:t>
      </w:r>
      <w:r>
        <w:rPr>
          <w:spacing w:val="-2"/>
          <w:sz w:val="24"/>
        </w:rPr>
        <w:t>33/01.,60/01.,129/15.,109/07.,125/08.,36/09.,150/11.,19/13.,137/15.,123/17.,98/19</w:t>
      </w:r>
      <w:r>
        <w:rPr>
          <w:spacing w:val="40"/>
          <w:sz w:val="24"/>
        </w:rPr>
        <w:t xml:space="preserve">  </w:t>
      </w:r>
      <w:r>
        <w:rPr>
          <w:sz w:val="24"/>
        </w:rPr>
        <w:t>i 144/20.);</w:t>
      </w:r>
    </w:p>
    <w:p w14:paraId="6C35E02B" w14:textId="77777777" w:rsidR="001D08A8" w:rsidRDefault="00E6328B">
      <w:pPr>
        <w:pStyle w:val="ListParagraph"/>
        <w:numPr>
          <w:ilvl w:val="0"/>
          <w:numId w:val="1"/>
        </w:numPr>
        <w:tabs>
          <w:tab w:val="left" w:pos="1415"/>
        </w:tabs>
        <w:spacing w:line="290" w:lineRule="exact"/>
        <w:ind w:left="1415" w:hanging="282"/>
        <w:jc w:val="both"/>
        <w:rPr>
          <w:sz w:val="24"/>
        </w:rPr>
      </w:pPr>
      <w:r>
        <w:rPr>
          <w:w w:val="85"/>
          <w:sz w:val="24"/>
        </w:rPr>
        <w:t>Zakon</w:t>
      </w:r>
      <w:r>
        <w:rPr>
          <w:spacing w:val="24"/>
          <w:sz w:val="24"/>
        </w:rPr>
        <w:t xml:space="preserve"> </w:t>
      </w:r>
      <w:r>
        <w:rPr>
          <w:w w:val="85"/>
          <w:sz w:val="24"/>
        </w:rPr>
        <w:t>o</w:t>
      </w:r>
      <w:r>
        <w:rPr>
          <w:spacing w:val="27"/>
          <w:sz w:val="24"/>
        </w:rPr>
        <w:t xml:space="preserve"> </w:t>
      </w:r>
      <w:r>
        <w:rPr>
          <w:w w:val="85"/>
          <w:sz w:val="24"/>
        </w:rPr>
        <w:t>proračunu</w:t>
      </w:r>
      <w:r>
        <w:rPr>
          <w:spacing w:val="27"/>
          <w:sz w:val="24"/>
        </w:rPr>
        <w:t xml:space="preserve"> </w:t>
      </w:r>
      <w:r>
        <w:rPr>
          <w:w w:val="85"/>
          <w:sz w:val="24"/>
        </w:rPr>
        <w:t>(′′Narodne</w:t>
      </w:r>
      <w:r>
        <w:rPr>
          <w:spacing w:val="28"/>
          <w:sz w:val="24"/>
        </w:rPr>
        <w:t xml:space="preserve"> </w:t>
      </w:r>
      <w:r>
        <w:rPr>
          <w:w w:val="85"/>
          <w:sz w:val="24"/>
        </w:rPr>
        <w:t>novine′′,</w:t>
      </w:r>
      <w:r>
        <w:rPr>
          <w:spacing w:val="27"/>
          <w:sz w:val="24"/>
        </w:rPr>
        <w:t xml:space="preserve"> </w:t>
      </w:r>
      <w:r>
        <w:rPr>
          <w:w w:val="85"/>
          <w:sz w:val="24"/>
        </w:rPr>
        <w:t>broj:</w:t>
      </w:r>
      <w:r>
        <w:rPr>
          <w:spacing w:val="23"/>
          <w:sz w:val="24"/>
        </w:rPr>
        <w:t xml:space="preserve"> </w:t>
      </w:r>
      <w:r>
        <w:rPr>
          <w:w w:val="85"/>
          <w:sz w:val="24"/>
        </w:rPr>
        <w:t>87/08.,109/07.,136/12.</w:t>
      </w:r>
      <w:r>
        <w:rPr>
          <w:spacing w:val="27"/>
          <w:sz w:val="24"/>
        </w:rPr>
        <w:t xml:space="preserve"> </w:t>
      </w:r>
      <w:r>
        <w:rPr>
          <w:w w:val="85"/>
          <w:sz w:val="24"/>
        </w:rPr>
        <w:t>i</w:t>
      </w:r>
      <w:r>
        <w:rPr>
          <w:spacing w:val="23"/>
          <w:sz w:val="24"/>
        </w:rPr>
        <w:t xml:space="preserve"> </w:t>
      </w:r>
      <w:r>
        <w:rPr>
          <w:spacing w:val="-2"/>
          <w:w w:val="85"/>
          <w:sz w:val="24"/>
        </w:rPr>
        <w:t>15/15.);</w:t>
      </w:r>
    </w:p>
    <w:p w14:paraId="69E5C7C8" w14:textId="77777777" w:rsidR="001D08A8" w:rsidRDefault="00E6328B">
      <w:pPr>
        <w:pStyle w:val="ListParagraph"/>
        <w:numPr>
          <w:ilvl w:val="0"/>
          <w:numId w:val="1"/>
        </w:numPr>
        <w:tabs>
          <w:tab w:val="left" w:pos="1414"/>
          <w:tab w:val="left" w:pos="1416"/>
        </w:tabs>
        <w:ind w:right="1132"/>
        <w:rPr>
          <w:sz w:val="24"/>
        </w:rPr>
      </w:pPr>
      <w:r>
        <w:rPr>
          <w:w w:val="90"/>
          <w:sz w:val="24"/>
        </w:rPr>
        <w:t xml:space="preserve">Zakon o unapređenju poduzetničke infrastrukture (′′Narodne novine′′, broj: 93/13., </w:t>
      </w:r>
      <w:r>
        <w:rPr>
          <w:sz w:val="24"/>
        </w:rPr>
        <w:t>114/13.,41/14. i 57/18.);</w:t>
      </w:r>
    </w:p>
    <w:p w14:paraId="2F2E2EBB" w14:textId="77777777" w:rsidR="001D08A8" w:rsidRDefault="00E6328B">
      <w:pPr>
        <w:pStyle w:val="ListParagraph"/>
        <w:numPr>
          <w:ilvl w:val="0"/>
          <w:numId w:val="1"/>
        </w:numPr>
        <w:tabs>
          <w:tab w:val="left" w:pos="1414"/>
          <w:tab w:val="left" w:pos="1416"/>
        </w:tabs>
        <w:ind w:right="1140"/>
        <w:rPr>
          <w:sz w:val="24"/>
        </w:rPr>
      </w:pPr>
      <w:r>
        <w:rPr>
          <w:spacing w:val="-6"/>
          <w:sz w:val="24"/>
        </w:rPr>
        <w:t>Zakon</w:t>
      </w:r>
      <w:r>
        <w:rPr>
          <w:spacing w:val="26"/>
          <w:sz w:val="24"/>
        </w:rPr>
        <w:t xml:space="preserve"> </w:t>
      </w:r>
      <w:r>
        <w:rPr>
          <w:spacing w:val="-6"/>
          <w:sz w:val="24"/>
        </w:rPr>
        <w:t>o</w:t>
      </w:r>
      <w:r>
        <w:rPr>
          <w:spacing w:val="28"/>
          <w:sz w:val="24"/>
        </w:rPr>
        <w:t xml:space="preserve"> </w:t>
      </w:r>
      <w:r>
        <w:rPr>
          <w:spacing w:val="-6"/>
          <w:sz w:val="24"/>
        </w:rPr>
        <w:t>strateškim</w:t>
      </w:r>
      <w:r>
        <w:rPr>
          <w:spacing w:val="29"/>
          <w:sz w:val="24"/>
        </w:rPr>
        <w:t xml:space="preserve"> </w:t>
      </w:r>
      <w:r>
        <w:rPr>
          <w:spacing w:val="-6"/>
          <w:sz w:val="24"/>
        </w:rPr>
        <w:t>investicijskim</w:t>
      </w:r>
      <w:r>
        <w:rPr>
          <w:spacing w:val="27"/>
          <w:sz w:val="24"/>
        </w:rPr>
        <w:t xml:space="preserve"> </w:t>
      </w:r>
      <w:r>
        <w:rPr>
          <w:spacing w:val="-6"/>
          <w:sz w:val="24"/>
        </w:rPr>
        <w:t>projektima</w:t>
      </w:r>
      <w:r>
        <w:rPr>
          <w:spacing w:val="28"/>
          <w:sz w:val="24"/>
        </w:rPr>
        <w:t xml:space="preserve"> </w:t>
      </w:r>
      <w:r>
        <w:rPr>
          <w:spacing w:val="-6"/>
          <w:sz w:val="24"/>
        </w:rPr>
        <w:t>(′′Narodne</w:t>
      </w:r>
      <w:r>
        <w:rPr>
          <w:spacing w:val="26"/>
          <w:sz w:val="24"/>
        </w:rPr>
        <w:t xml:space="preserve"> </w:t>
      </w:r>
      <w:r>
        <w:rPr>
          <w:spacing w:val="-6"/>
          <w:sz w:val="24"/>
        </w:rPr>
        <w:t>novine′′,</w:t>
      </w:r>
      <w:r>
        <w:rPr>
          <w:spacing w:val="28"/>
          <w:sz w:val="24"/>
        </w:rPr>
        <w:t xml:space="preserve"> </w:t>
      </w:r>
      <w:r>
        <w:rPr>
          <w:spacing w:val="-6"/>
          <w:sz w:val="24"/>
        </w:rPr>
        <w:t>broj:</w:t>
      </w:r>
      <w:r>
        <w:rPr>
          <w:spacing w:val="26"/>
          <w:sz w:val="24"/>
        </w:rPr>
        <w:t xml:space="preserve"> </w:t>
      </w:r>
      <w:r>
        <w:rPr>
          <w:spacing w:val="-6"/>
          <w:sz w:val="24"/>
        </w:rPr>
        <w:t>29/18.</w:t>
      </w:r>
      <w:r>
        <w:rPr>
          <w:spacing w:val="28"/>
          <w:sz w:val="24"/>
        </w:rPr>
        <w:t xml:space="preserve"> </w:t>
      </w:r>
      <w:r>
        <w:rPr>
          <w:spacing w:val="-6"/>
          <w:sz w:val="24"/>
        </w:rPr>
        <w:t xml:space="preserve">i </w:t>
      </w:r>
      <w:r>
        <w:rPr>
          <w:spacing w:val="-2"/>
          <w:sz w:val="24"/>
        </w:rPr>
        <w:t>114/18.);</w:t>
      </w:r>
    </w:p>
    <w:p w14:paraId="19C38511" w14:textId="77777777" w:rsidR="001D08A8" w:rsidRDefault="00E6328B">
      <w:pPr>
        <w:pStyle w:val="ListParagraph"/>
        <w:numPr>
          <w:ilvl w:val="0"/>
          <w:numId w:val="1"/>
        </w:numPr>
        <w:tabs>
          <w:tab w:val="left" w:pos="1414"/>
          <w:tab w:val="left" w:pos="1416"/>
          <w:tab w:val="left" w:pos="2404"/>
          <w:tab w:val="left" w:pos="2857"/>
          <w:tab w:val="left" w:pos="4231"/>
          <w:tab w:val="left" w:pos="5512"/>
          <w:tab w:val="left" w:pos="7138"/>
          <w:tab w:val="left" w:pos="8548"/>
          <w:tab w:val="left" w:pos="9733"/>
        </w:tabs>
        <w:spacing w:line="237" w:lineRule="auto"/>
        <w:ind w:right="1139"/>
        <w:rPr>
          <w:sz w:val="24"/>
        </w:rPr>
      </w:pPr>
      <w:r>
        <w:rPr>
          <w:spacing w:val="-2"/>
          <w:sz w:val="24"/>
        </w:rPr>
        <w:t>Zakon</w:t>
      </w:r>
      <w:r>
        <w:rPr>
          <w:sz w:val="24"/>
        </w:rPr>
        <w:tab/>
      </w:r>
      <w:r>
        <w:rPr>
          <w:spacing w:val="-10"/>
          <w:sz w:val="24"/>
        </w:rPr>
        <w:t>o</w:t>
      </w:r>
      <w:r>
        <w:rPr>
          <w:sz w:val="24"/>
        </w:rPr>
        <w:tab/>
      </w:r>
      <w:r>
        <w:rPr>
          <w:spacing w:val="-2"/>
          <w:sz w:val="24"/>
        </w:rPr>
        <w:t>društveno</w:t>
      </w:r>
      <w:r>
        <w:rPr>
          <w:sz w:val="24"/>
        </w:rPr>
        <w:tab/>
      </w:r>
      <w:r>
        <w:rPr>
          <w:spacing w:val="-2"/>
          <w:w w:val="95"/>
          <w:sz w:val="24"/>
        </w:rPr>
        <w:t>poticanoj</w:t>
      </w:r>
      <w:r>
        <w:rPr>
          <w:sz w:val="24"/>
        </w:rPr>
        <w:tab/>
      </w:r>
      <w:r>
        <w:rPr>
          <w:spacing w:val="-2"/>
          <w:sz w:val="24"/>
        </w:rPr>
        <w:t>stanogradnji</w:t>
      </w:r>
      <w:r>
        <w:rPr>
          <w:sz w:val="24"/>
        </w:rPr>
        <w:tab/>
      </w:r>
      <w:r>
        <w:rPr>
          <w:spacing w:val="-2"/>
          <w:w w:val="95"/>
          <w:sz w:val="24"/>
        </w:rPr>
        <w:t>(′′Narodne</w:t>
      </w:r>
      <w:r>
        <w:rPr>
          <w:sz w:val="24"/>
        </w:rPr>
        <w:tab/>
      </w:r>
      <w:r>
        <w:rPr>
          <w:spacing w:val="-2"/>
          <w:w w:val="84"/>
          <w:sz w:val="24"/>
        </w:rPr>
        <w:t>novine′′,</w:t>
      </w:r>
      <w:r>
        <w:rPr>
          <w:sz w:val="24"/>
        </w:rPr>
        <w:tab/>
      </w:r>
      <w:r>
        <w:rPr>
          <w:spacing w:val="-2"/>
          <w:sz w:val="24"/>
        </w:rPr>
        <w:t xml:space="preserve">broj: </w:t>
      </w:r>
      <w:r>
        <w:rPr>
          <w:sz w:val="24"/>
        </w:rPr>
        <w:t>109/01.,82/04.,76/07., 38/09.,86/12.,7/13.,26/15.,57/18., 66/19. i 58/21. );</w:t>
      </w:r>
    </w:p>
    <w:p w14:paraId="7CD49B70" w14:textId="77777777" w:rsidR="001D08A8" w:rsidRDefault="00E6328B">
      <w:pPr>
        <w:pStyle w:val="ListParagraph"/>
        <w:numPr>
          <w:ilvl w:val="0"/>
          <w:numId w:val="1"/>
        </w:numPr>
        <w:tabs>
          <w:tab w:val="left" w:pos="1415"/>
        </w:tabs>
        <w:spacing w:line="293" w:lineRule="exact"/>
        <w:ind w:left="1415" w:hanging="282"/>
        <w:rPr>
          <w:sz w:val="24"/>
        </w:rPr>
      </w:pPr>
      <w:r>
        <w:rPr>
          <w:w w:val="90"/>
          <w:sz w:val="24"/>
        </w:rPr>
        <w:t>Zakon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o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energiji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(′′Narodne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novine′′,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broj:120/12.,14/14.,102/15.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i</w:t>
      </w:r>
      <w:r>
        <w:rPr>
          <w:spacing w:val="-8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68/18.);</w:t>
      </w:r>
    </w:p>
    <w:p w14:paraId="035C15B9" w14:textId="77777777" w:rsidR="001D08A8" w:rsidRDefault="00E6328B">
      <w:pPr>
        <w:pStyle w:val="ListParagraph"/>
        <w:numPr>
          <w:ilvl w:val="0"/>
          <w:numId w:val="1"/>
        </w:numPr>
        <w:tabs>
          <w:tab w:val="left" w:pos="1415"/>
        </w:tabs>
        <w:spacing w:line="293" w:lineRule="exact"/>
        <w:ind w:left="1415" w:hanging="282"/>
        <w:rPr>
          <w:sz w:val="24"/>
        </w:rPr>
      </w:pPr>
      <w:r>
        <w:rPr>
          <w:w w:val="85"/>
          <w:sz w:val="24"/>
        </w:rPr>
        <w:t>Zakon</w:t>
      </w:r>
      <w:r>
        <w:rPr>
          <w:spacing w:val="27"/>
          <w:sz w:val="24"/>
        </w:rPr>
        <w:t xml:space="preserve"> </w:t>
      </w:r>
      <w:r>
        <w:rPr>
          <w:w w:val="85"/>
          <w:sz w:val="24"/>
        </w:rPr>
        <w:t>o</w:t>
      </w:r>
      <w:r>
        <w:rPr>
          <w:spacing w:val="30"/>
          <w:sz w:val="24"/>
        </w:rPr>
        <w:t xml:space="preserve"> </w:t>
      </w:r>
      <w:r>
        <w:rPr>
          <w:w w:val="85"/>
          <w:sz w:val="24"/>
        </w:rPr>
        <w:t>elektroničkim</w:t>
      </w:r>
      <w:r>
        <w:rPr>
          <w:spacing w:val="25"/>
          <w:sz w:val="24"/>
        </w:rPr>
        <w:t xml:space="preserve"> </w:t>
      </w:r>
      <w:r>
        <w:rPr>
          <w:w w:val="85"/>
          <w:sz w:val="24"/>
        </w:rPr>
        <w:t>telekomunikacijama</w:t>
      </w:r>
      <w:r>
        <w:rPr>
          <w:spacing w:val="30"/>
          <w:sz w:val="24"/>
        </w:rPr>
        <w:t xml:space="preserve"> </w:t>
      </w:r>
      <w:r>
        <w:rPr>
          <w:w w:val="85"/>
          <w:sz w:val="24"/>
        </w:rPr>
        <w:t>(′′Narodne</w:t>
      </w:r>
      <w:r>
        <w:rPr>
          <w:spacing w:val="27"/>
          <w:sz w:val="24"/>
        </w:rPr>
        <w:t xml:space="preserve"> </w:t>
      </w:r>
      <w:r>
        <w:rPr>
          <w:w w:val="85"/>
          <w:sz w:val="24"/>
        </w:rPr>
        <w:t>novine′′,</w:t>
      </w:r>
      <w:r>
        <w:rPr>
          <w:spacing w:val="30"/>
          <w:sz w:val="24"/>
        </w:rPr>
        <w:t xml:space="preserve"> </w:t>
      </w:r>
      <w:r>
        <w:rPr>
          <w:w w:val="85"/>
          <w:sz w:val="24"/>
        </w:rPr>
        <w:t>broj:</w:t>
      </w:r>
      <w:r>
        <w:rPr>
          <w:spacing w:val="27"/>
          <w:sz w:val="24"/>
        </w:rPr>
        <w:t xml:space="preserve"> </w:t>
      </w:r>
      <w:r>
        <w:rPr>
          <w:spacing w:val="-2"/>
          <w:w w:val="85"/>
          <w:sz w:val="24"/>
        </w:rPr>
        <w:t>71/14.):</w:t>
      </w:r>
    </w:p>
    <w:p w14:paraId="7EB9FB66" w14:textId="77777777" w:rsidR="001D08A8" w:rsidRDefault="00E6328B">
      <w:pPr>
        <w:pStyle w:val="ListParagraph"/>
        <w:numPr>
          <w:ilvl w:val="0"/>
          <w:numId w:val="1"/>
        </w:numPr>
        <w:tabs>
          <w:tab w:val="left" w:pos="1415"/>
        </w:tabs>
        <w:spacing w:line="292" w:lineRule="exact"/>
        <w:ind w:left="1415" w:hanging="282"/>
        <w:rPr>
          <w:sz w:val="24"/>
        </w:rPr>
      </w:pPr>
      <w:r>
        <w:rPr>
          <w:w w:val="90"/>
          <w:sz w:val="24"/>
        </w:rPr>
        <w:t>Zakon</w:t>
      </w:r>
      <w:r>
        <w:rPr>
          <w:spacing w:val="-6"/>
          <w:sz w:val="24"/>
        </w:rPr>
        <w:t xml:space="preserve"> </w:t>
      </w:r>
      <w:r>
        <w:rPr>
          <w:w w:val="90"/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w w:val="90"/>
          <w:sz w:val="24"/>
        </w:rPr>
        <w:t>pravu</w:t>
      </w:r>
      <w:r>
        <w:rPr>
          <w:spacing w:val="-3"/>
          <w:sz w:val="24"/>
        </w:rPr>
        <w:t xml:space="preserve"> </w:t>
      </w:r>
      <w:r>
        <w:rPr>
          <w:w w:val="90"/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w w:val="90"/>
          <w:sz w:val="24"/>
        </w:rPr>
        <w:t>pristup</w:t>
      </w:r>
      <w:r>
        <w:rPr>
          <w:spacing w:val="-3"/>
          <w:sz w:val="24"/>
        </w:rPr>
        <w:t xml:space="preserve"> </w:t>
      </w:r>
      <w:r>
        <w:rPr>
          <w:w w:val="90"/>
          <w:sz w:val="24"/>
        </w:rPr>
        <w:t>informacijama</w:t>
      </w:r>
      <w:r>
        <w:rPr>
          <w:spacing w:val="-3"/>
          <w:sz w:val="24"/>
        </w:rPr>
        <w:t xml:space="preserve"> </w:t>
      </w:r>
      <w:r>
        <w:rPr>
          <w:w w:val="90"/>
          <w:sz w:val="24"/>
        </w:rPr>
        <w:t>(′′Narodne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novine′′,</w:t>
      </w:r>
      <w:r>
        <w:rPr>
          <w:spacing w:val="-3"/>
          <w:sz w:val="24"/>
        </w:rPr>
        <w:t xml:space="preserve"> </w:t>
      </w:r>
      <w:r>
        <w:rPr>
          <w:w w:val="90"/>
          <w:sz w:val="24"/>
        </w:rPr>
        <w:t>broj:</w:t>
      </w:r>
      <w:r>
        <w:rPr>
          <w:spacing w:val="-6"/>
          <w:sz w:val="24"/>
        </w:rPr>
        <w:t xml:space="preserve"> </w:t>
      </w:r>
      <w:r>
        <w:rPr>
          <w:w w:val="90"/>
          <w:sz w:val="24"/>
        </w:rPr>
        <w:t>25/13.</w:t>
      </w:r>
      <w:r>
        <w:rPr>
          <w:spacing w:val="-3"/>
          <w:sz w:val="24"/>
        </w:rPr>
        <w:t xml:space="preserve"> </w:t>
      </w:r>
      <w:r>
        <w:rPr>
          <w:w w:val="90"/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pacing w:val="-2"/>
          <w:w w:val="90"/>
          <w:sz w:val="24"/>
        </w:rPr>
        <w:t>85/15.);</w:t>
      </w:r>
    </w:p>
    <w:p w14:paraId="3FEE63CD" w14:textId="77777777" w:rsidR="001D08A8" w:rsidRDefault="00E6328B">
      <w:pPr>
        <w:pStyle w:val="ListParagraph"/>
        <w:numPr>
          <w:ilvl w:val="0"/>
          <w:numId w:val="1"/>
        </w:numPr>
        <w:tabs>
          <w:tab w:val="left" w:pos="1415"/>
        </w:tabs>
        <w:spacing w:line="292" w:lineRule="exact"/>
        <w:ind w:left="1415" w:hanging="282"/>
        <w:rPr>
          <w:sz w:val="24"/>
        </w:rPr>
      </w:pPr>
      <w:r>
        <w:rPr>
          <w:w w:val="85"/>
          <w:sz w:val="24"/>
        </w:rPr>
        <w:t>Zakon</w:t>
      </w:r>
      <w:r>
        <w:rPr>
          <w:spacing w:val="17"/>
          <w:sz w:val="24"/>
        </w:rPr>
        <w:t xml:space="preserve"> </w:t>
      </w:r>
      <w:r>
        <w:rPr>
          <w:w w:val="85"/>
          <w:sz w:val="24"/>
        </w:rPr>
        <w:t>o</w:t>
      </w:r>
      <w:r>
        <w:rPr>
          <w:spacing w:val="18"/>
          <w:sz w:val="24"/>
        </w:rPr>
        <w:t xml:space="preserve"> </w:t>
      </w:r>
      <w:r>
        <w:rPr>
          <w:w w:val="85"/>
          <w:sz w:val="24"/>
        </w:rPr>
        <w:t>medijima</w:t>
      </w:r>
      <w:r>
        <w:rPr>
          <w:spacing w:val="20"/>
          <w:sz w:val="24"/>
        </w:rPr>
        <w:t xml:space="preserve"> </w:t>
      </w:r>
      <w:r>
        <w:rPr>
          <w:w w:val="85"/>
          <w:sz w:val="24"/>
        </w:rPr>
        <w:t>(′′Narodne</w:t>
      </w:r>
      <w:r>
        <w:rPr>
          <w:spacing w:val="17"/>
          <w:sz w:val="24"/>
        </w:rPr>
        <w:t xml:space="preserve"> </w:t>
      </w:r>
      <w:r>
        <w:rPr>
          <w:w w:val="85"/>
          <w:sz w:val="24"/>
        </w:rPr>
        <w:t>novine′′,</w:t>
      </w:r>
      <w:r>
        <w:rPr>
          <w:spacing w:val="18"/>
          <w:sz w:val="24"/>
        </w:rPr>
        <w:t xml:space="preserve"> </w:t>
      </w:r>
      <w:r>
        <w:rPr>
          <w:w w:val="85"/>
          <w:sz w:val="24"/>
        </w:rPr>
        <w:t>broj:</w:t>
      </w:r>
      <w:r>
        <w:rPr>
          <w:spacing w:val="18"/>
          <w:sz w:val="24"/>
        </w:rPr>
        <w:t xml:space="preserve"> </w:t>
      </w:r>
      <w:r>
        <w:rPr>
          <w:w w:val="85"/>
          <w:sz w:val="24"/>
        </w:rPr>
        <w:t>59/04.,84/11.</w:t>
      </w:r>
      <w:r>
        <w:rPr>
          <w:spacing w:val="17"/>
          <w:sz w:val="24"/>
        </w:rPr>
        <w:t xml:space="preserve"> </w:t>
      </w:r>
      <w:r>
        <w:rPr>
          <w:w w:val="85"/>
          <w:sz w:val="24"/>
        </w:rPr>
        <w:t>i</w:t>
      </w:r>
      <w:r>
        <w:rPr>
          <w:spacing w:val="20"/>
          <w:sz w:val="24"/>
        </w:rPr>
        <w:t xml:space="preserve"> </w:t>
      </w:r>
      <w:r>
        <w:rPr>
          <w:spacing w:val="-2"/>
          <w:w w:val="85"/>
          <w:sz w:val="24"/>
        </w:rPr>
        <w:t>81/13.);</w:t>
      </w:r>
    </w:p>
    <w:p w14:paraId="3777911B" w14:textId="77777777" w:rsidR="001D08A8" w:rsidRDefault="00E6328B">
      <w:pPr>
        <w:pStyle w:val="BodyText"/>
        <w:spacing w:before="272"/>
        <w:jc w:val="both"/>
      </w:pPr>
      <w:r>
        <w:rPr>
          <w:color w:val="5B9BD4"/>
        </w:rPr>
        <w:t>Pod</w:t>
      </w:r>
      <w:r>
        <w:rPr>
          <w:color w:val="5B9BD4"/>
          <w:spacing w:val="-4"/>
        </w:rPr>
        <w:t xml:space="preserve"> </w:t>
      </w:r>
      <w:r>
        <w:rPr>
          <w:color w:val="5B9BD4"/>
        </w:rPr>
        <w:t>zakonski</w:t>
      </w:r>
      <w:r>
        <w:rPr>
          <w:color w:val="5B9BD4"/>
          <w:spacing w:val="-5"/>
        </w:rPr>
        <w:t xml:space="preserve"> </w:t>
      </w:r>
      <w:r>
        <w:rPr>
          <w:color w:val="5B9BD4"/>
        </w:rPr>
        <w:t>akti</w:t>
      </w:r>
      <w:r>
        <w:rPr>
          <w:color w:val="5B9BD4"/>
          <w:spacing w:val="-2"/>
        </w:rPr>
        <w:t xml:space="preserve"> </w:t>
      </w:r>
      <w:r>
        <w:rPr>
          <w:color w:val="5B9BD4"/>
        </w:rPr>
        <w:t>i</w:t>
      </w:r>
      <w:r>
        <w:rPr>
          <w:color w:val="5B9BD4"/>
          <w:spacing w:val="-1"/>
        </w:rPr>
        <w:t xml:space="preserve"> </w:t>
      </w:r>
      <w:r>
        <w:rPr>
          <w:color w:val="5B9BD4"/>
          <w:spacing w:val="-2"/>
        </w:rPr>
        <w:t>pravilnici</w:t>
      </w:r>
    </w:p>
    <w:p w14:paraId="0106864A" w14:textId="77777777" w:rsidR="001D08A8" w:rsidRDefault="00E6328B">
      <w:pPr>
        <w:pStyle w:val="ListParagraph"/>
        <w:numPr>
          <w:ilvl w:val="0"/>
          <w:numId w:val="1"/>
        </w:numPr>
        <w:tabs>
          <w:tab w:val="left" w:pos="1414"/>
          <w:tab w:val="left" w:pos="1416"/>
        </w:tabs>
        <w:spacing w:before="1"/>
        <w:ind w:right="1132"/>
        <w:jc w:val="both"/>
        <w:rPr>
          <w:sz w:val="24"/>
        </w:rPr>
      </w:pPr>
      <w:r>
        <w:rPr>
          <w:sz w:val="24"/>
        </w:rPr>
        <w:t xml:space="preserve">Uredba o mjerilima i kriterijima dodjela na korištenje nekretnina za potrebe tijela državne uprave ili drugih tijela korisnika državnog proračuna te drugih osoba </w:t>
      </w:r>
      <w:r>
        <w:rPr>
          <w:w w:val="85"/>
          <w:sz w:val="24"/>
        </w:rPr>
        <w:t>(′′Narodne novine′′, broj: 127/13.);</w:t>
      </w:r>
    </w:p>
    <w:p w14:paraId="725A7150" w14:textId="77777777" w:rsidR="001D08A8" w:rsidRDefault="00E6328B">
      <w:pPr>
        <w:pStyle w:val="ListParagraph"/>
        <w:numPr>
          <w:ilvl w:val="0"/>
          <w:numId w:val="1"/>
        </w:numPr>
        <w:tabs>
          <w:tab w:val="left" w:pos="1414"/>
          <w:tab w:val="left" w:pos="1416"/>
        </w:tabs>
        <w:ind w:right="1139"/>
        <w:jc w:val="both"/>
        <w:rPr>
          <w:sz w:val="24"/>
        </w:rPr>
      </w:pPr>
      <w:r>
        <w:rPr>
          <w:sz w:val="24"/>
        </w:rPr>
        <w:t xml:space="preserve">Uredba o načinima raspolaganja nekretninama u vlasništvu Republike Hrvatske </w:t>
      </w:r>
      <w:r>
        <w:rPr>
          <w:w w:val="85"/>
          <w:sz w:val="24"/>
        </w:rPr>
        <w:t>(′′Narodne novine′′, broj: 127/13.);</w:t>
      </w:r>
    </w:p>
    <w:p w14:paraId="12B9FF41" w14:textId="77777777" w:rsidR="001D08A8" w:rsidRDefault="00E6328B">
      <w:pPr>
        <w:pStyle w:val="ListParagraph"/>
        <w:numPr>
          <w:ilvl w:val="0"/>
          <w:numId w:val="1"/>
        </w:numPr>
        <w:tabs>
          <w:tab w:val="left" w:pos="1415"/>
        </w:tabs>
        <w:spacing w:line="291" w:lineRule="exact"/>
        <w:ind w:left="1415" w:hanging="282"/>
        <w:jc w:val="both"/>
        <w:rPr>
          <w:sz w:val="24"/>
        </w:rPr>
      </w:pPr>
      <w:r>
        <w:rPr>
          <w:w w:val="85"/>
          <w:sz w:val="24"/>
        </w:rPr>
        <w:t>Uredba</w:t>
      </w:r>
      <w:r>
        <w:rPr>
          <w:spacing w:val="8"/>
          <w:sz w:val="24"/>
        </w:rPr>
        <w:t xml:space="preserve"> </w:t>
      </w:r>
      <w:r>
        <w:rPr>
          <w:w w:val="85"/>
          <w:sz w:val="24"/>
        </w:rPr>
        <w:t>o</w:t>
      </w:r>
      <w:r>
        <w:rPr>
          <w:spacing w:val="11"/>
          <w:sz w:val="24"/>
        </w:rPr>
        <w:t xml:space="preserve"> </w:t>
      </w:r>
      <w:r>
        <w:rPr>
          <w:w w:val="85"/>
          <w:sz w:val="24"/>
        </w:rPr>
        <w:t>Registru</w:t>
      </w:r>
      <w:r>
        <w:rPr>
          <w:spacing w:val="8"/>
          <w:sz w:val="24"/>
        </w:rPr>
        <w:t xml:space="preserve"> </w:t>
      </w:r>
      <w:r>
        <w:rPr>
          <w:w w:val="85"/>
          <w:sz w:val="24"/>
        </w:rPr>
        <w:t>državne</w:t>
      </w:r>
      <w:r>
        <w:rPr>
          <w:spacing w:val="10"/>
          <w:sz w:val="24"/>
        </w:rPr>
        <w:t xml:space="preserve"> </w:t>
      </w:r>
      <w:r>
        <w:rPr>
          <w:w w:val="85"/>
          <w:sz w:val="24"/>
        </w:rPr>
        <w:t>imovine</w:t>
      </w:r>
      <w:r>
        <w:rPr>
          <w:spacing w:val="11"/>
          <w:sz w:val="24"/>
        </w:rPr>
        <w:t xml:space="preserve"> </w:t>
      </w:r>
      <w:r>
        <w:rPr>
          <w:w w:val="85"/>
          <w:sz w:val="24"/>
        </w:rPr>
        <w:t>(′′Narodne</w:t>
      </w:r>
      <w:r>
        <w:rPr>
          <w:spacing w:val="11"/>
          <w:sz w:val="24"/>
        </w:rPr>
        <w:t xml:space="preserve"> </w:t>
      </w:r>
      <w:r>
        <w:rPr>
          <w:w w:val="85"/>
          <w:sz w:val="24"/>
        </w:rPr>
        <w:t>novine′′,</w:t>
      </w:r>
      <w:r>
        <w:rPr>
          <w:spacing w:val="11"/>
          <w:sz w:val="24"/>
        </w:rPr>
        <w:t xml:space="preserve"> </w:t>
      </w:r>
      <w:r>
        <w:rPr>
          <w:w w:val="85"/>
          <w:sz w:val="24"/>
        </w:rPr>
        <w:t>broj:</w:t>
      </w:r>
      <w:r>
        <w:rPr>
          <w:spacing w:val="9"/>
          <w:sz w:val="24"/>
        </w:rPr>
        <w:t xml:space="preserve"> </w:t>
      </w:r>
      <w:r>
        <w:rPr>
          <w:spacing w:val="-2"/>
          <w:w w:val="85"/>
          <w:sz w:val="24"/>
        </w:rPr>
        <w:t>55/11.);</w:t>
      </w:r>
    </w:p>
    <w:p w14:paraId="048222EE" w14:textId="77777777" w:rsidR="001D08A8" w:rsidRDefault="00E6328B">
      <w:pPr>
        <w:pStyle w:val="ListParagraph"/>
        <w:numPr>
          <w:ilvl w:val="0"/>
          <w:numId w:val="1"/>
        </w:numPr>
        <w:tabs>
          <w:tab w:val="left" w:pos="1414"/>
          <w:tab w:val="left" w:pos="1416"/>
        </w:tabs>
        <w:ind w:right="1135"/>
        <w:rPr>
          <w:sz w:val="24"/>
        </w:rPr>
      </w:pPr>
      <w:r>
        <w:rPr>
          <w:spacing w:val="-6"/>
          <w:sz w:val="24"/>
        </w:rPr>
        <w:t>Pravilnik</w:t>
      </w:r>
      <w:r>
        <w:rPr>
          <w:spacing w:val="20"/>
          <w:sz w:val="24"/>
        </w:rPr>
        <w:t xml:space="preserve"> </w:t>
      </w:r>
      <w:r>
        <w:rPr>
          <w:spacing w:val="-6"/>
          <w:sz w:val="24"/>
        </w:rPr>
        <w:t>o</w:t>
      </w:r>
      <w:r>
        <w:rPr>
          <w:spacing w:val="18"/>
          <w:sz w:val="24"/>
        </w:rPr>
        <w:t xml:space="preserve"> </w:t>
      </w:r>
      <w:r>
        <w:rPr>
          <w:spacing w:val="-6"/>
          <w:sz w:val="24"/>
        </w:rPr>
        <w:t>metodama</w:t>
      </w:r>
      <w:r>
        <w:rPr>
          <w:spacing w:val="19"/>
          <w:sz w:val="24"/>
        </w:rPr>
        <w:t xml:space="preserve"> </w:t>
      </w:r>
      <w:r>
        <w:rPr>
          <w:spacing w:val="-6"/>
          <w:sz w:val="24"/>
        </w:rPr>
        <w:t>procjene</w:t>
      </w:r>
      <w:r>
        <w:rPr>
          <w:spacing w:val="21"/>
          <w:sz w:val="24"/>
        </w:rPr>
        <w:t xml:space="preserve"> </w:t>
      </w:r>
      <w:r>
        <w:rPr>
          <w:spacing w:val="-6"/>
          <w:sz w:val="24"/>
        </w:rPr>
        <w:t>vrijednosti</w:t>
      </w:r>
      <w:r>
        <w:rPr>
          <w:spacing w:val="18"/>
          <w:sz w:val="24"/>
        </w:rPr>
        <w:t xml:space="preserve"> </w:t>
      </w:r>
      <w:r>
        <w:rPr>
          <w:spacing w:val="-6"/>
          <w:sz w:val="24"/>
        </w:rPr>
        <w:t>nekretnina</w:t>
      </w:r>
      <w:r>
        <w:rPr>
          <w:spacing w:val="20"/>
          <w:sz w:val="24"/>
        </w:rPr>
        <w:t xml:space="preserve"> </w:t>
      </w:r>
      <w:r>
        <w:rPr>
          <w:spacing w:val="-6"/>
          <w:sz w:val="24"/>
        </w:rPr>
        <w:t>(′′Narodne</w:t>
      </w:r>
      <w:r>
        <w:rPr>
          <w:spacing w:val="19"/>
          <w:sz w:val="24"/>
        </w:rPr>
        <w:t xml:space="preserve"> </w:t>
      </w:r>
      <w:r>
        <w:rPr>
          <w:spacing w:val="-6"/>
          <w:sz w:val="24"/>
        </w:rPr>
        <w:t>novine′′,</w:t>
      </w:r>
      <w:r>
        <w:rPr>
          <w:spacing w:val="18"/>
          <w:sz w:val="24"/>
        </w:rPr>
        <w:t xml:space="preserve"> </w:t>
      </w:r>
      <w:r>
        <w:rPr>
          <w:spacing w:val="-6"/>
          <w:sz w:val="24"/>
        </w:rPr>
        <w:t xml:space="preserve">broj: </w:t>
      </w:r>
      <w:r>
        <w:rPr>
          <w:spacing w:val="-2"/>
          <w:sz w:val="24"/>
        </w:rPr>
        <w:t>79/14.);</w:t>
      </w:r>
    </w:p>
    <w:p w14:paraId="0F82AE6D" w14:textId="77777777" w:rsidR="001D08A8" w:rsidRDefault="00E6328B">
      <w:pPr>
        <w:pStyle w:val="ListParagraph"/>
        <w:numPr>
          <w:ilvl w:val="0"/>
          <w:numId w:val="1"/>
        </w:numPr>
        <w:tabs>
          <w:tab w:val="left" w:pos="1414"/>
          <w:tab w:val="left" w:pos="1416"/>
        </w:tabs>
        <w:ind w:right="1143"/>
        <w:rPr>
          <w:sz w:val="24"/>
        </w:rPr>
      </w:pPr>
      <w:r>
        <w:rPr>
          <w:sz w:val="24"/>
        </w:rPr>
        <w:t>Uputa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priznavanju,</w:t>
      </w:r>
      <w:r>
        <w:rPr>
          <w:spacing w:val="40"/>
          <w:sz w:val="24"/>
        </w:rPr>
        <w:t xml:space="preserve"> </w:t>
      </w:r>
      <w:r>
        <w:rPr>
          <w:sz w:val="24"/>
        </w:rPr>
        <w:t>mjerenju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evidentiranju</w:t>
      </w:r>
      <w:r>
        <w:rPr>
          <w:spacing w:val="40"/>
          <w:sz w:val="24"/>
        </w:rPr>
        <w:t xml:space="preserve"> </w:t>
      </w:r>
      <w:r>
        <w:rPr>
          <w:sz w:val="24"/>
        </w:rPr>
        <w:t>imovine</w:t>
      </w:r>
      <w:r>
        <w:rPr>
          <w:spacing w:val="40"/>
          <w:sz w:val="24"/>
        </w:rPr>
        <w:t xml:space="preserve"> </w:t>
      </w:r>
      <w:r>
        <w:rPr>
          <w:sz w:val="24"/>
        </w:rPr>
        <w:t>u</w:t>
      </w:r>
      <w:r>
        <w:rPr>
          <w:spacing w:val="40"/>
          <w:sz w:val="24"/>
        </w:rPr>
        <w:t xml:space="preserve"> </w:t>
      </w:r>
      <w:r>
        <w:rPr>
          <w:sz w:val="24"/>
        </w:rPr>
        <w:t>vlasništvu</w:t>
      </w:r>
      <w:r>
        <w:rPr>
          <w:spacing w:val="40"/>
          <w:sz w:val="24"/>
        </w:rPr>
        <w:t xml:space="preserve"> </w:t>
      </w:r>
      <w:r>
        <w:rPr>
          <w:sz w:val="24"/>
        </w:rPr>
        <w:t>Republike</w:t>
      </w:r>
      <w:r>
        <w:rPr>
          <w:spacing w:val="80"/>
          <w:sz w:val="24"/>
        </w:rPr>
        <w:t xml:space="preserve"> </w:t>
      </w:r>
      <w:r>
        <w:rPr>
          <w:sz w:val="24"/>
        </w:rPr>
        <w:t>Hrvatske– Ministarstvo financija</w:t>
      </w:r>
    </w:p>
    <w:p w14:paraId="236A3449" w14:textId="77777777" w:rsidR="001D08A8" w:rsidRDefault="00E6328B">
      <w:pPr>
        <w:pStyle w:val="ListParagraph"/>
        <w:numPr>
          <w:ilvl w:val="0"/>
          <w:numId w:val="1"/>
        </w:numPr>
        <w:tabs>
          <w:tab w:val="left" w:pos="1414"/>
          <w:tab w:val="left" w:pos="1416"/>
        </w:tabs>
        <w:ind w:right="1138"/>
        <w:rPr>
          <w:sz w:val="24"/>
        </w:rPr>
      </w:pPr>
      <w:r>
        <w:rPr>
          <w:w w:val="90"/>
          <w:sz w:val="24"/>
        </w:rPr>
        <w:t>Pravilnik</w:t>
      </w:r>
      <w:r>
        <w:rPr>
          <w:spacing w:val="40"/>
          <w:sz w:val="24"/>
        </w:rPr>
        <w:t xml:space="preserve"> </w:t>
      </w:r>
      <w:r>
        <w:rPr>
          <w:w w:val="90"/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w w:val="90"/>
          <w:sz w:val="24"/>
        </w:rPr>
        <w:t>informacijskom</w:t>
      </w:r>
      <w:r>
        <w:rPr>
          <w:spacing w:val="40"/>
          <w:sz w:val="24"/>
        </w:rPr>
        <w:t xml:space="preserve"> </w:t>
      </w:r>
      <w:r>
        <w:rPr>
          <w:w w:val="90"/>
          <w:sz w:val="24"/>
        </w:rPr>
        <w:t>sustavu</w:t>
      </w:r>
      <w:r>
        <w:rPr>
          <w:spacing w:val="40"/>
          <w:sz w:val="24"/>
        </w:rPr>
        <w:t xml:space="preserve"> </w:t>
      </w:r>
      <w:r>
        <w:rPr>
          <w:w w:val="90"/>
          <w:sz w:val="24"/>
        </w:rPr>
        <w:t>tržišta</w:t>
      </w:r>
      <w:r>
        <w:rPr>
          <w:spacing w:val="40"/>
          <w:sz w:val="24"/>
        </w:rPr>
        <w:t xml:space="preserve"> </w:t>
      </w:r>
      <w:r>
        <w:rPr>
          <w:w w:val="90"/>
          <w:sz w:val="24"/>
        </w:rPr>
        <w:t>nekretnina</w:t>
      </w:r>
      <w:r>
        <w:rPr>
          <w:spacing w:val="40"/>
          <w:sz w:val="24"/>
        </w:rPr>
        <w:t xml:space="preserve"> </w:t>
      </w:r>
      <w:r>
        <w:rPr>
          <w:w w:val="90"/>
          <w:sz w:val="24"/>
        </w:rPr>
        <w:t>(′′Narodne</w:t>
      </w:r>
      <w:r>
        <w:rPr>
          <w:spacing w:val="40"/>
          <w:sz w:val="24"/>
        </w:rPr>
        <w:t xml:space="preserve"> </w:t>
      </w:r>
      <w:r>
        <w:rPr>
          <w:w w:val="90"/>
          <w:sz w:val="24"/>
        </w:rPr>
        <w:t>novine′′,</w:t>
      </w:r>
      <w:r>
        <w:rPr>
          <w:spacing w:val="40"/>
          <w:sz w:val="24"/>
        </w:rPr>
        <w:t xml:space="preserve"> </w:t>
      </w:r>
      <w:r>
        <w:rPr>
          <w:w w:val="90"/>
          <w:sz w:val="24"/>
        </w:rPr>
        <w:t xml:space="preserve">broj: </w:t>
      </w:r>
      <w:r>
        <w:rPr>
          <w:sz w:val="24"/>
        </w:rPr>
        <w:t>114/15. i 122/15.);</w:t>
      </w:r>
    </w:p>
    <w:p w14:paraId="3C64A033" w14:textId="77777777" w:rsidR="001D08A8" w:rsidRDefault="00E6328B">
      <w:pPr>
        <w:pStyle w:val="ListParagraph"/>
        <w:numPr>
          <w:ilvl w:val="0"/>
          <w:numId w:val="1"/>
        </w:numPr>
        <w:tabs>
          <w:tab w:val="left" w:pos="1414"/>
          <w:tab w:val="left" w:pos="1416"/>
        </w:tabs>
        <w:spacing w:line="237" w:lineRule="auto"/>
        <w:ind w:right="1134"/>
        <w:rPr>
          <w:sz w:val="24"/>
        </w:rPr>
      </w:pPr>
      <w:r>
        <w:rPr>
          <w:sz w:val="24"/>
        </w:rPr>
        <w:t>Pravilnik</w:t>
      </w:r>
      <w:r>
        <w:rPr>
          <w:spacing w:val="8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sz w:val="24"/>
        </w:rPr>
        <w:t xml:space="preserve"> </w:t>
      </w:r>
      <w:r>
        <w:rPr>
          <w:sz w:val="24"/>
        </w:rPr>
        <w:t>Središnjem</w:t>
      </w:r>
      <w:r>
        <w:rPr>
          <w:spacing w:val="80"/>
          <w:sz w:val="24"/>
        </w:rPr>
        <w:t xml:space="preserve"> </w:t>
      </w:r>
      <w:r>
        <w:rPr>
          <w:sz w:val="24"/>
        </w:rPr>
        <w:t>katalogu</w:t>
      </w:r>
      <w:r>
        <w:rPr>
          <w:spacing w:val="80"/>
          <w:sz w:val="24"/>
        </w:rPr>
        <w:t xml:space="preserve"> </w:t>
      </w:r>
      <w:r>
        <w:rPr>
          <w:sz w:val="24"/>
        </w:rPr>
        <w:t>službenih</w:t>
      </w:r>
      <w:r>
        <w:rPr>
          <w:spacing w:val="80"/>
          <w:sz w:val="24"/>
        </w:rPr>
        <w:t xml:space="preserve"> </w:t>
      </w:r>
      <w:r>
        <w:rPr>
          <w:sz w:val="24"/>
        </w:rPr>
        <w:t>dokumenata</w:t>
      </w:r>
      <w:r>
        <w:rPr>
          <w:spacing w:val="80"/>
          <w:sz w:val="24"/>
        </w:rPr>
        <w:t xml:space="preserve"> </w:t>
      </w:r>
      <w:r>
        <w:rPr>
          <w:sz w:val="24"/>
        </w:rPr>
        <w:t>Republike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Hrvatske </w:t>
      </w:r>
      <w:r>
        <w:rPr>
          <w:w w:val="85"/>
          <w:sz w:val="24"/>
        </w:rPr>
        <w:t>(′′Narodne novine′′, broj: 83/14. i 124/15.);</w:t>
      </w:r>
    </w:p>
    <w:p w14:paraId="7B628988" w14:textId="77777777" w:rsidR="001D08A8" w:rsidRDefault="00E6328B">
      <w:pPr>
        <w:pStyle w:val="ListParagraph"/>
        <w:numPr>
          <w:ilvl w:val="0"/>
          <w:numId w:val="1"/>
        </w:numPr>
        <w:tabs>
          <w:tab w:val="left" w:pos="1414"/>
          <w:tab w:val="left" w:pos="1416"/>
        </w:tabs>
        <w:ind w:right="1139"/>
        <w:jc w:val="both"/>
        <w:rPr>
          <w:sz w:val="24"/>
        </w:rPr>
      </w:pPr>
      <w:r>
        <w:rPr>
          <w:sz w:val="24"/>
        </w:rPr>
        <w:t>Pravilnik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ustroju,</w:t>
      </w:r>
      <w:r>
        <w:rPr>
          <w:spacing w:val="-11"/>
          <w:sz w:val="24"/>
        </w:rPr>
        <w:t xml:space="preserve"> </w:t>
      </w:r>
      <w:r>
        <w:rPr>
          <w:sz w:val="24"/>
        </w:rPr>
        <w:t>sadržaju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načinu</w:t>
      </w:r>
      <w:r>
        <w:rPr>
          <w:spacing w:val="-11"/>
          <w:sz w:val="24"/>
        </w:rPr>
        <w:t xml:space="preserve"> </w:t>
      </w:r>
      <w:r>
        <w:rPr>
          <w:sz w:val="24"/>
        </w:rPr>
        <w:t>vođenja</w:t>
      </w:r>
      <w:r>
        <w:rPr>
          <w:spacing w:val="-10"/>
          <w:sz w:val="24"/>
        </w:rPr>
        <w:t xml:space="preserve"> </w:t>
      </w:r>
      <w:r>
        <w:rPr>
          <w:sz w:val="24"/>
        </w:rPr>
        <w:t>službenog</w:t>
      </w:r>
      <w:r>
        <w:rPr>
          <w:spacing w:val="-12"/>
          <w:sz w:val="24"/>
        </w:rPr>
        <w:t xml:space="preserve"> </w:t>
      </w:r>
      <w:r>
        <w:rPr>
          <w:sz w:val="24"/>
        </w:rPr>
        <w:t>upisnika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ostvarivanju </w:t>
      </w:r>
      <w:r>
        <w:rPr>
          <w:w w:val="90"/>
          <w:sz w:val="24"/>
        </w:rPr>
        <w:t xml:space="preserve">prava na pristup informacijama i ponovnu uporabu informacija (′′Narodne novine′′, </w:t>
      </w:r>
      <w:r>
        <w:rPr>
          <w:sz w:val="24"/>
        </w:rPr>
        <w:t>broj: 83/14.);</w:t>
      </w:r>
    </w:p>
    <w:p w14:paraId="0E4331C7" w14:textId="77777777" w:rsidR="001D08A8" w:rsidRDefault="00E6328B">
      <w:pPr>
        <w:pStyle w:val="ListParagraph"/>
        <w:numPr>
          <w:ilvl w:val="0"/>
          <w:numId w:val="1"/>
        </w:numPr>
        <w:tabs>
          <w:tab w:val="left" w:pos="1414"/>
          <w:tab w:val="left" w:pos="1416"/>
        </w:tabs>
        <w:ind w:right="1142"/>
        <w:jc w:val="both"/>
        <w:rPr>
          <w:sz w:val="24"/>
        </w:rPr>
      </w:pPr>
      <w:r>
        <w:rPr>
          <w:sz w:val="24"/>
        </w:rPr>
        <w:t xml:space="preserve">Kriteriji za određivanje visine naknade stvarnih materijalnih troškova i troškova </w:t>
      </w:r>
      <w:r>
        <w:rPr>
          <w:w w:val="90"/>
          <w:sz w:val="24"/>
        </w:rPr>
        <w:t>dostave informacije (′′Narodne novine′′, broj: 12/14. i 15/14.);</w:t>
      </w:r>
    </w:p>
    <w:p w14:paraId="42D94D13" w14:textId="77777777" w:rsidR="001D08A8" w:rsidRDefault="00E6328B">
      <w:pPr>
        <w:pStyle w:val="ListParagraph"/>
        <w:numPr>
          <w:ilvl w:val="0"/>
          <w:numId w:val="1"/>
        </w:numPr>
        <w:tabs>
          <w:tab w:val="left" w:pos="1414"/>
          <w:tab w:val="left" w:pos="1416"/>
        </w:tabs>
        <w:spacing w:line="237" w:lineRule="auto"/>
        <w:ind w:right="1133"/>
        <w:jc w:val="both"/>
        <w:rPr>
          <w:sz w:val="24"/>
        </w:rPr>
      </w:pPr>
      <w:r>
        <w:rPr>
          <w:spacing w:val="-2"/>
          <w:sz w:val="24"/>
        </w:rPr>
        <w:t>Kodeks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savjetovanja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zainteresiranom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javnošću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postupcima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donošenja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zakona, </w:t>
      </w:r>
      <w:r>
        <w:rPr>
          <w:spacing w:val="-8"/>
          <w:sz w:val="24"/>
        </w:rPr>
        <w:t>drugih propisa i akata (′′Narodne novine′′, broj: 140/09.)</w:t>
      </w:r>
      <w:r>
        <w:rPr>
          <w:spacing w:val="-4"/>
          <w:sz w:val="24"/>
        </w:rPr>
        <w:t xml:space="preserve"> </w:t>
      </w:r>
      <w:r>
        <w:rPr>
          <w:rFonts w:ascii="Symbol" w:hAnsi="Symbol"/>
          <w:spacing w:val="-8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8"/>
          <w:sz w:val="24"/>
        </w:rPr>
        <w:t xml:space="preserve">Smjernice za primjenu </w:t>
      </w:r>
      <w:r>
        <w:rPr>
          <w:sz w:val="24"/>
        </w:rPr>
        <w:t>Kodeksa (Zagreb, 2010).</w:t>
      </w:r>
    </w:p>
    <w:p w14:paraId="256EAB12" w14:textId="77777777" w:rsidR="001D08A8" w:rsidRDefault="00E6328B">
      <w:pPr>
        <w:pStyle w:val="ListParagraph"/>
        <w:numPr>
          <w:ilvl w:val="0"/>
          <w:numId w:val="1"/>
        </w:numPr>
        <w:tabs>
          <w:tab w:val="left" w:pos="1414"/>
          <w:tab w:val="left" w:pos="1416"/>
        </w:tabs>
        <w:ind w:right="1140"/>
        <w:jc w:val="both"/>
        <w:rPr>
          <w:sz w:val="24"/>
        </w:rPr>
      </w:pPr>
      <w:r>
        <w:rPr>
          <w:sz w:val="24"/>
        </w:rPr>
        <w:t>Uredba o mjerilima i kriterijima dodjela na korištenje nekretnina za potrebe tijela državne uprave ili drugih tijela korisnika državnog proračuna te drugih osoba (″Narodne</w:t>
      </w:r>
      <w:r>
        <w:rPr>
          <w:spacing w:val="-2"/>
          <w:sz w:val="24"/>
        </w:rPr>
        <w:t xml:space="preserve"> </w:t>
      </w:r>
      <w:r>
        <w:rPr>
          <w:sz w:val="24"/>
        </w:rPr>
        <w:t>novine“,</w:t>
      </w:r>
      <w:r>
        <w:rPr>
          <w:spacing w:val="-5"/>
          <w:sz w:val="24"/>
        </w:rPr>
        <w:t xml:space="preserve"> </w:t>
      </w:r>
      <w:r>
        <w:rPr>
          <w:sz w:val="24"/>
        </w:rPr>
        <w:t>br.</w:t>
      </w:r>
      <w:r>
        <w:rPr>
          <w:spacing w:val="-5"/>
          <w:sz w:val="24"/>
        </w:rPr>
        <w:t xml:space="preserve"> </w:t>
      </w:r>
      <w:r>
        <w:rPr>
          <w:sz w:val="24"/>
        </w:rPr>
        <w:t>127/13);</w:t>
      </w:r>
    </w:p>
    <w:p w14:paraId="21A58ADD" w14:textId="77777777" w:rsidR="001D08A8" w:rsidRDefault="00E6328B">
      <w:pPr>
        <w:pStyle w:val="ListParagraph"/>
        <w:numPr>
          <w:ilvl w:val="0"/>
          <w:numId w:val="1"/>
        </w:numPr>
        <w:tabs>
          <w:tab w:val="left" w:pos="1414"/>
          <w:tab w:val="left" w:pos="1416"/>
        </w:tabs>
        <w:spacing w:line="237" w:lineRule="auto"/>
        <w:ind w:right="1138"/>
        <w:jc w:val="both"/>
        <w:rPr>
          <w:sz w:val="24"/>
        </w:rPr>
      </w:pPr>
      <w:r>
        <w:rPr>
          <w:sz w:val="24"/>
        </w:rPr>
        <w:t xml:space="preserve">Uredba o načinima raspolaganja nekretninama u vlasništvu Republike </w:t>
      </w:r>
      <w:r>
        <w:rPr>
          <w:w w:val="85"/>
          <w:sz w:val="24"/>
        </w:rPr>
        <w:t>Hrvatske(′′Narodne novine′′, broj: 127/13.)</w:t>
      </w:r>
    </w:p>
    <w:p w14:paraId="66CCF209" w14:textId="77777777" w:rsidR="001D08A8" w:rsidRDefault="001D08A8">
      <w:pPr>
        <w:pStyle w:val="ListParagraph"/>
        <w:spacing w:line="237" w:lineRule="auto"/>
        <w:jc w:val="both"/>
        <w:rPr>
          <w:sz w:val="24"/>
        </w:rPr>
        <w:sectPr w:rsidR="001D08A8">
          <w:pgSz w:w="11910" w:h="16840"/>
          <w:pgMar w:top="960" w:right="283" w:bottom="1200" w:left="283" w:header="748" w:footer="1000" w:gutter="0"/>
          <w:cols w:space="720"/>
        </w:sectPr>
      </w:pPr>
    </w:p>
    <w:p w14:paraId="5F6E347C" w14:textId="77777777" w:rsidR="001D08A8" w:rsidRDefault="001D08A8">
      <w:pPr>
        <w:pStyle w:val="BodyText"/>
        <w:spacing w:before="161"/>
        <w:ind w:left="0"/>
      </w:pPr>
    </w:p>
    <w:p w14:paraId="21E0647F" w14:textId="423D44C8" w:rsidR="001D08A8" w:rsidRDefault="00E6328B">
      <w:pPr>
        <w:pStyle w:val="BodyText"/>
        <w:spacing w:line="259" w:lineRule="auto"/>
        <w:ind w:right="1135"/>
        <w:jc w:val="both"/>
      </w:pPr>
      <w:r>
        <w:t xml:space="preserve">Ovaj normativni okvir osigurava da stjecanje, upravljanje, korištenje i raspolaganje </w:t>
      </w:r>
      <w:r>
        <w:rPr>
          <w:spacing w:val="-4"/>
        </w:rPr>
        <w:t>imovinom</w:t>
      </w:r>
      <w:r>
        <w:rPr>
          <w:spacing w:val="-9"/>
        </w:rPr>
        <w:t xml:space="preserve"> </w:t>
      </w:r>
      <w:r>
        <w:rPr>
          <w:spacing w:val="-4"/>
        </w:rPr>
        <w:t>Općine</w:t>
      </w:r>
      <w:r>
        <w:rPr>
          <w:spacing w:val="-9"/>
        </w:rPr>
        <w:t xml:space="preserve"> </w:t>
      </w:r>
      <w:r>
        <w:rPr>
          <w:spacing w:val="-4"/>
        </w:rPr>
        <w:t>Plitvička</w:t>
      </w:r>
      <w:r>
        <w:rPr>
          <w:spacing w:val="-7"/>
        </w:rPr>
        <w:t xml:space="preserve"> </w:t>
      </w:r>
      <w:r w:rsidR="00117BEC">
        <w:rPr>
          <w:spacing w:val="-4"/>
        </w:rPr>
        <w:t>Jezera</w:t>
      </w:r>
      <w:r>
        <w:rPr>
          <w:spacing w:val="-10"/>
        </w:rPr>
        <w:t xml:space="preserve"> </w:t>
      </w:r>
      <w:r>
        <w:rPr>
          <w:spacing w:val="-4"/>
        </w:rPr>
        <w:t>bude</w:t>
      </w:r>
      <w:r>
        <w:rPr>
          <w:spacing w:val="-9"/>
        </w:rPr>
        <w:t xml:space="preserve"> </w:t>
      </w:r>
      <w:r>
        <w:rPr>
          <w:spacing w:val="-4"/>
        </w:rPr>
        <w:t>zakonito,</w:t>
      </w:r>
      <w:r>
        <w:rPr>
          <w:spacing w:val="-10"/>
        </w:rPr>
        <w:t xml:space="preserve"> </w:t>
      </w:r>
      <w:r>
        <w:rPr>
          <w:spacing w:val="-4"/>
        </w:rPr>
        <w:t>transparentno</w:t>
      </w:r>
      <w:r>
        <w:rPr>
          <w:spacing w:val="-7"/>
        </w:rPr>
        <w:t xml:space="preserve"> </w:t>
      </w:r>
      <w:r>
        <w:rPr>
          <w:spacing w:val="-4"/>
        </w:rPr>
        <w:t>i</w:t>
      </w:r>
      <w:r>
        <w:rPr>
          <w:spacing w:val="-10"/>
        </w:rPr>
        <w:t xml:space="preserve"> </w:t>
      </w:r>
      <w:r>
        <w:rPr>
          <w:spacing w:val="-4"/>
        </w:rPr>
        <w:t>u</w:t>
      </w:r>
      <w:r>
        <w:rPr>
          <w:spacing w:val="-11"/>
        </w:rPr>
        <w:t xml:space="preserve"> </w:t>
      </w:r>
      <w:r>
        <w:rPr>
          <w:spacing w:val="-4"/>
        </w:rPr>
        <w:t>skladu</w:t>
      </w:r>
      <w:r>
        <w:rPr>
          <w:spacing w:val="-9"/>
        </w:rPr>
        <w:t xml:space="preserve"> </w:t>
      </w:r>
      <w:r>
        <w:rPr>
          <w:spacing w:val="-4"/>
        </w:rPr>
        <w:t>s</w:t>
      </w:r>
      <w:r>
        <w:rPr>
          <w:spacing w:val="-10"/>
        </w:rPr>
        <w:t xml:space="preserve"> </w:t>
      </w:r>
      <w:r>
        <w:rPr>
          <w:spacing w:val="-4"/>
        </w:rPr>
        <w:t xml:space="preserve">načelima </w:t>
      </w:r>
      <w:r>
        <w:t>javnog interesa.</w:t>
      </w:r>
    </w:p>
    <w:p w14:paraId="387C21BF" w14:textId="77777777" w:rsidR="001D08A8" w:rsidRDefault="001D08A8">
      <w:pPr>
        <w:pStyle w:val="BodyText"/>
        <w:spacing w:line="259" w:lineRule="auto"/>
        <w:jc w:val="both"/>
        <w:sectPr w:rsidR="001D08A8">
          <w:pgSz w:w="11910" w:h="16840"/>
          <w:pgMar w:top="960" w:right="283" w:bottom="1200" w:left="283" w:header="748" w:footer="1000" w:gutter="0"/>
          <w:cols w:space="720"/>
        </w:sectPr>
      </w:pPr>
    </w:p>
    <w:p w14:paraId="0D276C6A" w14:textId="77777777" w:rsidR="001D08A8" w:rsidRDefault="001D08A8">
      <w:pPr>
        <w:pStyle w:val="BodyText"/>
        <w:spacing w:before="114"/>
        <w:ind w:left="0"/>
        <w:rPr>
          <w:sz w:val="28"/>
        </w:rPr>
      </w:pPr>
    </w:p>
    <w:p w14:paraId="3C76D1AF" w14:textId="77777777" w:rsidR="001D08A8" w:rsidRDefault="00E6328B">
      <w:pPr>
        <w:pStyle w:val="Heading1"/>
        <w:numPr>
          <w:ilvl w:val="0"/>
          <w:numId w:val="3"/>
        </w:numPr>
        <w:tabs>
          <w:tab w:val="left" w:pos="1443"/>
        </w:tabs>
        <w:ind w:left="1443" w:hanging="310"/>
      </w:pPr>
      <w:bookmarkStart w:id="20" w:name="_bookmark20"/>
      <w:bookmarkEnd w:id="20"/>
      <w:r>
        <w:rPr>
          <w:color w:val="5B9BD4"/>
          <w:spacing w:val="-2"/>
        </w:rPr>
        <w:t>ZAKLJUČAK</w:t>
      </w:r>
    </w:p>
    <w:p w14:paraId="355702BD" w14:textId="4F9B5720" w:rsidR="001D08A8" w:rsidRDefault="00E6328B">
      <w:pPr>
        <w:pStyle w:val="BodyText"/>
        <w:spacing w:before="308"/>
        <w:ind w:right="1129"/>
        <w:jc w:val="both"/>
      </w:pPr>
      <w:r>
        <w:rPr>
          <w:spacing w:val="-2"/>
        </w:rPr>
        <w:t>Plan</w:t>
      </w:r>
      <w:r>
        <w:rPr>
          <w:spacing w:val="-14"/>
        </w:rPr>
        <w:t xml:space="preserve"> </w:t>
      </w:r>
      <w:r>
        <w:rPr>
          <w:spacing w:val="-2"/>
        </w:rPr>
        <w:t>upravljanja</w:t>
      </w:r>
      <w:r>
        <w:rPr>
          <w:spacing w:val="-14"/>
        </w:rPr>
        <w:t xml:space="preserve"> </w:t>
      </w:r>
      <w:r>
        <w:rPr>
          <w:spacing w:val="-2"/>
        </w:rPr>
        <w:t>imovinom</w:t>
      </w:r>
      <w:r>
        <w:rPr>
          <w:spacing w:val="-13"/>
        </w:rPr>
        <w:t xml:space="preserve"> </w:t>
      </w:r>
      <w:r>
        <w:rPr>
          <w:spacing w:val="-2"/>
        </w:rPr>
        <w:t>Općine</w:t>
      </w:r>
      <w:r>
        <w:rPr>
          <w:spacing w:val="-13"/>
        </w:rPr>
        <w:t xml:space="preserve"> </w:t>
      </w:r>
      <w:r>
        <w:rPr>
          <w:spacing w:val="-2"/>
        </w:rPr>
        <w:t>Plitvička</w:t>
      </w:r>
      <w:r>
        <w:rPr>
          <w:spacing w:val="-14"/>
        </w:rPr>
        <w:t xml:space="preserve"> </w:t>
      </w:r>
      <w:r w:rsidR="00117BEC">
        <w:rPr>
          <w:spacing w:val="-2"/>
        </w:rPr>
        <w:t>Jezera</w:t>
      </w:r>
      <w:r>
        <w:rPr>
          <w:spacing w:val="-14"/>
        </w:rPr>
        <w:t xml:space="preserve"> </w:t>
      </w:r>
      <w:r>
        <w:rPr>
          <w:spacing w:val="-2"/>
        </w:rPr>
        <w:t>za</w:t>
      </w:r>
      <w:r>
        <w:rPr>
          <w:spacing w:val="-14"/>
        </w:rPr>
        <w:t xml:space="preserve"> </w:t>
      </w:r>
      <w:r>
        <w:rPr>
          <w:spacing w:val="-2"/>
        </w:rPr>
        <w:t>2026.</w:t>
      </w:r>
      <w:r>
        <w:rPr>
          <w:spacing w:val="-15"/>
        </w:rPr>
        <w:t xml:space="preserve"> </w:t>
      </w:r>
      <w:r>
        <w:rPr>
          <w:spacing w:val="-2"/>
        </w:rPr>
        <w:t>godinu</w:t>
      </w:r>
      <w:r>
        <w:rPr>
          <w:spacing w:val="-15"/>
        </w:rPr>
        <w:t xml:space="preserve"> </w:t>
      </w:r>
      <w:r>
        <w:rPr>
          <w:spacing w:val="-2"/>
        </w:rPr>
        <w:t>definira</w:t>
      </w:r>
      <w:r>
        <w:rPr>
          <w:spacing w:val="-13"/>
        </w:rPr>
        <w:t xml:space="preserve"> </w:t>
      </w:r>
      <w:r>
        <w:rPr>
          <w:spacing w:val="-2"/>
        </w:rPr>
        <w:t xml:space="preserve">smjernice </w:t>
      </w:r>
      <w:r>
        <w:t>i</w:t>
      </w:r>
      <w:r>
        <w:rPr>
          <w:spacing w:val="-17"/>
        </w:rPr>
        <w:t xml:space="preserve"> </w:t>
      </w:r>
      <w:r>
        <w:t>aktivnosti</w:t>
      </w:r>
      <w:r>
        <w:rPr>
          <w:spacing w:val="-17"/>
        </w:rPr>
        <w:t xml:space="preserve"> </w:t>
      </w:r>
      <w:r>
        <w:t>usmjerene</w:t>
      </w:r>
      <w:r>
        <w:rPr>
          <w:spacing w:val="-16"/>
        </w:rPr>
        <w:t xml:space="preserve"> </w:t>
      </w:r>
      <w:r>
        <w:t>na</w:t>
      </w:r>
      <w:r>
        <w:rPr>
          <w:spacing w:val="-17"/>
        </w:rPr>
        <w:t xml:space="preserve"> </w:t>
      </w:r>
      <w:r>
        <w:t>učinkovito</w:t>
      </w:r>
      <w:r>
        <w:rPr>
          <w:spacing w:val="-17"/>
        </w:rPr>
        <w:t xml:space="preserve"> </w:t>
      </w:r>
      <w:r>
        <w:t>korištenje,</w:t>
      </w:r>
      <w:r>
        <w:rPr>
          <w:spacing w:val="-17"/>
        </w:rPr>
        <w:t xml:space="preserve"> </w:t>
      </w:r>
      <w:r>
        <w:t>očuvanje</w:t>
      </w:r>
      <w:r>
        <w:rPr>
          <w:spacing w:val="-16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razvoj</w:t>
      </w:r>
      <w:r>
        <w:rPr>
          <w:spacing w:val="-17"/>
        </w:rPr>
        <w:t xml:space="preserve"> </w:t>
      </w:r>
      <w:r>
        <w:t>imovine</w:t>
      </w:r>
      <w:r>
        <w:rPr>
          <w:spacing w:val="-16"/>
        </w:rPr>
        <w:t xml:space="preserve"> </w:t>
      </w:r>
      <w:r>
        <w:t>u</w:t>
      </w:r>
      <w:r>
        <w:rPr>
          <w:spacing w:val="-17"/>
        </w:rPr>
        <w:t xml:space="preserve"> </w:t>
      </w:r>
      <w:r>
        <w:t xml:space="preserve">vlasništvu </w:t>
      </w:r>
      <w:r>
        <w:rPr>
          <w:spacing w:val="-2"/>
        </w:rPr>
        <w:t>Općine.</w:t>
      </w:r>
      <w:r>
        <w:rPr>
          <w:spacing w:val="-14"/>
        </w:rPr>
        <w:t xml:space="preserve"> </w:t>
      </w:r>
      <w:r>
        <w:rPr>
          <w:spacing w:val="-2"/>
        </w:rPr>
        <w:t>Plan</w:t>
      </w:r>
      <w:r>
        <w:rPr>
          <w:spacing w:val="-13"/>
        </w:rPr>
        <w:t xml:space="preserve"> </w:t>
      </w:r>
      <w:r>
        <w:rPr>
          <w:spacing w:val="-2"/>
        </w:rPr>
        <w:t>se</w:t>
      </w:r>
      <w:r>
        <w:rPr>
          <w:spacing w:val="-11"/>
        </w:rPr>
        <w:t xml:space="preserve"> </w:t>
      </w:r>
      <w:r>
        <w:rPr>
          <w:spacing w:val="-2"/>
        </w:rPr>
        <w:t>temelji</w:t>
      </w:r>
      <w:r>
        <w:rPr>
          <w:spacing w:val="-12"/>
        </w:rPr>
        <w:t xml:space="preserve"> </w:t>
      </w:r>
      <w:r>
        <w:rPr>
          <w:spacing w:val="-2"/>
        </w:rPr>
        <w:t>na</w:t>
      </w:r>
      <w:r>
        <w:rPr>
          <w:spacing w:val="-11"/>
        </w:rPr>
        <w:t xml:space="preserve"> </w:t>
      </w:r>
      <w:r>
        <w:rPr>
          <w:spacing w:val="-2"/>
        </w:rPr>
        <w:t>ciljevima</w:t>
      </w:r>
      <w:r>
        <w:rPr>
          <w:spacing w:val="-11"/>
        </w:rPr>
        <w:t xml:space="preserve"> </w:t>
      </w:r>
      <w:r>
        <w:rPr>
          <w:spacing w:val="-2"/>
        </w:rPr>
        <w:t>Strategije</w:t>
      </w:r>
      <w:r>
        <w:rPr>
          <w:spacing w:val="-14"/>
        </w:rPr>
        <w:t xml:space="preserve"> </w:t>
      </w:r>
      <w:r>
        <w:rPr>
          <w:spacing w:val="-2"/>
        </w:rPr>
        <w:t>upravljanja</w:t>
      </w:r>
      <w:r>
        <w:rPr>
          <w:spacing w:val="-14"/>
        </w:rPr>
        <w:t xml:space="preserve"> </w:t>
      </w:r>
      <w:r>
        <w:rPr>
          <w:spacing w:val="-2"/>
        </w:rPr>
        <w:t>imovinom</w:t>
      </w:r>
      <w:r>
        <w:rPr>
          <w:spacing w:val="-11"/>
        </w:rPr>
        <w:t xml:space="preserve"> </w:t>
      </w:r>
      <w:r>
        <w:rPr>
          <w:spacing w:val="-2"/>
        </w:rPr>
        <w:t>za</w:t>
      </w:r>
      <w:r>
        <w:rPr>
          <w:spacing w:val="-11"/>
        </w:rPr>
        <w:t xml:space="preserve"> </w:t>
      </w:r>
      <w:r>
        <w:rPr>
          <w:spacing w:val="-2"/>
        </w:rPr>
        <w:t>razdoblje</w:t>
      </w:r>
      <w:r>
        <w:rPr>
          <w:spacing w:val="-11"/>
        </w:rPr>
        <w:t xml:space="preserve"> </w:t>
      </w:r>
      <w:r>
        <w:rPr>
          <w:spacing w:val="-2"/>
        </w:rPr>
        <w:t>2021.</w:t>
      </w:r>
    </w:p>
    <w:p w14:paraId="6610D02B" w14:textId="77777777" w:rsidR="001D08A8" w:rsidRDefault="00E6328B">
      <w:pPr>
        <w:pStyle w:val="BodyText"/>
        <w:ind w:right="1141"/>
        <w:jc w:val="both"/>
      </w:pPr>
      <w:r>
        <w:t>-</w:t>
      </w:r>
      <w:r>
        <w:rPr>
          <w:spacing w:val="-9"/>
        </w:rPr>
        <w:t xml:space="preserve"> </w:t>
      </w:r>
      <w:r>
        <w:t>2027.</w:t>
      </w:r>
      <w:r>
        <w:rPr>
          <w:spacing w:val="-8"/>
        </w:rPr>
        <w:t xml:space="preserve"> </w:t>
      </w:r>
      <w:r>
        <w:t>godine,</w:t>
      </w:r>
      <w:r>
        <w:rPr>
          <w:spacing w:val="-8"/>
        </w:rPr>
        <w:t xml:space="preserve"> </w:t>
      </w:r>
      <w:r>
        <w:t>usklađen</w:t>
      </w:r>
      <w:r>
        <w:rPr>
          <w:spacing w:val="-7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važećim</w:t>
      </w:r>
      <w:r>
        <w:rPr>
          <w:spacing w:val="-7"/>
        </w:rPr>
        <w:t xml:space="preserve"> </w:t>
      </w:r>
      <w:r>
        <w:t>zakonima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pod</w:t>
      </w:r>
      <w:r>
        <w:rPr>
          <w:spacing w:val="-7"/>
        </w:rPr>
        <w:t xml:space="preserve"> </w:t>
      </w:r>
      <w:r>
        <w:t>zakonskim</w:t>
      </w:r>
      <w:r>
        <w:rPr>
          <w:spacing w:val="-9"/>
        </w:rPr>
        <w:t xml:space="preserve"> </w:t>
      </w:r>
      <w:r>
        <w:t>aktima</w:t>
      </w:r>
      <w:r>
        <w:rPr>
          <w:spacing w:val="-7"/>
        </w:rPr>
        <w:t xml:space="preserve"> </w:t>
      </w:r>
      <w:r>
        <w:t>te</w:t>
      </w:r>
      <w:r>
        <w:rPr>
          <w:spacing w:val="-7"/>
        </w:rPr>
        <w:t xml:space="preserve"> </w:t>
      </w:r>
      <w:r>
        <w:t>poštuje načela transparentnosti i javnog interesa.</w:t>
      </w:r>
    </w:p>
    <w:p w14:paraId="2E0EF4B6" w14:textId="77777777" w:rsidR="001D08A8" w:rsidRDefault="001D08A8">
      <w:pPr>
        <w:pStyle w:val="BodyText"/>
        <w:spacing w:before="3"/>
        <w:ind w:left="0"/>
      </w:pPr>
    </w:p>
    <w:p w14:paraId="0ECEC3F6" w14:textId="77777777" w:rsidR="001D08A8" w:rsidRDefault="00E6328B">
      <w:pPr>
        <w:pStyle w:val="BodyText"/>
        <w:ind w:right="1130"/>
        <w:jc w:val="both"/>
      </w:pPr>
      <w:r>
        <w:t>Realizacijom planiranih aktivnosti, kao što su izgradnja teretane u zgradi na Trg sv. Jurja 15 (iza pošte), ugradnja solarnih panela na zgradu Općine, KIC-a i Vrtića, izgradnja</w:t>
      </w:r>
      <w:r>
        <w:rPr>
          <w:spacing w:val="-15"/>
        </w:rPr>
        <w:t xml:space="preserve"> </w:t>
      </w:r>
      <w:r>
        <w:t>garaža</w:t>
      </w:r>
      <w:r>
        <w:rPr>
          <w:spacing w:val="-15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vatrogasnog</w:t>
      </w:r>
      <w:r>
        <w:rPr>
          <w:spacing w:val="-15"/>
        </w:rPr>
        <w:t xml:space="preserve"> </w:t>
      </w:r>
      <w:r>
        <w:t>doma,</w:t>
      </w:r>
      <w:r>
        <w:rPr>
          <w:spacing w:val="-15"/>
        </w:rPr>
        <w:t xml:space="preserve"> </w:t>
      </w:r>
      <w:r>
        <w:t>te</w:t>
      </w:r>
      <w:r>
        <w:rPr>
          <w:spacing w:val="-15"/>
        </w:rPr>
        <w:t xml:space="preserve"> </w:t>
      </w:r>
      <w:r>
        <w:t>u</w:t>
      </w:r>
      <w:r>
        <w:rPr>
          <w:spacing w:val="-14"/>
        </w:rPr>
        <w:t xml:space="preserve"> </w:t>
      </w:r>
      <w:r>
        <w:t>suradnji</w:t>
      </w:r>
      <w:r>
        <w:rPr>
          <w:spacing w:val="-14"/>
        </w:rPr>
        <w:t xml:space="preserve"> </w:t>
      </w:r>
      <w:r>
        <w:t>s</w:t>
      </w:r>
      <w:r>
        <w:rPr>
          <w:spacing w:val="-15"/>
        </w:rPr>
        <w:t xml:space="preserve"> </w:t>
      </w:r>
      <w:r>
        <w:t>Vladom</w:t>
      </w:r>
      <w:r>
        <w:rPr>
          <w:spacing w:val="-12"/>
        </w:rPr>
        <w:t xml:space="preserve"> </w:t>
      </w:r>
      <w:r>
        <w:t>RH</w:t>
      </w:r>
      <w:r>
        <w:rPr>
          <w:spacing w:val="-15"/>
        </w:rPr>
        <w:t xml:space="preserve"> </w:t>
      </w:r>
      <w:r>
        <w:t>izgradnja</w:t>
      </w:r>
      <w:r>
        <w:rPr>
          <w:spacing w:val="-15"/>
        </w:rPr>
        <w:t xml:space="preserve"> </w:t>
      </w:r>
      <w:r>
        <w:t>stambenih zgrada, očekuje se povećanje gospodarske i društvene koristi od imovine Općine, jačanje lokalnog razvoja i unaprjeđenje kvalitete života građana. Nadalje, plan uključuje javno-privatno partnerstvo za izgradnju doma za umirovljenike, izgradnju solarne elektrane na zemljištu u vlasništvu RH, energetsku obnovu zgrada javnog sektora, te sklop ugovora o zakupu sa dugogodišnjim korisnicima prostora u zgradi Općine na Trg sv. Jurja 6.</w:t>
      </w:r>
    </w:p>
    <w:p w14:paraId="2D405FAD" w14:textId="77777777" w:rsidR="001D08A8" w:rsidRDefault="001D08A8">
      <w:pPr>
        <w:pStyle w:val="BodyText"/>
        <w:spacing w:before="5"/>
        <w:ind w:left="0"/>
      </w:pPr>
    </w:p>
    <w:p w14:paraId="19A3493D" w14:textId="207AFE1A" w:rsidR="001D08A8" w:rsidRDefault="00E6328B">
      <w:pPr>
        <w:pStyle w:val="BodyText"/>
        <w:ind w:right="1135"/>
        <w:jc w:val="both"/>
      </w:pPr>
      <w:r>
        <w:rPr>
          <w:spacing w:val="-4"/>
        </w:rPr>
        <w:t>Također,</w:t>
      </w:r>
      <w:r>
        <w:rPr>
          <w:spacing w:val="-8"/>
        </w:rPr>
        <w:t xml:space="preserve"> </w:t>
      </w:r>
      <w:r>
        <w:rPr>
          <w:spacing w:val="-4"/>
        </w:rPr>
        <w:t>provedbom</w:t>
      </w:r>
      <w:r>
        <w:rPr>
          <w:spacing w:val="-6"/>
        </w:rPr>
        <w:t xml:space="preserve"> </w:t>
      </w:r>
      <w:r>
        <w:rPr>
          <w:spacing w:val="-4"/>
        </w:rPr>
        <w:t>ugovora</w:t>
      </w:r>
      <w:r>
        <w:rPr>
          <w:spacing w:val="-5"/>
        </w:rPr>
        <w:t xml:space="preserve"> </w:t>
      </w:r>
      <w:r>
        <w:rPr>
          <w:spacing w:val="-4"/>
        </w:rPr>
        <w:t>s</w:t>
      </w:r>
      <w:r>
        <w:rPr>
          <w:spacing w:val="-8"/>
        </w:rPr>
        <w:t xml:space="preserve"> </w:t>
      </w:r>
      <w:r>
        <w:rPr>
          <w:spacing w:val="-4"/>
        </w:rPr>
        <w:t>Ličkim</w:t>
      </w:r>
      <w:r>
        <w:rPr>
          <w:spacing w:val="-6"/>
        </w:rPr>
        <w:t xml:space="preserve"> </w:t>
      </w:r>
      <w:r>
        <w:rPr>
          <w:spacing w:val="-4"/>
        </w:rPr>
        <w:t>vodama i</w:t>
      </w:r>
      <w:r>
        <w:rPr>
          <w:spacing w:val="-6"/>
        </w:rPr>
        <w:t xml:space="preserve"> </w:t>
      </w:r>
      <w:r>
        <w:rPr>
          <w:spacing w:val="-4"/>
        </w:rPr>
        <w:t>Komunalcem</w:t>
      </w:r>
      <w:r>
        <w:rPr>
          <w:spacing w:val="-6"/>
        </w:rPr>
        <w:t xml:space="preserve"> </w:t>
      </w:r>
      <w:r>
        <w:rPr>
          <w:spacing w:val="-4"/>
        </w:rPr>
        <w:t>d.o.o.,</w:t>
      </w:r>
      <w:r>
        <w:rPr>
          <w:spacing w:val="-7"/>
        </w:rPr>
        <w:t xml:space="preserve"> </w:t>
      </w:r>
      <w:r>
        <w:rPr>
          <w:spacing w:val="-4"/>
        </w:rPr>
        <w:t>dio</w:t>
      </w:r>
      <w:r>
        <w:rPr>
          <w:spacing w:val="-5"/>
        </w:rPr>
        <w:t xml:space="preserve"> </w:t>
      </w:r>
      <w:r>
        <w:rPr>
          <w:spacing w:val="-4"/>
        </w:rPr>
        <w:t xml:space="preserve">nekretnina je </w:t>
      </w:r>
      <w:r>
        <w:t>prenesen</w:t>
      </w:r>
      <w:r>
        <w:rPr>
          <w:spacing w:val="-13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vlasništvo</w:t>
      </w:r>
      <w:r>
        <w:rPr>
          <w:spacing w:val="-13"/>
        </w:rPr>
        <w:t xml:space="preserve"> </w:t>
      </w:r>
      <w:r>
        <w:t>Općine,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neke</w:t>
      </w:r>
      <w:r>
        <w:rPr>
          <w:spacing w:val="-12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t>njih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 w:rsidR="00104FF9">
        <w:rPr>
          <w:spacing w:val="-12"/>
        </w:rPr>
        <w:t xml:space="preserve">po </w:t>
      </w:r>
      <w:r w:rsidR="00104FF9" w:rsidRPr="00104FF9">
        <w:t>Odluci vijeća</w:t>
      </w:r>
      <w:r w:rsidR="00104FF9">
        <w:rPr>
          <w:spacing w:val="-12"/>
        </w:rPr>
        <w:t xml:space="preserve"> </w:t>
      </w:r>
      <w:r>
        <w:t>daju</w:t>
      </w:r>
      <w:r>
        <w:rPr>
          <w:spacing w:val="-14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korištenje</w:t>
      </w:r>
      <w:r>
        <w:rPr>
          <w:spacing w:val="-13"/>
        </w:rPr>
        <w:t xml:space="preserve"> </w:t>
      </w:r>
      <w:r>
        <w:t>Komunalcu,</w:t>
      </w:r>
      <w:r>
        <w:rPr>
          <w:spacing w:val="-12"/>
        </w:rPr>
        <w:t xml:space="preserve"> </w:t>
      </w:r>
      <w:r>
        <w:t>čime se dodatno osigurava optimalno upravljanje i korištenje imovine.</w:t>
      </w:r>
    </w:p>
    <w:p w14:paraId="283D7763" w14:textId="77777777" w:rsidR="001D08A8" w:rsidRDefault="001D08A8">
      <w:pPr>
        <w:pStyle w:val="BodyText"/>
        <w:spacing w:before="5"/>
        <w:ind w:left="0"/>
      </w:pPr>
    </w:p>
    <w:p w14:paraId="5919DCB7" w14:textId="28F87E3D" w:rsidR="001D08A8" w:rsidRDefault="00E6328B">
      <w:pPr>
        <w:pStyle w:val="BodyText"/>
        <w:ind w:right="1138"/>
        <w:jc w:val="both"/>
      </w:pPr>
      <w:r>
        <w:rPr>
          <w:spacing w:val="-2"/>
        </w:rPr>
        <w:t>Sustavnim</w:t>
      </w:r>
      <w:r>
        <w:rPr>
          <w:spacing w:val="-5"/>
        </w:rPr>
        <w:t xml:space="preserve"> </w:t>
      </w:r>
      <w:r>
        <w:rPr>
          <w:spacing w:val="-2"/>
        </w:rPr>
        <w:t>praćenjem,</w:t>
      </w:r>
      <w:r>
        <w:rPr>
          <w:spacing w:val="-5"/>
        </w:rPr>
        <w:t xml:space="preserve"> </w:t>
      </w:r>
      <w:r>
        <w:rPr>
          <w:spacing w:val="-2"/>
        </w:rPr>
        <w:t>redovitom</w:t>
      </w:r>
      <w:r>
        <w:rPr>
          <w:spacing w:val="-4"/>
        </w:rPr>
        <w:t xml:space="preserve"> </w:t>
      </w:r>
      <w:r>
        <w:rPr>
          <w:spacing w:val="-2"/>
        </w:rPr>
        <w:t>procjenom</w:t>
      </w:r>
      <w:r>
        <w:rPr>
          <w:spacing w:val="-4"/>
        </w:rPr>
        <w:t xml:space="preserve"> </w:t>
      </w:r>
      <w:r>
        <w:rPr>
          <w:spacing w:val="-2"/>
        </w:rPr>
        <w:t>stanja</w:t>
      </w:r>
      <w:r>
        <w:rPr>
          <w:spacing w:val="-3"/>
        </w:rPr>
        <w:t xml:space="preserve"> </w:t>
      </w:r>
      <w:r>
        <w:rPr>
          <w:spacing w:val="-2"/>
        </w:rPr>
        <w:t>imovine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rPr>
          <w:spacing w:val="-6"/>
        </w:rPr>
        <w:t xml:space="preserve"> </w:t>
      </w:r>
      <w:r>
        <w:rPr>
          <w:spacing w:val="-2"/>
        </w:rPr>
        <w:t>usklađenim</w:t>
      </w:r>
      <w:r>
        <w:rPr>
          <w:spacing w:val="-4"/>
        </w:rPr>
        <w:t xml:space="preserve"> </w:t>
      </w:r>
      <w:r>
        <w:rPr>
          <w:spacing w:val="-2"/>
        </w:rPr>
        <w:t xml:space="preserve">postupcima </w:t>
      </w:r>
      <w:r>
        <w:t>upravljanja i raspolaganja, Plan doprinosi dugoročnoj održivosti, efikasnosti i transparentnosti</w:t>
      </w:r>
      <w:r>
        <w:rPr>
          <w:spacing w:val="-17"/>
        </w:rPr>
        <w:t xml:space="preserve"> </w:t>
      </w:r>
      <w:r>
        <w:t>u</w:t>
      </w:r>
      <w:r>
        <w:rPr>
          <w:spacing w:val="-17"/>
        </w:rPr>
        <w:t xml:space="preserve"> </w:t>
      </w:r>
      <w:r>
        <w:t>gospodarenju</w:t>
      </w:r>
      <w:r>
        <w:rPr>
          <w:spacing w:val="-16"/>
        </w:rPr>
        <w:t xml:space="preserve"> </w:t>
      </w:r>
      <w:r>
        <w:t>imovinom</w:t>
      </w:r>
      <w:r>
        <w:rPr>
          <w:spacing w:val="-17"/>
        </w:rPr>
        <w:t xml:space="preserve"> </w:t>
      </w:r>
      <w:r>
        <w:t>Općine</w:t>
      </w:r>
      <w:r>
        <w:rPr>
          <w:spacing w:val="-17"/>
        </w:rPr>
        <w:t xml:space="preserve"> </w:t>
      </w:r>
      <w:r>
        <w:t>Plitvička</w:t>
      </w:r>
      <w:r>
        <w:rPr>
          <w:spacing w:val="-17"/>
        </w:rPr>
        <w:t xml:space="preserve"> </w:t>
      </w:r>
      <w:r w:rsidR="00117BEC">
        <w:t>Jezera</w:t>
      </w:r>
      <w:r>
        <w:t>.</w:t>
      </w:r>
    </w:p>
    <w:p w14:paraId="50354AD2" w14:textId="77777777" w:rsidR="001D08A8" w:rsidRDefault="001D08A8">
      <w:pPr>
        <w:pStyle w:val="BodyText"/>
        <w:spacing w:before="3"/>
        <w:ind w:left="0"/>
      </w:pPr>
    </w:p>
    <w:p w14:paraId="27843B2C" w14:textId="56AB7382" w:rsidR="001D08A8" w:rsidRDefault="00E6328B">
      <w:pPr>
        <w:pStyle w:val="BodyText"/>
        <w:ind w:right="1138"/>
        <w:jc w:val="both"/>
      </w:pPr>
      <w:r>
        <w:t xml:space="preserve">Općina Plitvička </w:t>
      </w:r>
      <w:r w:rsidR="00117BEC">
        <w:t>Jezera</w:t>
      </w:r>
      <w:r>
        <w:t xml:space="preserve"> zadržava fleksibilnost u prilagodbi plana prema novim potrebama,</w:t>
      </w:r>
      <w:r>
        <w:rPr>
          <w:spacing w:val="-17"/>
        </w:rPr>
        <w:t xml:space="preserve"> </w:t>
      </w:r>
      <w:r>
        <w:t>zakonodavnim</w:t>
      </w:r>
      <w:r>
        <w:rPr>
          <w:spacing w:val="-17"/>
        </w:rPr>
        <w:t xml:space="preserve"> </w:t>
      </w:r>
      <w:r>
        <w:t>promjenama</w:t>
      </w:r>
      <w:r>
        <w:rPr>
          <w:spacing w:val="-16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prioritetima</w:t>
      </w:r>
      <w:r>
        <w:rPr>
          <w:spacing w:val="-17"/>
        </w:rPr>
        <w:t xml:space="preserve"> </w:t>
      </w:r>
      <w:r>
        <w:t>lokalne</w:t>
      </w:r>
      <w:r>
        <w:rPr>
          <w:spacing w:val="-17"/>
        </w:rPr>
        <w:t xml:space="preserve"> </w:t>
      </w:r>
      <w:r>
        <w:t>zajednice,</w:t>
      </w:r>
      <w:r>
        <w:rPr>
          <w:spacing w:val="-16"/>
        </w:rPr>
        <w:t xml:space="preserve"> </w:t>
      </w:r>
      <w:r>
        <w:t>osiguravajući time optimalno korištenje dostupne imovine u skladu s javnim interesom.</w:t>
      </w:r>
    </w:p>
    <w:p w14:paraId="7598B5DE" w14:textId="77777777" w:rsidR="00117BEC" w:rsidRDefault="00117BEC">
      <w:pPr>
        <w:pStyle w:val="BodyText"/>
        <w:ind w:right="1138"/>
        <w:jc w:val="both"/>
      </w:pPr>
    </w:p>
    <w:p w14:paraId="202D40BA" w14:textId="77777777" w:rsidR="00117BEC" w:rsidRDefault="00117BEC">
      <w:pPr>
        <w:pStyle w:val="BodyText"/>
        <w:ind w:right="1138"/>
        <w:jc w:val="both"/>
      </w:pPr>
    </w:p>
    <w:p w14:paraId="004270AF" w14:textId="5D52D5A5" w:rsidR="00117BEC" w:rsidRDefault="00117BEC">
      <w:pPr>
        <w:pStyle w:val="BodyText"/>
        <w:ind w:right="1138"/>
        <w:jc w:val="both"/>
      </w:pPr>
      <w:r>
        <w:t xml:space="preserve">KLASA: </w:t>
      </w:r>
      <w:r w:rsidRPr="00117BEC">
        <w:t>406-04/25-01/1</w:t>
      </w:r>
    </w:p>
    <w:p w14:paraId="6A488652" w14:textId="3D548EFC" w:rsidR="00117BEC" w:rsidRDefault="00117BEC">
      <w:pPr>
        <w:pStyle w:val="BodyText"/>
        <w:ind w:right="1138"/>
        <w:jc w:val="both"/>
      </w:pPr>
      <w:r>
        <w:t>URBROJ: 2125-11-03-25-</w:t>
      </w:r>
      <w:r w:rsidR="00EC7ACD">
        <w:t>05</w:t>
      </w:r>
    </w:p>
    <w:p w14:paraId="2B4AAC40" w14:textId="2E4644A0" w:rsidR="00117BEC" w:rsidRDefault="00117BEC">
      <w:pPr>
        <w:pStyle w:val="BodyText"/>
        <w:ind w:right="1138"/>
        <w:jc w:val="both"/>
      </w:pPr>
      <w:r>
        <w:t xml:space="preserve">Korenica, </w:t>
      </w:r>
      <w:r w:rsidR="00EC7ACD">
        <w:t>27.11.2025. godine</w:t>
      </w:r>
    </w:p>
    <w:p w14:paraId="5FEAC469" w14:textId="77777777" w:rsidR="00EC7ACD" w:rsidRDefault="00EC7ACD">
      <w:pPr>
        <w:pStyle w:val="BodyText"/>
        <w:ind w:right="1138"/>
        <w:jc w:val="both"/>
      </w:pPr>
    </w:p>
    <w:p w14:paraId="76C66C13" w14:textId="77777777" w:rsidR="00117BEC" w:rsidRDefault="00117BEC">
      <w:pPr>
        <w:pStyle w:val="BodyText"/>
        <w:ind w:right="1138"/>
        <w:jc w:val="both"/>
      </w:pPr>
    </w:p>
    <w:p w14:paraId="1C140FA1" w14:textId="2A2E4650" w:rsidR="00117BEC" w:rsidRDefault="00117BEC" w:rsidP="00117BEC">
      <w:pPr>
        <w:pStyle w:val="BodyText"/>
        <w:ind w:right="1138"/>
        <w:jc w:val="center"/>
        <w:rPr>
          <w:b/>
          <w:bCs/>
        </w:rPr>
      </w:pPr>
      <w:r>
        <w:rPr>
          <w:b/>
          <w:bCs/>
        </w:rPr>
        <w:t>OPĆINSKO VIJEĆE OPĆINE PLITVIČKA JEZERA</w:t>
      </w:r>
    </w:p>
    <w:p w14:paraId="23193952" w14:textId="77777777" w:rsidR="00117BEC" w:rsidRDefault="00117BEC" w:rsidP="00117BEC">
      <w:pPr>
        <w:pStyle w:val="BodyText"/>
        <w:ind w:right="1138"/>
        <w:jc w:val="center"/>
        <w:rPr>
          <w:b/>
          <w:bCs/>
        </w:rPr>
      </w:pPr>
    </w:p>
    <w:p w14:paraId="5DCF6A0C" w14:textId="77777777" w:rsidR="00117BEC" w:rsidRDefault="00117BEC" w:rsidP="00117BEC">
      <w:pPr>
        <w:pStyle w:val="BodyText"/>
        <w:ind w:right="1138"/>
        <w:rPr>
          <w:b/>
          <w:bCs/>
        </w:rPr>
      </w:pPr>
    </w:p>
    <w:p w14:paraId="7B777A93" w14:textId="45C20BFD" w:rsidR="00117BEC" w:rsidRPr="00E6328B" w:rsidRDefault="00117BEC" w:rsidP="00117BEC">
      <w:pPr>
        <w:pStyle w:val="BodyText"/>
        <w:ind w:right="1138"/>
        <w:jc w:val="right"/>
      </w:pPr>
      <w:r w:rsidRPr="00E6328B">
        <w:t xml:space="preserve">Predsjednik Općinskog vijeća: </w:t>
      </w:r>
    </w:p>
    <w:p w14:paraId="07D97D6F" w14:textId="3EC7F544" w:rsidR="00117BEC" w:rsidRPr="00E6328B" w:rsidRDefault="00FA1CAE" w:rsidP="00FA1CAE">
      <w:pPr>
        <w:pStyle w:val="BodyText"/>
        <w:ind w:right="1138"/>
        <w:jc w:val="right"/>
      </w:pPr>
      <w:r w:rsidRPr="00E6328B">
        <w:t>Marko Maračić</w:t>
      </w:r>
    </w:p>
    <w:sectPr w:rsidR="00117BEC" w:rsidRPr="00E6328B">
      <w:pgSz w:w="11910" w:h="16840"/>
      <w:pgMar w:top="960" w:right="283" w:bottom="1200" w:left="283" w:header="748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07E88" w14:textId="77777777" w:rsidR="00E6328B" w:rsidRDefault="00E6328B">
      <w:r>
        <w:separator/>
      </w:r>
    </w:p>
  </w:endnote>
  <w:endnote w:type="continuationSeparator" w:id="0">
    <w:p w14:paraId="74FCF5DC" w14:textId="77777777" w:rsidR="00E6328B" w:rsidRDefault="00E63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61E6D" w14:textId="77777777" w:rsidR="001D08A8" w:rsidRDefault="00E6328B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507520" behindDoc="1" locked="0" layoutInCell="1" allowOverlap="1" wp14:anchorId="6B91E0F4" wp14:editId="566FE035">
              <wp:simplePos x="0" y="0"/>
              <wp:positionH relativeFrom="page">
                <wp:posOffset>6506718</wp:posOffset>
              </wp:positionH>
              <wp:positionV relativeFrom="page">
                <wp:posOffset>9917379</wp:posOffset>
              </wp:positionV>
              <wp:extent cx="20701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A68CB2" w14:textId="77777777" w:rsidR="001D08A8" w:rsidRDefault="00E6328B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91E0F4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512.35pt;margin-top:780.9pt;width:16.3pt;height:13.05pt;z-index:-1680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" filled="f" stroked="f">
              <v:textbox inset="0,0,0,0">
                <w:txbxContent>
                  <w:p w14:paraId="2EA68CB2" w14:textId="77777777" w:rsidR="001D08A8" w:rsidRDefault="00E6328B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751C4" w14:textId="77777777" w:rsidR="00E6328B" w:rsidRDefault="00E6328B">
      <w:r>
        <w:separator/>
      </w:r>
    </w:p>
  </w:footnote>
  <w:footnote w:type="continuationSeparator" w:id="0">
    <w:p w14:paraId="720554C8" w14:textId="77777777" w:rsidR="00E6328B" w:rsidRDefault="00E63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6318B" w14:textId="77777777" w:rsidR="001D08A8" w:rsidRDefault="00E6328B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506496" behindDoc="1" locked="0" layoutInCell="1" allowOverlap="1" wp14:anchorId="2C432344" wp14:editId="26ACB7CE">
              <wp:simplePos x="0" y="0"/>
              <wp:positionH relativeFrom="page">
                <wp:posOffset>881176</wp:posOffset>
              </wp:positionH>
              <wp:positionV relativeFrom="page">
                <wp:posOffset>615695</wp:posOffset>
              </wp:positionV>
              <wp:extent cx="5798185" cy="635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818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8185" h="6350">
                            <a:moveTo>
                              <a:pt x="5798184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798184" y="6096"/>
                            </a:lnTo>
                            <a:lnTo>
                              <a:pt x="579818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B8EE5" id="Graphic 3" o:spid="_x0000_s1026" style="position:absolute;margin-left:69.4pt;margin-top:48.5pt;width:456.55pt;height:.5pt;z-index:-1680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81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" path="m5798184,l,,,6096r5798184,l5798184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507008" behindDoc="1" locked="0" layoutInCell="1" allowOverlap="1" wp14:anchorId="4B1413FB" wp14:editId="5C4F5C39">
              <wp:simplePos x="0" y="0"/>
              <wp:positionH relativeFrom="page">
                <wp:posOffset>5482209</wp:posOffset>
              </wp:positionH>
              <wp:positionV relativeFrom="page">
                <wp:posOffset>462406</wp:posOffset>
              </wp:positionV>
              <wp:extent cx="1191895" cy="1524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9189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F93CEE" w14:textId="19CDF279" w:rsidR="001D08A8" w:rsidRDefault="00E6328B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A6A6A6"/>
                              <w:sz w:val="20"/>
                            </w:rPr>
                            <w:t>Općina</w:t>
                          </w:r>
                          <w:r>
                            <w:rPr>
                              <w:rFonts w:ascii="Calibri" w:hAnsi="Calibri"/>
                              <w:color w:val="A6A6A6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A6A6A6"/>
                              <w:sz w:val="20"/>
                            </w:rPr>
                            <w:t>Plitvička</w:t>
                          </w:r>
                          <w:r>
                            <w:rPr>
                              <w:rFonts w:ascii="Calibri" w:hAnsi="Calibri"/>
                              <w:color w:val="A6A6A6"/>
                              <w:spacing w:val="-6"/>
                              <w:sz w:val="20"/>
                            </w:rPr>
                            <w:t xml:space="preserve"> </w:t>
                          </w:r>
                          <w:r w:rsidR="00117BEC">
                            <w:rPr>
                              <w:rFonts w:ascii="Calibri" w:hAnsi="Calibri"/>
                              <w:color w:val="A6A6A6"/>
                              <w:spacing w:val="-2"/>
                              <w:sz w:val="20"/>
                            </w:rPr>
                            <w:t>Jezera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1413F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431.65pt;margin-top:36.4pt;width:93.85pt;height:12pt;z-index:-1680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" filled="f" stroked="f">
              <v:textbox inset="0,0,0,0">
                <w:txbxContent>
                  <w:p w14:paraId="1CF93CEE" w14:textId="19CDF279" w:rsidR="001D08A8" w:rsidRDefault="00E6328B">
                    <w:pPr>
                      <w:spacing w:line="223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A6A6A6"/>
                        <w:sz w:val="20"/>
                      </w:rPr>
                      <w:t>Općina</w:t>
                    </w:r>
                    <w:r>
                      <w:rPr>
                        <w:rFonts w:ascii="Calibri" w:hAnsi="Calibri"/>
                        <w:color w:val="A6A6A6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A6A6A6"/>
                        <w:sz w:val="20"/>
                      </w:rPr>
                      <w:t>Plitvička</w:t>
                    </w:r>
                    <w:r>
                      <w:rPr>
                        <w:rFonts w:ascii="Calibri" w:hAnsi="Calibri"/>
                        <w:color w:val="A6A6A6"/>
                        <w:spacing w:val="-6"/>
                        <w:sz w:val="20"/>
                      </w:rPr>
                      <w:t xml:space="preserve"> </w:t>
                    </w:r>
                    <w:r w:rsidR="00117BEC">
                      <w:rPr>
                        <w:rFonts w:ascii="Calibri" w:hAnsi="Calibri"/>
                        <w:color w:val="A6A6A6"/>
                        <w:spacing w:val="-2"/>
                        <w:sz w:val="20"/>
                      </w:rPr>
                      <w:t>Jezera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7476C"/>
    <w:multiLevelType w:val="multilevel"/>
    <w:tmpl w:val="6F102C90"/>
    <w:lvl w:ilvl="0">
      <w:start w:val="1"/>
      <w:numFmt w:val="decimal"/>
      <w:lvlText w:val="%1."/>
      <w:lvlJc w:val="left"/>
      <w:pPr>
        <w:ind w:left="1445" w:hanging="31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5B9BD4"/>
        <w:spacing w:val="0"/>
        <w:w w:val="100"/>
        <w:sz w:val="28"/>
        <w:szCs w:val="28"/>
        <w:lang w:val="bs" w:eastAsia="en-US" w:bidi="ar-SA"/>
      </w:rPr>
    </w:lvl>
    <w:lvl w:ilvl="1">
      <w:start w:val="1"/>
      <w:numFmt w:val="decimal"/>
      <w:lvlText w:val="%1.%2."/>
      <w:lvlJc w:val="left"/>
      <w:pPr>
        <w:ind w:left="1601" w:hanging="46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5B9BD4"/>
        <w:spacing w:val="0"/>
        <w:w w:val="94"/>
        <w:sz w:val="24"/>
        <w:szCs w:val="24"/>
        <w:lang w:val="bs" w:eastAsia="en-US" w:bidi="ar-SA"/>
      </w:rPr>
    </w:lvl>
    <w:lvl w:ilvl="2">
      <w:start w:val="1"/>
      <w:numFmt w:val="decimal"/>
      <w:lvlText w:val="%1.%2.%3."/>
      <w:lvlJc w:val="left"/>
      <w:pPr>
        <w:ind w:left="1133" w:hanging="6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4E94D9"/>
        <w:spacing w:val="-2"/>
        <w:w w:val="100"/>
        <w:sz w:val="24"/>
        <w:szCs w:val="24"/>
        <w:lang w:val="bs" w:eastAsia="en-US" w:bidi="ar-SA"/>
      </w:rPr>
    </w:lvl>
    <w:lvl w:ilvl="3">
      <w:numFmt w:val="bullet"/>
      <w:lvlText w:val="•"/>
      <w:lvlJc w:val="left"/>
      <w:pPr>
        <w:ind w:left="2817" w:hanging="681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035" w:hanging="681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252" w:hanging="681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470" w:hanging="681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687" w:hanging="681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905" w:hanging="681"/>
      </w:pPr>
      <w:rPr>
        <w:rFonts w:hint="default"/>
        <w:lang w:val="bs" w:eastAsia="en-US" w:bidi="ar-SA"/>
      </w:rPr>
    </w:lvl>
  </w:abstractNum>
  <w:abstractNum w:abstractNumId="1" w15:restartNumberingAfterBreak="0">
    <w:nsid w:val="71C2762C"/>
    <w:multiLevelType w:val="hybridMultilevel"/>
    <w:tmpl w:val="8F78925E"/>
    <w:lvl w:ilvl="0" w:tplc="A58A1324">
      <w:numFmt w:val="bullet"/>
      <w:lvlText w:val=""/>
      <w:lvlJc w:val="left"/>
      <w:pPr>
        <w:ind w:left="1416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4471C4"/>
        <w:spacing w:val="0"/>
        <w:w w:val="99"/>
        <w:sz w:val="20"/>
        <w:szCs w:val="20"/>
        <w:lang w:val="bs" w:eastAsia="en-US" w:bidi="ar-SA"/>
      </w:rPr>
    </w:lvl>
    <w:lvl w:ilvl="1" w:tplc="92F6530C">
      <w:numFmt w:val="bullet"/>
      <w:lvlText w:val="•"/>
      <w:lvlJc w:val="left"/>
      <w:pPr>
        <w:ind w:left="2412" w:hanging="284"/>
      </w:pPr>
      <w:rPr>
        <w:rFonts w:hint="default"/>
        <w:lang w:val="bs" w:eastAsia="en-US" w:bidi="ar-SA"/>
      </w:rPr>
    </w:lvl>
    <w:lvl w:ilvl="2" w:tplc="6A40B180">
      <w:numFmt w:val="bullet"/>
      <w:lvlText w:val="•"/>
      <w:lvlJc w:val="left"/>
      <w:pPr>
        <w:ind w:left="3404" w:hanging="284"/>
      </w:pPr>
      <w:rPr>
        <w:rFonts w:hint="default"/>
        <w:lang w:val="bs" w:eastAsia="en-US" w:bidi="ar-SA"/>
      </w:rPr>
    </w:lvl>
    <w:lvl w:ilvl="3" w:tplc="193A1738">
      <w:numFmt w:val="bullet"/>
      <w:lvlText w:val="•"/>
      <w:lvlJc w:val="left"/>
      <w:pPr>
        <w:ind w:left="4396" w:hanging="284"/>
      </w:pPr>
      <w:rPr>
        <w:rFonts w:hint="default"/>
        <w:lang w:val="bs" w:eastAsia="en-US" w:bidi="ar-SA"/>
      </w:rPr>
    </w:lvl>
    <w:lvl w:ilvl="4" w:tplc="3118B89A">
      <w:numFmt w:val="bullet"/>
      <w:lvlText w:val="•"/>
      <w:lvlJc w:val="left"/>
      <w:pPr>
        <w:ind w:left="5388" w:hanging="284"/>
      </w:pPr>
      <w:rPr>
        <w:rFonts w:hint="default"/>
        <w:lang w:val="bs" w:eastAsia="en-US" w:bidi="ar-SA"/>
      </w:rPr>
    </w:lvl>
    <w:lvl w:ilvl="5" w:tplc="77AA53F6">
      <w:numFmt w:val="bullet"/>
      <w:lvlText w:val="•"/>
      <w:lvlJc w:val="left"/>
      <w:pPr>
        <w:ind w:left="6380" w:hanging="284"/>
      </w:pPr>
      <w:rPr>
        <w:rFonts w:hint="default"/>
        <w:lang w:val="bs" w:eastAsia="en-US" w:bidi="ar-SA"/>
      </w:rPr>
    </w:lvl>
    <w:lvl w:ilvl="6" w:tplc="82A45DC4">
      <w:numFmt w:val="bullet"/>
      <w:lvlText w:val="•"/>
      <w:lvlJc w:val="left"/>
      <w:pPr>
        <w:ind w:left="7372" w:hanging="284"/>
      </w:pPr>
      <w:rPr>
        <w:rFonts w:hint="default"/>
        <w:lang w:val="bs" w:eastAsia="en-US" w:bidi="ar-SA"/>
      </w:rPr>
    </w:lvl>
    <w:lvl w:ilvl="7" w:tplc="82185DA4">
      <w:numFmt w:val="bullet"/>
      <w:lvlText w:val="•"/>
      <w:lvlJc w:val="left"/>
      <w:pPr>
        <w:ind w:left="8364" w:hanging="284"/>
      </w:pPr>
      <w:rPr>
        <w:rFonts w:hint="default"/>
        <w:lang w:val="bs" w:eastAsia="en-US" w:bidi="ar-SA"/>
      </w:rPr>
    </w:lvl>
    <w:lvl w:ilvl="8" w:tplc="F6084D00">
      <w:numFmt w:val="bullet"/>
      <w:lvlText w:val="•"/>
      <w:lvlJc w:val="left"/>
      <w:pPr>
        <w:ind w:left="9356" w:hanging="284"/>
      </w:pPr>
      <w:rPr>
        <w:rFonts w:hint="default"/>
        <w:lang w:val="bs" w:eastAsia="en-US" w:bidi="ar-SA"/>
      </w:rPr>
    </w:lvl>
  </w:abstractNum>
  <w:abstractNum w:abstractNumId="2" w15:restartNumberingAfterBreak="0">
    <w:nsid w:val="7AF67BD4"/>
    <w:multiLevelType w:val="multilevel"/>
    <w:tmpl w:val="8DF67B1C"/>
    <w:lvl w:ilvl="0">
      <w:start w:val="1"/>
      <w:numFmt w:val="decimal"/>
      <w:lvlText w:val="%1."/>
      <w:lvlJc w:val="left"/>
      <w:pPr>
        <w:ind w:left="1380" w:hanging="2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>
      <w:start w:val="1"/>
      <w:numFmt w:val="decimal"/>
      <w:lvlText w:val="%1.%2."/>
      <w:lvlJc w:val="left"/>
      <w:pPr>
        <w:ind w:left="1958" w:hanging="38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5"/>
        <w:sz w:val="22"/>
        <w:szCs w:val="22"/>
        <w:lang w:val="bs" w:eastAsia="en-US" w:bidi="ar-SA"/>
      </w:rPr>
    </w:lvl>
    <w:lvl w:ilvl="2">
      <w:numFmt w:val="bullet"/>
      <w:lvlText w:val="•"/>
      <w:lvlJc w:val="left"/>
      <w:pPr>
        <w:ind w:left="3002" w:hanging="386"/>
      </w:pPr>
      <w:rPr>
        <w:rFonts w:hint="default"/>
        <w:lang w:val="bs" w:eastAsia="en-US" w:bidi="ar-SA"/>
      </w:rPr>
    </w:lvl>
    <w:lvl w:ilvl="3">
      <w:numFmt w:val="bullet"/>
      <w:lvlText w:val="•"/>
      <w:lvlJc w:val="left"/>
      <w:pPr>
        <w:ind w:left="4044" w:hanging="386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5086" w:hanging="386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6129" w:hanging="386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7171" w:hanging="386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8213" w:hanging="386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9255" w:hanging="386"/>
      </w:pPr>
      <w:rPr>
        <w:rFonts w:hint="default"/>
        <w:lang w:val="bs" w:eastAsia="en-US" w:bidi="ar-SA"/>
      </w:rPr>
    </w:lvl>
  </w:abstractNum>
  <w:abstractNum w:abstractNumId="3" w15:restartNumberingAfterBreak="0">
    <w:nsid w:val="7B844C3D"/>
    <w:multiLevelType w:val="hybridMultilevel"/>
    <w:tmpl w:val="FC5CE754"/>
    <w:lvl w:ilvl="0" w:tplc="FF88D012">
      <w:numFmt w:val="bullet"/>
      <w:lvlText w:val=""/>
      <w:lvlJc w:val="left"/>
      <w:pPr>
        <w:ind w:left="1416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4471C4"/>
        <w:spacing w:val="0"/>
        <w:w w:val="100"/>
        <w:sz w:val="24"/>
        <w:szCs w:val="24"/>
        <w:lang w:val="bs" w:eastAsia="en-US" w:bidi="ar-SA"/>
      </w:rPr>
    </w:lvl>
    <w:lvl w:ilvl="1" w:tplc="E8C68132">
      <w:numFmt w:val="bullet"/>
      <w:lvlText w:val="•"/>
      <w:lvlJc w:val="left"/>
      <w:pPr>
        <w:ind w:left="2412" w:hanging="284"/>
      </w:pPr>
      <w:rPr>
        <w:rFonts w:hint="default"/>
        <w:lang w:val="bs" w:eastAsia="en-US" w:bidi="ar-SA"/>
      </w:rPr>
    </w:lvl>
    <w:lvl w:ilvl="2" w:tplc="FFD2DD22">
      <w:numFmt w:val="bullet"/>
      <w:lvlText w:val="•"/>
      <w:lvlJc w:val="left"/>
      <w:pPr>
        <w:ind w:left="3404" w:hanging="284"/>
      </w:pPr>
      <w:rPr>
        <w:rFonts w:hint="default"/>
        <w:lang w:val="bs" w:eastAsia="en-US" w:bidi="ar-SA"/>
      </w:rPr>
    </w:lvl>
    <w:lvl w:ilvl="3" w:tplc="0396E866">
      <w:numFmt w:val="bullet"/>
      <w:lvlText w:val="•"/>
      <w:lvlJc w:val="left"/>
      <w:pPr>
        <w:ind w:left="4396" w:hanging="284"/>
      </w:pPr>
      <w:rPr>
        <w:rFonts w:hint="default"/>
        <w:lang w:val="bs" w:eastAsia="en-US" w:bidi="ar-SA"/>
      </w:rPr>
    </w:lvl>
    <w:lvl w:ilvl="4" w:tplc="30905074">
      <w:numFmt w:val="bullet"/>
      <w:lvlText w:val="•"/>
      <w:lvlJc w:val="left"/>
      <w:pPr>
        <w:ind w:left="5388" w:hanging="284"/>
      </w:pPr>
      <w:rPr>
        <w:rFonts w:hint="default"/>
        <w:lang w:val="bs" w:eastAsia="en-US" w:bidi="ar-SA"/>
      </w:rPr>
    </w:lvl>
    <w:lvl w:ilvl="5" w:tplc="049051D8">
      <w:numFmt w:val="bullet"/>
      <w:lvlText w:val="•"/>
      <w:lvlJc w:val="left"/>
      <w:pPr>
        <w:ind w:left="6380" w:hanging="284"/>
      </w:pPr>
      <w:rPr>
        <w:rFonts w:hint="default"/>
        <w:lang w:val="bs" w:eastAsia="en-US" w:bidi="ar-SA"/>
      </w:rPr>
    </w:lvl>
    <w:lvl w:ilvl="6" w:tplc="252C7982">
      <w:numFmt w:val="bullet"/>
      <w:lvlText w:val="•"/>
      <w:lvlJc w:val="left"/>
      <w:pPr>
        <w:ind w:left="7372" w:hanging="284"/>
      </w:pPr>
      <w:rPr>
        <w:rFonts w:hint="default"/>
        <w:lang w:val="bs" w:eastAsia="en-US" w:bidi="ar-SA"/>
      </w:rPr>
    </w:lvl>
    <w:lvl w:ilvl="7" w:tplc="FEC20214">
      <w:numFmt w:val="bullet"/>
      <w:lvlText w:val="•"/>
      <w:lvlJc w:val="left"/>
      <w:pPr>
        <w:ind w:left="8364" w:hanging="284"/>
      </w:pPr>
      <w:rPr>
        <w:rFonts w:hint="default"/>
        <w:lang w:val="bs" w:eastAsia="en-US" w:bidi="ar-SA"/>
      </w:rPr>
    </w:lvl>
    <w:lvl w:ilvl="8" w:tplc="13B42DFC">
      <w:numFmt w:val="bullet"/>
      <w:lvlText w:val="•"/>
      <w:lvlJc w:val="left"/>
      <w:pPr>
        <w:ind w:left="9356" w:hanging="284"/>
      </w:pPr>
      <w:rPr>
        <w:rFonts w:hint="default"/>
        <w:lang w:val="bs" w:eastAsia="en-US" w:bidi="ar-SA"/>
      </w:rPr>
    </w:lvl>
  </w:abstractNum>
  <w:num w:numId="1" w16cid:durableId="26686088">
    <w:abstractNumId w:val="3"/>
  </w:num>
  <w:num w:numId="2" w16cid:durableId="213279892">
    <w:abstractNumId w:val="1"/>
  </w:num>
  <w:num w:numId="3" w16cid:durableId="1008563099">
    <w:abstractNumId w:val="0"/>
  </w:num>
  <w:num w:numId="4" w16cid:durableId="922838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8A8"/>
    <w:rsid w:val="00104FF9"/>
    <w:rsid w:val="00117BEC"/>
    <w:rsid w:val="001D08A8"/>
    <w:rsid w:val="00DD3E77"/>
    <w:rsid w:val="00E6328B"/>
    <w:rsid w:val="00E70E5E"/>
    <w:rsid w:val="00EC7ACD"/>
    <w:rsid w:val="00FA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E6259"/>
  <w15:docId w15:val="{185F6CBD-EAD7-4EEE-BA0C-30CBE8E0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bs"/>
    </w:rPr>
  </w:style>
  <w:style w:type="paragraph" w:styleId="Heading1">
    <w:name w:val="heading 1"/>
    <w:basedOn w:val="Normal"/>
    <w:uiPriority w:val="9"/>
    <w:qFormat/>
    <w:pPr>
      <w:ind w:left="1133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3"/>
      <w:ind w:left="1416" w:hanging="284"/>
    </w:pPr>
  </w:style>
  <w:style w:type="paragraph" w:styleId="TOC2">
    <w:name w:val="toc 2"/>
    <w:basedOn w:val="Normal"/>
    <w:uiPriority w:val="1"/>
    <w:qFormat/>
    <w:pPr>
      <w:spacing w:before="120"/>
      <w:ind w:left="1953" w:hanging="381"/>
    </w:pPr>
    <w:rPr>
      <w:rFonts w:ascii="Calibri" w:eastAsia="Calibri" w:hAnsi="Calibri" w:cs="Calibri"/>
    </w:rPr>
  </w:style>
  <w:style w:type="paragraph" w:styleId="BodyText">
    <w:name w:val="Body Text"/>
    <w:basedOn w:val="Normal"/>
    <w:uiPriority w:val="1"/>
    <w:qFormat/>
    <w:pPr>
      <w:ind w:left="1133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1976" w:right="1599" w:hanging="4"/>
      <w:jc w:val="center"/>
    </w:pPr>
    <w:rPr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1416" w:hanging="284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12368</Words>
  <Characters>70504</Characters>
  <Application>Microsoft Office Word</Application>
  <DocSecurity>0</DocSecurity>
  <Lines>587</Lines>
  <Paragraphs>165</Paragraphs>
  <ScaleCrop>false</ScaleCrop>
  <Company/>
  <LinksUpToDate>false</LinksUpToDate>
  <CharactersWithSpaces>82707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klara.orlic</dc:creator>
  <cp:lastModifiedBy>Klara Orlić</cp:lastModifiedBy>
  <cp:revision>2</cp:revision>
  <dcterms:created xsi:type="dcterms:W3CDTF">2025-11-28T19:13:00Z</dcterms:created>
  <dcterms:modified xsi:type="dcterms:W3CDTF">2025-11-28T19:13:00Z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2025-11-20T00:00:00Z</vt:filetime>
  </property>
  <property fmtid="{D5CDD505-2E9C-101B-9397-08002B2CF9AE}" pid="5" name="Producer">
    <vt:lpwstr>Microsoft® Word 2021</vt:lpwstr>
  </property>
</Properties>
</file>