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5459D" w14:textId="77777777" w:rsidR="00406224" w:rsidRDefault="00406224" w:rsidP="004062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837B64" w14:textId="548E7514" w:rsidR="000D0F88" w:rsidRPr="00724C3F" w:rsidRDefault="00724C3F" w:rsidP="00406224">
      <w:pPr>
        <w:jc w:val="both"/>
        <w:rPr>
          <w:rFonts w:ascii="Times New Roman" w:hAnsi="Times New Roman" w:cs="Times New Roman"/>
          <w:sz w:val="24"/>
          <w:szCs w:val="24"/>
        </w:rPr>
      </w:pPr>
      <w:r w:rsidRPr="00724C3F">
        <w:rPr>
          <w:rFonts w:ascii="Times New Roman" w:hAnsi="Times New Roman" w:cs="Times New Roman"/>
          <w:sz w:val="24"/>
          <w:szCs w:val="24"/>
        </w:rPr>
        <w:t xml:space="preserve">Temeljem </w:t>
      </w:r>
      <w:r w:rsidR="00911446">
        <w:rPr>
          <w:rFonts w:ascii="Times New Roman" w:hAnsi="Times New Roman" w:cs="Times New Roman"/>
          <w:sz w:val="24"/>
          <w:szCs w:val="24"/>
        </w:rPr>
        <w:t xml:space="preserve">stavka 12. </w:t>
      </w:r>
      <w:r w:rsidRPr="00724C3F">
        <w:rPr>
          <w:rFonts w:ascii="Times New Roman" w:hAnsi="Times New Roman" w:cs="Times New Roman"/>
          <w:sz w:val="24"/>
          <w:szCs w:val="24"/>
        </w:rPr>
        <w:t xml:space="preserve">članka </w:t>
      </w:r>
      <w:r w:rsidR="00406224">
        <w:rPr>
          <w:rFonts w:ascii="Times New Roman" w:hAnsi="Times New Roman" w:cs="Times New Roman"/>
          <w:sz w:val="24"/>
          <w:szCs w:val="24"/>
        </w:rPr>
        <w:t>41</w:t>
      </w:r>
      <w:r w:rsidRPr="00724C3F">
        <w:rPr>
          <w:rFonts w:ascii="Times New Roman" w:hAnsi="Times New Roman" w:cs="Times New Roman"/>
          <w:sz w:val="24"/>
          <w:szCs w:val="24"/>
        </w:rPr>
        <w:t>. Statuta Sportske zajednice Općine Plitvička Jezera</w:t>
      </w:r>
      <w:r w:rsidR="00911446">
        <w:rPr>
          <w:rFonts w:ascii="Times New Roman" w:hAnsi="Times New Roman" w:cs="Times New Roman"/>
          <w:sz w:val="24"/>
          <w:szCs w:val="24"/>
        </w:rPr>
        <w:t xml:space="preserve">, </w:t>
      </w:r>
      <w:r w:rsidRPr="00724C3F">
        <w:rPr>
          <w:rFonts w:ascii="Times New Roman" w:hAnsi="Times New Roman" w:cs="Times New Roman"/>
          <w:sz w:val="24"/>
          <w:szCs w:val="24"/>
        </w:rPr>
        <w:t xml:space="preserve">Skupština Sportske zajednice Općine Plitvička Jezera na II. Izbornoj sjednici održanoj dana 27. ožujka 2023. godine donosi </w:t>
      </w:r>
    </w:p>
    <w:p w14:paraId="4FD7239A" w14:textId="0D98C331" w:rsidR="00724C3F" w:rsidRDefault="00724C3F" w:rsidP="004062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224">
        <w:rPr>
          <w:rFonts w:ascii="Times New Roman" w:hAnsi="Times New Roman" w:cs="Times New Roman"/>
          <w:b/>
          <w:bCs/>
          <w:sz w:val="28"/>
          <w:szCs w:val="28"/>
        </w:rPr>
        <w:t xml:space="preserve">Odluku o imenovanju </w:t>
      </w:r>
      <w:r w:rsidR="00911446">
        <w:rPr>
          <w:rFonts w:ascii="Times New Roman" w:hAnsi="Times New Roman" w:cs="Times New Roman"/>
          <w:b/>
          <w:bCs/>
          <w:sz w:val="28"/>
          <w:szCs w:val="28"/>
        </w:rPr>
        <w:t xml:space="preserve">Tajnika </w:t>
      </w:r>
    </w:p>
    <w:p w14:paraId="02204045" w14:textId="77777777" w:rsidR="007735D0" w:rsidRPr="00406224" w:rsidRDefault="007735D0" w:rsidP="007735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8D6B9C" w14:textId="1AA4D723" w:rsidR="00724C3F" w:rsidRPr="00406224" w:rsidRDefault="00724C3F" w:rsidP="00406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224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40DE20E6" w14:textId="01DEF4BF" w:rsidR="00724C3F" w:rsidRDefault="00724C3F" w:rsidP="00406224">
      <w:pPr>
        <w:jc w:val="both"/>
        <w:rPr>
          <w:rFonts w:ascii="Times New Roman" w:hAnsi="Times New Roman" w:cs="Times New Roman"/>
          <w:sz w:val="24"/>
          <w:szCs w:val="24"/>
        </w:rPr>
      </w:pPr>
      <w:r w:rsidRPr="00724C3F">
        <w:rPr>
          <w:rFonts w:ascii="Times New Roman" w:hAnsi="Times New Roman" w:cs="Times New Roman"/>
          <w:sz w:val="24"/>
          <w:szCs w:val="24"/>
        </w:rPr>
        <w:t xml:space="preserve">Ovom Odlukom imenuje se </w:t>
      </w:r>
      <w:r w:rsidR="00911446">
        <w:rPr>
          <w:rFonts w:ascii="Times New Roman" w:hAnsi="Times New Roman" w:cs="Times New Roman"/>
          <w:sz w:val="24"/>
          <w:szCs w:val="24"/>
        </w:rPr>
        <w:t>Tajnik Sportske zajednice Općine Plitvička Jezera.</w:t>
      </w:r>
    </w:p>
    <w:p w14:paraId="39A77BB6" w14:textId="77777777" w:rsidR="007735D0" w:rsidRPr="00724C3F" w:rsidRDefault="007735D0" w:rsidP="004062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597108" w14:textId="615FE793" w:rsidR="00724C3F" w:rsidRDefault="00724C3F" w:rsidP="00406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224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3743E858" w14:textId="710040D4" w:rsidR="00911446" w:rsidRDefault="00911446" w:rsidP="00911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446">
        <w:rPr>
          <w:rFonts w:ascii="Times New Roman" w:hAnsi="Times New Roman" w:cs="Times New Roman"/>
          <w:sz w:val="24"/>
          <w:szCs w:val="24"/>
        </w:rPr>
        <w:t xml:space="preserve">Za Tajnika Sportske zajednice Općine Plitvička Jezera imenuje se Klara Orlić. </w:t>
      </w:r>
    </w:p>
    <w:p w14:paraId="1BFB26B2" w14:textId="77777777" w:rsidR="007735D0" w:rsidRDefault="007735D0" w:rsidP="00911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3EB38" w14:textId="77777777" w:rsidR="00911446" w:rsidRPr="00911446" w:rsidRDefault="00911446" w:rsidP="00911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FA501A" w14:textId="1016D552" w:rsidR="00724C3F" w:rsidRPr="00406224" w:rsidRDefault="00724C3F" w:rsidP="00406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224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51796762" w14:textId="442393E4" w:rsidR="00911446" w:rsidRDefault="00911446" w:rsidP="00911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Mandat Tajnika traje četiri godine odnosno najkasnije do 27. ožujka 2027. godine. </w:t>
      </w:r>
    </w:p>
    <w:p w14:paraId="119941D1" w14:textId="77777777" w:rsidR="007735D0" w:rsidRDefault="007735D0" w:rsidP="00911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D75C9" w14:textId="77777777" w:rsidR="00911446" w:rsidRDefault="00911446" w:rsidP="00911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8A6B7A" w14:textId="0909A130" w:rsidR="00724C3F" w:rsidRPr="00406224" w:rsidRDefault="00724C3F" w:rsidP="00406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224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40DE2A02" w14:textId="4A4E6B36" w:rsidR="00724C3F" w:rsidRPr="00724C3F" w:rsidRDefault="00724C3F" w:rsidP="00724C3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724C3F">
        <w:rPr>
          <w:rFonts w:ascii="Times New Roman" w:hAnsi="Times New Roman" w:cs="Times New Roman"/>
          <w:sz w:val="24"/>
          <w:szCs w:val="24"/>
        </w:rPr>
        <w:t xml:space="preserve">Ova Odluka stupa na snagu danom donošenja. </w:t>
      </w:r>
    </w:p>
    <w:p w14:paraId="1C40792D" w14:textId="5ECB2D9F" w:rsidR="00724C3F" w:rsidRPr="00724C3F" w:rsidRDefault="00724C3F" w:rsidP="00724C3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D6227E0" w14:textId="3088D628" w:rsidR="007735D0" w:rsidRDefault="00724C3F" w:rsidP="00724C3F">
      <w:pPr>
        <w:spacing w:after="120" w:line="360" w:lineRule="auto"/>
      </w:pPr>
      <w:r w:rsidRPr="00724C3F">
        <w:rPr>
          <w:rFonts w:ascii="Times New Roman" w:hAnsi="Times New Roman" w:cs="Times New Roman"/>
          <w:sz w:val="24"/>
          <w:szCs w:val="24"/>
        </w:rPr>
        <w:t>U Korenici 27. ožujka 2023. godine</w:t>
      </w:r>
      <w:r>
        <w:tab/>
      </w:r>
      <w:r>
        <w:tab/>
      </w:r>
    </w:p>
    <w:p w14:paraId="1CCA490B" w14:textId="0C8C9CAB" w:rsidR="00724C3F" w:rsidRDefault="007735D0" w:rsidP="00724C3F">
      <w:pPr>
        <w:spacing w:after="120" w:line="360" w:lineRule="auto"/>
      </w:pPr>
      <w:r w:rsidRPr="00724C3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A9A854" wp14:editId="5A896743">
                <wp:simplePos x="0" y="0"/>
                <wp:positionH relativeFrom="column">
                  <wp:posOffset>2548255</wp:posOffset>
                </wp:positionH>
                <wp:positionV relativeFrom="paragraph">
                  <wp:posOffset>754380</wp:posOffset>
                </wp:positionV>
                <wp:extent cx="3895725" cy="962025"/>
                <wp:effectExtent l="0" t="0" r="0" b="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E90AA" w14:textId="4156092C" w:rsidR="00724C3F" w:rsidRPr="00724C3F" w:rsidRDefault="00724C3F" w:rsidP="00724C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24C3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PREDSJEDNI</w:t>
                            </w:r>
                            <w:r w:rsidR="009568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</w:t>
                            </w:r>
                          </w:p>
                          <w:p w14:paraId="49808301" w14:textId="77777777" w:rsidR="00724C3F" w:rsidRPr="00724C3F" w:rsidRDefault="00724C3F" w:rsidP="00724C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24C3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SPORTSKE ZAJEDNICE OPĆINE PLITVIČKA JEZERA</w:t>
                            </w:r>
                          </w:p>
                          <w:p w14:paraId="622E8E82" w14:textId="77777777" w:rsidR="00724C3F" w:rsidRPr="00724C3F" w:rsidRDefault="00724C3F" w:rsidP="00724C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2A49FF5" w14:textId="683EE63D" w:rsidR="00724C3F" w:rsidRPr="00724C3F" w:rsidRDefault="0095684A" w:rsidP="007735D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Dijana Mlinarić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9A854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200.65pt;margin-top:59.4pt;width:306.75pt;height: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dvXFwIAACwEAAAOAAAAZHJzL2Uyb0RvYy54bWysU8tu2zAQvBfIPxC815Id240Fy4GTwEUB&#10;IwngBDnTFGkJoLgsSVtyv75LSn4g7anohdrlrvYxM5zft7UiB2FdBTqnw0FKidAcikrvcvr+tvp6&#10;R4nzTBdMgRY5PQpH7xc3X+aNycQISlCFsASLaJc1Jqel9yZLEsdLUTM3ACM0BiXYmnl07S4pLGuw&#10;eq2SUZpOkwZsYSxw4RzePnVBuoj1pRTcv0jphCcqpzibj6eN5zacyWLOsp1lpqx4Pwb7hylqVmls&#10;ei71xDwje1v9UaquuAUH0g841AlIWXERd8BthumnbTYlMyLuguA4c4bJ/b+y/PmwMa+W+PYBWiQw&#10;ANIYlzm8DPu00tbhi5MSjCOExzNsovWE4+Xt3WzybTShhGNsNh2laGOZ5PK3sc5/F1CTYOTUIi0R&#10;LXZYO9+lnlJCMw2rSqlIjdKkyen0dpLGH84RLK409rjMGizfbtt+gS0UR9zLQke5M3xVYfM1c/6V&#10;WeQYV0Hd+hc8pAJsAr1FSQn219/uQz5Cj1FKGtRMTt3PPbOCEvVDIymz4XgcRBadMWKCjr2ObK8j&#10;el8/AspyiC/E8GiGfK9OprRQf6C8l6Erhpjm2Dun/mQ++k7J+Dy4WC5jEsrKML/WG8ND6QBngPat&#10;/WDW9Ph7ZO4ZTupi2ScautyOiOXeg6wiRwHgDtUed5RkZLl/PkHz137MujzyxW8AAAD//wMAUEsD&#10;BBQABgAIAAAAIQBFtLPK4gAAAAwBAAAPAAAAZHJzL2Rvd25yZXYueG1sTI/NTsMwEITvSLyDtUjc&#10;qJ20QJTGqapIFRKCQ0sv3Jx4m0T1T4jdNvD0bE9w29F8mp0pVpM17Ixj6L2TkMwEMHSN171rJew/&#10;Ng8ZsBCV08p4hxK+McCqvL0pVK79xW3xvIstoxAXciWhi3HIOQ9Nh1aFmR/QkXfwo1WR5NhyPaoL&#10;hVvDUyGeuFW9ow+dGrDqsDnuTlbCa7V5V9s6tdmPqV7eDuvha//5KOX93bReAos4xT8YrvWpOpTU&#10;qfYnpwMzEhYimRNKRpLRhishkgVdtYT0WcyBlwX/P6L8BQAA//8DAFBLAQItABQABgAIAAAAIQC2&#10;gziS/gAAAOEBAAATAAAAAAAAAAAAAAAAAAAAAABbQ29udGVudF9UeXBlc10ueG1sUEsBAi0AFAAG&#10;AAgAAAAhADj9If/WAAAAlAEAAAsAAAAAAAAAAAAAAAAALwEAAF9yZWxzLy5yZWxzUEsBAi0AFAAG&#10;AAgAAAAhALX129cXAgAALAQAAA4AAAAAAAAAAAAAAAAALgIAAGRycy9lMm9Eb2MueG1sUEsBAi0A&#10;FAAGAAgAAAAhAEW0s8riAAAADAEAAA8AAAAAAAAAAAAAAAAAcQQAAGRycy9kb3ducmV2LnhtbFBL&#10;BQYAAAAABAAEAPMAAACABQAAAAA=&#10;" filled="f" stroked="f" strokeweight=".5pt">
                <v:textbox>
                  <w:txbxContent>
                    <w:p w14:paraId="237E90AA" w14:textId="4156092C" w:rsidR="00724C3F" w:rsidRPr="00724C3F" w:rsidRDefault="00724C3F" w:rsidP="00724C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24C3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PREDSJEDNI</w:t>
                      </w:r>
                      <w:r w:rsidR="009568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</w:t>
                      </w:r>
                    </w:p>
                    <w:p w14:paraId="49808301" w14:textId="77777777" w:rsidR="00724C3F" w:rsidRPr="00724C3F" w:rsidRDefault="00724C3F" w:rsidP="00724C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24C3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SPORTSKE ZAJEDNICE OPĆINE PLITVIČKA JEZERA</w:t>
                      </w:r>
                    </w:p>
                    <w:p w14:paraId="622E8E82" w14:textId="77777777" w:rsidR="00724C3F" w:rsidRPr="00724C3F" w:rsidRDefault="00724C3F" w:rsidP="00724C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2A49FF5" w14:textId="683EE63D" w:rsidR="00724C3F" w:rsidRPr="00724C3F" w:rsidRDefault="0095684A" w:rsidP="007735D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Dijana Mlinarić</w:t>
                      </w:r>
                    </w:p>
                  </w:txbxContent>
                </v:textbox>
              </v:shape>
            </w:pict>
          </mc:Fallback>
        </mc:AlternateContent>
      </w:r>
      <w:r w:rsidR="00724C3F">
        <w:tab/>
      </w:r>
      <w:r w:rsidR="00724C3F">
        <w:tab/>
      </w:r>
      <w:r w:rsidR="00724C3F">
        <w:tab/>
      </w:r>
    </w:p>
    <w:sectPr w:rsidR="00724C3F" w:rsidSect="007735D0">
      <w:headerReference w:type="default" r:id="rId7"/>
      <w:pgSz w:w="11906" w:h="16838"/>
      <w:pgMar w:top="2099" w:right="1417" w:bottom="1417" w:left="1417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24CCD" w14:textId="77777777" w:rsidR="00723182" w:rsidRDefault="00723182" w:rsidP="00406224">
      <w:pPr>
        <w:spacing w:after="0" w:line="240" w:lineRule="auto"/>
      </w:pPr>
      <w:r>
        <w:separator/>
      </w:r>
    </w:p>
  </w:endnote>
  <w:endnote w:type="continuationSeparator" w:id="0">
    <w:p w14:paraId="1D72807C" w14:textId="77777777" w:rsidR="00723182" w:rsidRDefault="00723182" w:rsidP="0040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2ECC3" w14:textId="77777777" w:rsidR="00723182" w:rsidRDefault="00723182" w:rsidP="00406224">
      <w:pPr>
        <w:spacing w:after="0" w:line="240" w:lineRule="auto"/>
      </w:pPr>
      <w:r>
        <w:separator/>
      </w:r>
    </w:p>
  </w:footnote>
  <w:footnote w:type="continuationSeparator" w:id="0">
    <w:p w14:paraId="355D8E3A" w14:textId="77777777" w:rsidR="00723182" w:rsidRDefault="00723182" w:rsidP="00406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311D9" w14:textId="77CF2EC8" w:rsidR="00406224" w:rsidRDefault="0091144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919C50" wp14:editId="169EF8FF">
              <wp:simplePos x="0" y="0"/>
              <wp:positionH relativeFrom="margin">
                <wp:posOffset>889635</wp:posOffset>
              </wp:positionH>
              <wp:positionV relativeFrom="paragraph">
                <wp:posOffset>-86360</wp:posOffset>
              </wp:positionV>
              <wp:extent cx="3981450" cy="800100"/>
              <wp:effectExtent l="0" t="0" r="0" b="0"/>
              <wp:wrapNone/>
              <wp:docPr id="5" name="Tekstni okvi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800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7110E3" w14:textId="77777777" w:rsidR="00406224" w:rsidRPr="00F87A25" w:rsidRDefault="00406224" w:rsidP="00406224">
                          <w:pPr>
                            <w:rPr>
                              <w:rFonts w:ascii="Abadi Extra Light" w:hAnsi="Abadi Extra Light"/>
                              <w:sz w:val="24"/>
                              <w:szCs w:val="24"/>
                            </w:rPr>
                          </w:pPr>
                          <w:r w:rsidRPr="00F87A25">
                            <w:rPr>
                              <w:rFonts w:ascii="Abadi Extra Light" w:hAnsi="Abadi Extra Light"/>
                              <w:sz w:val="24"/>
                              <w:szCs w:val="24"/>
                            </w:rPr>
                            <w:t xml:space="preserve">Trg sv. Jurja 19, Korenica </w:t>
                          </w:r>
                          <w:r w:rsidRPr="00F87A25">
                            <w:rPr>
                              <w:rFonts w:ascii="Abadi Extra Light" w:hAnsi="Abadi Extra Light"/>
                              <w:sz w:val="24"/>
                              <w:szCs w:val="24"/>
                            </w:rPr>
                            <w:br/>
                            <w:t>OIB:</w:t>
                          </w:r>
                          <w:r w:rsidRPr="00F87A25">
                            <w:rPr>
                              <w:rFonts w:ascii="Abadi Extra Light" w:hAnsi="Abadi Extra Light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87A25">
                            <w:rPr>
                              <w:rFonts w:ascii="Abadi Extra Light" w:hAnsi="Abadi Extra Light"/>
                              <w:sz w:val="24"/>
                              <w:szCs w:val="24"/>
                            </w:rPr>
                            <w:t>50391694519</w:t>
                          </w:r>
                          <w:r w:rsidRPr="00F87A25">
                            <w:rPr>
                              <w:rFonts w:ascii="Abadi Extra Light" w:hAnsi="Abadi Extra Light"/>
                              <w:sz w:val="24"/>
                              <w:szCs w:val="24"/>
                            </w:rPr>
                            <w:br/>
                            <w:t xml:space="preserve">IBAN: </w:t>
                          </w:r>
                          <w:r>
                            <w:rPr>
                              <w:rFonts w:ascii="Abadi Extra Light" w:hAnsi="Abadi Extra Light"/>
                              <w:sz w:val="24"/>
                              <w:szCs w:val="24"/>
                            </w:rPr>
                            <w:t>HR</w:t>
                          </w:r>
                          <w:r w:rsidRPr="00B942B9">
                            <w:rPr>
                              <w:rFonts w:ascii="Abadi Extra Light" w:hAnsi="Abadi Extra Light"/>
                              <w:sz w:val="24"/>
                              <w:szCs w:val="24"/>
                            </w:rPr>
                            <w:t>6323400091111039229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919C50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7" type="#_x0000_t202" style="position:absolute;margin-left:70.05pt;margin-top:-6.8pt;width:313.5pt;height:63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6lbFQIAACwEAAAOAAAAZHJzL2Uyb0RvYy54bWysU01vGyEQvVfKf0Dc47UdJ3VWXkduIleV&#10;rCSSU+WMWfCuBAwF7F3313dg1x9Ne6p6gYE3zMebx+yh1YrshfM1mIKOBkNKhOFQ1mZb0O9vy+sp&#10;JT4wUzIFRhT0IDx9mF99mjU2F2OoQJXCEQxifN7YglYh2DzLPK+EZn4AVhgEJTjNAh7dNisdazC6&#10;Vtl4OLzLGnCldcCF93j71IF0nuJLKXh4kdKLQFRBsbaQVpfWTVyz+YzlW8dsVfO+DPYPVWhWG0x6&#10;CvXEAiM7V/8RStfcgQcZBhx0BlLWXKQesJvR8EM364pZkXpBcrw90eT/X1j+vF/bV0dC+wVaHGAk&#10;pLE+93gZ+2ml03HHSgniSOHhRJtoA+F4eXM/HU1uEeKITYfYR+I1O7+2zoevAjSJRkEdjiWxxfYr&#10;HzAjuh5dYjIDy1qpNBplSFPQuxsM/xuCL5TBh+daoxXaTds3sIHygH056EbuLV/WmHzFfHhlDmeM&#10;9aJuwwsuUgEmgd6ipAL382/30R+pR5SSBjVTUP9jx5ygRH0zOJT70WQSRZYOk9vPYzy4S2RziZid&#10;fgSU5Qh/iOXJjP5BHU3pQL+jvBcxK0LMcMxd0HA0H0OnZPweXCwWyQllZVlYmbXlMXQkLVL71r4z&#10;Z3v+A07uGY7qYvmHMXS+Hd2LXQBZpxlFgjtWe95Rkml0/feJmr88J6/zJ5//AgAA//8DAFBLAwQU&#10;AAYACAAAACEAUC5m2uIAAAALAQAADwAAAGRycy9kb3ducmV2LnhtbEyPwU7DMBBE70j8g7VI3Fon&#10;oaRViFNVkSokBIeWXrg58TaJiNchdtvA17OcynF2nmZn8vVke3HG0XeOFMTzCARS7UxHjYLD+3a2&#10;AuGDJqN7R6jgGz2si9ubXGfGXWiH531oBIeQz7SCNoQhk9LXLVrt525AYu/oRqsDy7GRZtQXDre9&#10;TKIolVZ3xB9aPWDZYv25P1kFL+X2Te+qxK5++vL59bgZvg4fj0rd302bJxABp3CF4a8+V4eCO1Xu&#10;RMaLnvUiihlVMIsfUhBMLNMlXyq24mQBssjl/w3FLwAAAP//AwBQSwECLQAUAAYACAAAACEAtoM4&#10;kv4AAADhAQAAEwAAAAAAAAAAAAAAAAAAAAAAW0NvbnRlbnRfVHlwZXNdLnhtbFBLAQItABQABgAI&#10;AAAAIQA4/SH/1gAAAJQBAAALAAAAAAAAAAAAAAAAAC8BAABfcmVscy8ucmVsc1BLAQItABQABgAI&#10;AAAAIQBnr6lbFQIAACwEAAAOAAAAAAAAAAAAAAAAAC4CAABkcnMvZTJvRG9jLnhtbFBLAQItABQA&#10;BgAIAAAAIQBQLmba4gAAAAsBAAAPAAAAAAAAAAAAAAAAAG8EAABkcnMvZG93bnJldi54bWxQSwUG&#10;AAAAAAQABADzAAAAfgUAAAAA&#10;" filled="f" stroked="f" strokeweight=".5pt">
              <v:textbox>
                <w:txbxContent>
                  <w:p w14:paraId="4B7110E3" w14:textId="77777777" w:rsidR="00406224" w:rsidRPr="00F87A25" w:rsidRDefault="00406224" w:rsidP="00406224">
                    <w:pPr>
                      <w:rPr>
                        <w:rFonts w:ascii="Abadi Extra Light" w:hAnsi="Abadi Extra Light"/>
                        <w:sz w:val="24"/>
                        <w:szCs w:val="24"/>
                      </w:rPr>
                    </w:pPr>
                    <w:r w:rsidRPr="00F87A25">
                      <w:rPr>
                        <w:rFonts w:ascii="Abadi Extra Light" w:hAnsi="Abadi Extra Light"/>
                        <w:sz w:val="24"/>
                        <w:szCs w:val="24"/>
                      </w:rPr>
                      <w:t xml:space="preserve">Trg sv. Jurja 19, Korenica </w:t>
                    </w:r>
                    <w:r w:rsidRPr="00F87A25">
                      <w:rPr>
                        <w:rFonts w:ascii="Abadi Extra Light" w:hAnsi="Abadi Extra Light"/>
                        <w:sz w:val="24"/>
                        <w:szCs w:val="24"/>
                      </w:rPr>
                      <w:br/>
                      <w:t>OIB:</w:t>
                    </w:r>
                    <w:r w:rsidRPr="00F87A25">
                      <w:rPr>
                        <w:rFonts w:ascii="Abadi Extra Light" w:hAnsi="Abadi Extra Light"/>
                        <w:sz w:val="20"/>
                        <w:szCs w:val="20"/>
                      </w:rPr>
                      <w:t xml:space="preserve"> </w:t>
                    </w:r>
                    <w:r w:rsidRPr="00F87A25">
                      <w:rPr>
                        <w:rFonts w:ascii="Abadi Extra Light" w:hAnsi="Abadi Extra Light"/>
                        <w:sz w:val="24"/>
                        <w:szCs w:val="24"/>
                      </w:rPr>
                      <w:t>50391694519</w:t>
                    </w:r>
                    <w:r w:rsidRPr="00F87A25">
                      <w:rPr>
                        <w:rFonts w:ascii="Abadi Extra Light" w:hAnsi="Abadi Extra Light"/>
                        <w:sz w:val="24"/>
                        <w:szCs w:val="24"/>
                      </w:rPr>
                      <w:br/>
                      <w:t xml:space="preserve">IBAN: </w:t>
                    </w:r>
                    <w:r>
                      <w:rPr>
                        <w:rFonts w:ascii="Abadi Extra Light" w:hAnsi="Abadi Extra Light"/>
                        <w:sz w:val="24"/>
                        <w:szCs w:val="24"/>
                      </w:rPr>
                      <w:t>HR</w:t>
                    </w:r>
                    <w:r w:rsidRPr="00B942B9">
                      <w:rPr>
                        <w:rFonts w:ascii="Abadi Extra Light" w:hAnsi="Abadi Extra Light"/>
                        <w:sz w:val="24"/>
                        <w:szCs w:val="24"/>
                      </w:rPr>
                      <w:t>6323400091111039229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06224">
      <w:rPr>
        <w:noProof/>
      </w:rPr>
      <w:drawing>
        <wp:anchor distT="0" distB="0" distL="114300" distR="114300" simplePos="0" relativeHeight="251659264" behindDoc="0" locked="0" layoutInCell="1" allowOverlap="1" wp14:anchorId="5CB5A8D8" wp14:editId="62429947">
          <wp:simplePos x="0" y="0"/>
          <wp:positionH relativeFrom="margin">
            <wp:posOffset>85725</wp:posOffset>
          </wp:positionH>
          <wp:positionV relativeFrom="margin">
            <wp:posOffset>-857250</wp:posOffset>
          </wp:positionV>
          <wp:extent cx="819150" cy="811530"/>
          <wp:effectExtent l="0" t="0" r="0" b="7620"/>
          <wp:wrapSquare wrapText="bothSides"/>
          <wp:docPr id="10" name="Picture 10" descr="Slika na kojoj se prikazuje tekst, pokazati znak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tekst, pokazati znak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622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914724" wp14:editId="0882A11A">
              <wp:simplePos x="0" y="0"/>
              <wp:positionH relativeFrom="margin">
                <wp:align>center</wp:align>
              </wp:positionH>
              <wp:positionV relativeFrom="paragraph">
                <wp:posOffset>-267335</wp:posOffset>
              </wp:positionV>
              <wp:extent cx="3981450" cy="304800"/>
              <wp:effectExtent l="0" t="0" r="0" b="0"/>
              <wp:wrapNone/>
              <wp:docPr id="8" name="Tekstni okvi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01BDF1" w14:textId="77777777" w:rsidR="00406224" w:rsidRPr="00F87A25" w:rsidRDefault="00406224" w:rsidP="00406224">
                          <w:pPr>
                            <w:rPr>
                              <w:rFonts w:ascii="Franklin Gothic Demi Cond" w:hAnsi="Franklin Gothic Demi Cond"/>
                              <w:sz w:val="28"/>
                              <w:szCs w:val="28"/>
                            </w:rPr>
                          </w:pPr>
                          <w:r w:rsidRPr="00F87A25">
                            <w:rPr>
                              <w:rFonts w:ascii="Franklin Gothic Demi Cond" w:hAnsi="Franklin Gothic Demi Cond"/>
                              <w:sz w:val="28"/>
                              <w:szCs w:val="28"/>
                            </w:rPr>
                            <w:t>SPORTSKA ZAJEDNICA OPĆINE PLITVIČKA JEZERA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914724" id="Tekstni okvir 8" o:spid="_x0000_s1028" type="#_x0000_t202" style="position:absolute;margin-left:0;margin-top:-21.05pt;width:313.5pt;height:24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IDcGAIAADMEAAAOAAAAZHJzL2Uyb0RvYy54bWysU9tuGyEQfa/Uf0C817u+JHVWXkduIleV&#10;rCSSU+UZs+BFYhkK2Lvu13dgfWvap6ovMDDDXM45zO67RpO9cF6BKelwkFMiDIdKmW1Jv78uP00p&#10;8YGZimkwoqQH4en9/OOHWWsLMYIadCUcwSTGF60taR2CLbLM81o0zA/ACoNOCa5hAY9um1WOtZi9&#10;0dkoz2+zFlxlHXDhPd4+9k46T/mlFDw8S+lFILqk2FtIq0vrJq7ZfMaKrWO2VvzYBvuHLhqmDBY9&#10;p3pkgZGdU3+kahR34EGGAYcmAykVF2kGnGaYv5tmXTMr0iwIjrdnmPz/S8uf9mv74kjovkCHBEZA&#10;WusLj5dxnk66Ju7YKUE/Qng4wya6QDheju+mw8kNujj6xvlkmidcs8tr63z4KqAh0SipQ1oSWmy/&#10;8gErYugpJBYzsFRaJ2q0IW1Jb8eY/jcPvtAGH156jVboNh1R1dUcG6gOOJ6Dnnlv+VJhDyvmwwtz&#10;SDW2jfINz7hIDVgLjhYlNbiff7uP8cgAeilpUTol9T92zAlK9DeD3NwNJ5OotXSY3Hwe4cFdezbX&#10;HrNrHgDVOcSPYnkyY3zQJ1M6aN5Q5YtYFV3McKxd0nAyH0IvaPwlXCwWKQjVZVlYmbXlMXXELiL8&#10;2r0xZ480BCTwCU4iY8U7NvrYHvXFLoBUiaqIc4/qEX5UZmLw+Iui9K/PKery1+e/AAAA//8DAFBL&#10;AwQUAAYACAAAACEAuYdAXd8AAAAGAQAADwAAAGRycy9kb3ducmV2LnhtbEyPwU7DMBBE70j8g7VI&#10;3FqnES0lZFNVkSokBIeWXrg5sZtE2OsQu23o17M9wXFnRjNv89XorDiZIXSeEGbTBISh2uuOGoT9&#10;x2ayBBGiIq2sJ4PwYwKsitubXGXan2lrTrvYCC6hkCmENsY+kzLUrXEqTH1viL2DH5yKfA6N1IM6&#10;c7mzMk2ShXSqI15oVW/K1tRfu6NDeC0372pbpW55seXL22Hdf+8/54j3d+P6GUQ0Y/wLwxWf0aFg&#10;psofSQdhEfiRiDB5SGcg2F6kj6xUCPMnkEUu/+MXvwAAAP//AwBQSwECLQAUAAYACAAAACEAtoM4&#10;kv4AAADhAQAAEwAAAAAAAAAAAAAAAAAAAAAAW0NvbnRlbnRfVHlwZXNdLnhtbFBLAQItABQABgAI&#10;AAAAIQA4/SH/1gAAAJQBAAALAAAAAAAAAAAAAAAAAC8BAABfcmVscy8ucmVsc1BLAQItABQABgAI&#10;AAAAIQAujIDcGAIAADMEAAAOAAAAAAAAAAAAAAAAAC4CAABkcnMvZTJvRG9jLnhtbFBLAQItABQA&#10;BgAIAAAAIQC5h0Bd3wAAAAYBAAAPAAAAAAAAAAAAAAAAAHIEAABkcnMvZG93bnJldi54bWxQSwUG&#10;AAAAAAQABADzAAAAfgUAAAAA&#10;" filled="f" stroked="f" strokeweight=".5pt">
              <v:textbox>
                <w:txbxContent>
                  <w:p w14:paraId="6501BDF1" w14:textId="77777777" w:rsidR="00406224" w:rsidRPr="00F87A25" w:rsidRDefault="00406224" w:rsidP="00406224">
                    <w:pPr>
                      <w:rPr>
                        <w:rFonts w:ascii="Franklin Gothic Demi Cond" w:hAnsi="Franklin Gothic Demi Cond"/>
                        <w:sz w:val="28"/>
                        <w:szCs w:val="28"/>
                      </w:rPr>
                    </w:pPr>
                    <w:r w:rsidRPr="00F87A25">
                      <w:rPr>
                        <w:rFonts w:ascii="Franklin Gothic Demi Cond" w:hAnsi="Franklin Gothic Demi Cond"/>
                        <w:sz w:val="28"/>
                        <w:szCs w:val="28"/>
                      </w:rPr>
                      <w:t>SPORTSKA ZAJEDNICA OPĆINE PLITVIČKA JEZERA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6AB6"/>
    <w:multiLevelType w:val="hybridMultilevel"/>
    <w:tmpl w:val="86F601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501C0"/>
    <w:multiLevelType w:val="hybridMultilevel"/>
    <w:tmpl w:val="9610524E"/>
    <w:lvl w:ilvl="0" w:tplc="E752C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961126">
    <w:abstractNumId w:val="1"/>
  </w:num>
  <w:num w:numId="2" w16cid:durableId="203175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3F"/>
    <w:rsid w:val="000565A6"/>
    <w:rsid w:val="000D0F88"/>
    <w:rsid w:val="003C2086"/>
    <w:rsid w:val="00406224"/>
    <w:rsid w:val="00723182"/>
    <w:rsid w:val="00724C3F"/>
    <w:rsid w:val="007735D0"/>
    <w:rsid w:val="007C5512"/>
    <w:rsid w:val="0087391D"/>
    <w:rsid w:val="00911446"/>
    <w:rsid w:val="0095684A"/>
    <w:rsid w:val="00971090"/>
    <w:rsid w:val="00A8624A"/>
    <w:rsid w:val="00E300D6"/>
    <w:rsid w:val="00E378C0"/>
    <w:rsid w:val="00F62948"/>
    <w:rsid w:val="00F9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81E02"/>
  <w15:chartTrackingRefBased/>
  <w15:docId w15:val="{97E1C306-2F2E-4D4A-BECF-00FCFD62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C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224"/>
  </w:style>
  <w:style w:type="paragraph" w:styleId="Footer">
    <w:name w:val="footer"/>
    <w:basedOn w:val="Normal"/>
    <w:link w:val="FooterChar"/>
    <w:uiPriority w:val="99"/>
    <w:unhideWhenUsed/>
    <w:rsid w:val="0040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Klara Orlić</cp:lastModifiedBy>
  <cp:revision>7</cp:revision>
  <cp:lastPrinted>2023-03-29T11:47:00Z</cp:lastPrinted>
  <dcterms:created xsi:type="dcterms:W3CDTF">2023-03-20T14:45:00Z</dcterms:created>
  <dcterms:modified xsi:type="dcterms:W3CDTF">2023-03-29T19:35:00Z</dcterms:modified>
</cp:coreProperties>
</file>