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5E0B" w14:textId="77777777" w:rsidR="00287724" w:rsidRPr="003C026F" w:rsidRDefault="00287724" w:rsidP="00287724">
      <w:pPr>
        <w:jc w:val="center"/>
        <w:rPr>
          <w:rFonts w:ascii="Times New Roman" w:hAnsi="Times New Roman"/>
          <w:b/>
          <w:color w:val="000000"/>
        </w:rPr>
      </w:pPr>
      <w:r w:rsidRPr="003C026F">
        <w:rPr>
          <w:rFonts w:ascii="Times New Roman" w:hAnsi="Times New Roman"/>
          <w:b/>
          <w:color w:val="000000"/>
        </w:rPr>
        <w:t>Zapisnik</w:t>
      </w:r>
    </w:p>
    <w:p w14:paraId="23077D00" w14:textId="79D8D6CF" w:rsidR="00287724" w:rsidRPr="003C026F" w:rsidRDefault="00287724" w:rsidP="00287724">
      <w:pPr>
        <w:jc w:val="center"/>
        <w:rPr>
          <w:rFonts w:ascii="Times New Roman" w:hAnsi="Times New Roman"/>
          <w:b/>
          <w:color w:val="000000"/>
        </w:rPr>
      </w:pPr>
      <w:r w:rsidRPr="003C026F">
        <w:rPr>
          <w:rFonts w:ascii="Times New Roman" w:hAnsi="Times New Roman"/>
          <w:b/>
          <w:color w:val="000000"/>
        </w:rPr>
        <w:t>sa 2. redovne sjednice Općinskog vijeća</w:t>
      </w:r>
    </w:p>
    <w:p w14:paraId="71533AE5" w14:textId="07220BD4" w:rsidR="00287724" w:rsidRPr="003C026F" w:rsidRDefault="00287724" w:rsidP="00287724">
      <w:pPr>
        <w:jc w:val="center"/>
        <w:rPr>
          <w:rFonts w:ascii="Times New Roman" w:hAnsi="Times New Roman"/>
          <w:b/>
          <w:color w:val="000000"/>
        </w:rPr>
      </w:pPr>
      <w:r w:rsidRPr="003C026F">
        <w:rPr>
          <w:rFonts w:ascii="Times New Roman" w:hAnsi="Times New Roman"/>
          <w:b/>
          <w:color w:val="000000"/>
        </w:rPr>
        <w:t xml:space="preserve">Općine Plitvička Jezera održane dana </w:t>
      </w:r>
      <w:r w:rsidR="00074F5F">
        <w:rPr>
          <w:rFonts w:ascii="Times New Roman" w:hAnsi="Times New Roman"/>
          <w:b/>
          <w:color w:val="000000"/>
        </w:rPr>
        <w:t>06.10</w:t>
      </w:r>
      <w:r w:rsidRPr="003C026F">
        <w:rPr>
          <w:rFonts w:ascii="Times New Roman" w:hAnsi="Times New Roman"/>
          <w:b/>
          <w:color w:val="000000"/>
        </w:rPr>
        <w:t>. 2025. godine</w:t>
      </w:r>
    </w:p>
    <w:p w14:paraId="2107517D" w14:textId="77777777" w:rsidR="00287724" w:rsidRPr="003C026F" w:rsidRDefault="00287724" w:rsidP="00287724">
      <w:pPr>
        <w:rPr>
          <w:rFonts w:ascii="Times New Roman" w:hAnsi="Times New Roman"/>
          <w:color w:val="000000"/>
        </w:rPr>
      </w:pPr>
    </w:p>
    <w:p w14:paraId="30CDEA46" w14:textId="72FF0B42" w:rsidR="00287724" w:rsidRPr="003C026F" w:rsidRDefault="00287724" w:rsidP="00287724">
      <w:pPr>
        <w:rPr>
          <w:rFonts w:ascii="Times New Roman" w:hAnsi="Times New Roman"/>
          <w:color w:val="000000"/>
        </w:rPr>
      </w:pPr>
      <w:r w:rsidRPr="003C026F">
        <w:rPr>
          <w:rFonts w:ascii="Times New Roman" w:hAnsi="Times New Roman"/>
          <w:color w:val="000000"/>
        </w:rPr>
        <w:t>Početak: 18:00 sati u Općinskoj vijećnici u Korenici, Trg sv. Jurja 6.</w:t>
      </w:r>
    </w:p>
    <w:p w14:paraId="66A14C4E" w14:textId="77777777" w:rsidR="00287724" w:rsidRPr="003C026F" w:rsidRDefault="00287724" w:rsidP="00287724">
      <w:pPr>
        <w:rPr>
          <w:rFonts w:ascii="Times New Roman" w:hAnsi="Times New Roman"/>
          <w:color w:val="000000"/>
        </w:rPr>
      </w:pPr>
    </w:p>
    <w:p w14:paraId="54F9341C" w14:textId="3E11995D" w:rsidR="00287724" w:rsidRPr="003C026F" w:rsidRDefault="00287724" w:rsidP="00287724">
      <w:pPr>
        <w:rPr>
          <w:rFonts w:ascii="Times New Roman" w:hAnsi="Times New Roman"/>
          <w:color w:val="000000"/>
        </w:rPr>
      </w:pPr>
      <w:r w:rsidRPr="003C026F">
        <w:rPr>
          <w:rFonts w:ascii="Times New Roman" w:hAnsi="Times New Roman"/>
          <w:color w:val="000000"/>
        </w:rPr>
        <w:t>NAZOČNI: Predsjednik Općinskog vijeća- Marko Maračić, vijećnici: Ante Kovač, Sandra Skender, Marko Jurić, Nada Mažar, Dijana Mlinarić, Ana Bićanić, Ana Rapo, Sonja Babić, Josipa Matanić, Marija Marjanović, Radmila Đević Ličina</w:t>
      </w:r>
      <w:r w:rsidR="00074F5F">
        <w:rPr>
          <w:rFonts w:ascii="Times New Roman" w:hAnsi="Times New Roman"/>
          <w:color w:val="000000"/>
        </w:rPr>
        <w:t xml:space="preserve">, </w:t>
      </w:r>
      <w:r w:rsidR="00D121E5">
        <w:rPr>
          <w:rFonts w:ascii="Times New Roman" w:hAnsi="Times New Roman"/>
          <w:color w:val="000000"/>
        </w:rPr>
        <w:t>Karlo Butorac (od 18.04)</w:t>
      </w:r>
    </w:p>
    <w:p w14:paraId="2DA17993" w14:textId="77777777" w:rsidR="00287724" w:rsidRPr="003C026F" w:rsidRDefault="00287724" w:rsidP="00287724">
      <w:pPr>
        <w:rPr>
          <w:rFonts w:ascii="Times New Roman" w:hAnsi="Times New Roman"/>
          <w:color w:val="000000"/>
        </w:rPr>
      </w:pPr>
    </w:p>
    <w:p w14:paraId="7A5EAEDE" w14:textId="77777777" w:rsidR="00287724" w:rsidRPr="003C026F" w:rsidRDefault="00287724" w:rsidP="00287724">
      <w:pPr>
        <w:rPr>
          <w:rFonts w:ascii="Times New Roman" w:hAnsi="Times New Roman"/>
          <w:color w:val="000000"/>
        </w:rPr>
      </w:pPr>
      <w:r w:rsidRPr="003C026F">
        <w:rPr>
          <w:rFonts w:ascii="Times New Roman" w:hAnsi="Times New Roman"/>
          <w:color w:val="000000"/>
        </w:rPr>
        <w:t>Osim članova Općinskog vijeća sjednici su nazočni: Općinski načelnik -Hrvoje Matejčić, zamjenik općinskog načelnika iz reda srpske nacionalne manjine -Milan Prica, pročelnica JUO Općine Plitvička Jezera- Klara Orlić.</w:t>
      </w:r>
    </w:p>
    <w:p w14:paraId="1D676845" w14:textId="77777777" w:rsidR="00287724" w:rsidRPr="003C026F" w:rsidRDefault="00287724" w:rsidP="00287724">
      <w:pPr>
        <w:rPr>
          <w:rFonts w:ascii="Times New Roman" w:hAnsi="Times New Roman"/>
        </w:rPr>
      </w:pPr>
    </w:p>
    <w:p w14:paraId="2317EF04" w14:textId="77777777" w:rsidR="00287724" w:rsidRPr="003C026F" w:rsidRDefault="00287724" w:rsidP="00287724">
      <w:pPr>
        <w:tabs>
          <w:tab w:val="left" w:pos="5925"/>
        </w:tabs>
        <w:rPr>
          <w:rFonts w:ascii="Times New Roman" w:hAnsi="Times New Roman"/>
          <w:color w:val="000000"/>
        </w:rPr>
      </w:pPr>
      <w:r w:rsidRPr="003C026F">
        <w:rPr>
          <w:rFonts w:ascii="Times New Roman" w:hAnsi="Times New Roman"/>
          <w:color w:val="000000"/>
        </w:rPr>
        <w:t>Zapisnik vodi Marija Vlašić.</w:t>
      </w:r>
    </w:p>
    <w:p w14:paraId="68393F06" w14:textId="77777777" w:rsidR="00287724" w:rsidRPr="003C026F" w:rsidRDefault="00287724" w:rsidP="00287724">
      <w:pPr>
        <w:rPr>
          <w:rFonts w:ascii="Times New Roman" w:hAnsi="Times New Roman"/>
          <w:color w:val="000000"/>
        </w:rPr>
      </w:pPr>
    </w:p>
    <w:p w14:paraId="7733A976" w14:textId="77777777" w:rsidR="00287724" w:rsidRPr="003C026F" w:rsidRDefault="00287724" w:rsidP="00287724">
      <w:pPr>
        <w:rPr>
          <w:rFonts w:ascii="Times New Roman" w:hAnsi="Times New Roman"/>
          <w:color w:val="000000"/>
        </w:rPr>
      </w:pPr>
      <w:r w:rsidRPr="003C026F">
        <w:rPr>
          <w:rFonts w:ascii="Times New Roman" w:hAnsi="Times New Roman"/>
          <w:color w:val="000000"/>
        </w:rPr>
        <w:t xml:space="preserve">Sjednica se snima tonski i videozapisom. </w:t>
      </w:r>
    </w:p>
    <w:p w14:paraId="13F8FD5F" w14:textId="77777777" w:rsidR="00287724" w:rsidRPr="003C026F" w:rsidRDefault="00287724" w:rsidP="00287724">
      <w:pPr>
        <w:rPr>
          <w:rFonts w:ascii="Times New Roman" w:hAnsi="Times New Roman"/>
          <w:color w:val="000000"/>
        </w:rPr>
      </w:pPr>
    </w:p>
    <w:p w14:paraId="521CCF65" w14:textId="77777777" w:rsidR="00287724" w:rsidRPr="003C026F" w:rsidRDefault="00287724" w:rsidP="00287724">
      <w:pPr>
        <w:rPr>
          <w:rFonts w:ascii="Times New Roman" w:hAnsi="Times New Roman"/>
          <w:color w:val="000000"/>
        </w:rPr>
      </w:pPr>
      <w:r w:rsidRPr="003C026F">
        <w:rPr>
          <w:rFonts w:ascii="Times New Roman" w:hAnsi="Times New Roman"/>
          <w:color w:val="000000"/>
        </w:rPr>
        <w:t>Materijali za sjednicu vijeća dostavljeni su uz saziv za sjednicu Općinskog vijeća.</w:t>
      </w:r>
    </w:p>
    <w:p w14:paraId="364D4423" w14:textId="77777777" w:rsidR="00287724" w:rsidRPr="003C026F" w:rsidRDefault="00287724" w:rsidP="00287724">
      <w:pPr>
        <w:rPr>
          <w:rFonts w:ascii="Times New Roman" w:hAnsi="Times New Roman"/>
          <w:color w:val="000000"/>
        </w:rPr>
      </w:pPr>
    </w:p>
    <w:p w14:paraId="4D3BC283" w14:textId="21ABCD59" w:rsidR="00287724" w:rsidRPr="003C026F" w:rsidRDefault="00287724" w:rsidP="00287724">
      <w:pPr>
        <w:rPr>
          <w:rFonts w:ascii="Times New Roman" w:hAnsi="Times New Roman"/>
        </w:rPr>
      </w:pPr>
      <w:r w:rsidRPr="003C026F">
        <w:rPr>
          <w:rFonts w:ascii="Times New Roman" w:hAnsi="Times New Roman"/>
        </w:rPr>
        <w:t>Predsjednik vijeća otvorio je sjednicu, pozdravio sve prisutne te zamolio da se izvrši prozivka prisutnih Vijećnika. Na temelju izvršene prozivke konstatirao je</w:t>
      </w:r>
      <w:r w:rsidR="00751167" w:rsidRPr="003C026F">
        <w:rPr>
          <w:rFonts w:ascii="Times New Roman" w:hAnsi="Times New Roman"/>
        </w:rPr>
        <w:t xml:space="preserve"> da</w:t>
      </w:r>
      <w:r w:rsidRPr="003C026F">
        <w:rPr>
          <w:rFonts w:ascii="Times New Roman" w:hAnsi="Times New Roman"/>
        </w:rPr>
        <w:t xml:space="preserve"> prisutno ukupno 1</w:t>
      </w:r>
      <w:r w:rsidR="00751167" w:rsidRPr="003C026F">
        <w:rPr>
          <w:rFonts w:ascii="Times New Roman" w:hAnsi="Times New Roman"/>
        </w:rPr>
        <w:t>2</w:t>
      </w:r>
      <w:r w:rsidRPr="003C026F">
        <w:rPr>
          <w:rFonts w:ascii="Times New Roman" w:hAnsi="Times New Roman"/>
        </w:rPr>
        <w:t xml:space="preserve"> (</w:t>
      </w:r>
      <w:r w:rsidR="00751167" w:rsidRPr="003C026F">
        <w:rPr>
          <w:rFonts w:ascii="Times New Roman" w:hAnsi="Times New Roman"/>
        </w:rPr>
        <w:t>dvanaest</w:t>
      </w:r>
      <w:r w:rsidRPr="003C026F">
        <w:rPr>
          <w:rFonts w:ascii="Times New Roman" w:hAnsi="Times New Roman"/>
        </w:rPr>
        <w:t>) Vijećnika</w:t>
      </w:r>
      <w:r w:rsidR="00751167" w:rsidRPr="003C026F">
        <w:rPr>
          <w:rFonts w:ascii="Times New Roman" w:hAnsi="Times New Roman"/>
        </w:rPr>
        <w:t>.</w:t>
      </w:r>
    </w:p>
    <w:p w14:paraId="63C785AE" w14:textId="77777777" w:rsidR="00751167" w:rsidRPr="003C026F" w:rsidRDefault="00751167" w:rsidP="00287724">
      <w:pPr>
        <w:rPr>
          <w:rFonts w:ascii="Times New Roman" w:hAnsi="Times New Roman"/>
        </w:rPr>
      </w:pPr>
    </w:p>
    <w:p w14:paraId="24B40B49" w14:textId="1C5BB83D" w:rsidR="00751167" w:rsidRPr="003C026F" w:rsidRDefault="00751167" w:rsidP="00287724">
      <w:pPr>
        <w:rPr>
          <w:rFonts w:ascii="Times New Roman" w:hAnsi="Times New Roman"/>
        </w:rPr>
      </w:pPr>
      <w:r w:rsidRPr="003C026F">
        <w:rPr>
          <w:rFonts w:ascii="Times New Roman" w:hAnsi="Times New Roman"/>
        </w:rPr>
        <w:t>Prije usvajanja dnevnog reda na sjednicu je došao vijećnik Karlo Butorac te je predsjednik Vijeća konstatirao da je prisutno 13 (trinaest) Vijećnika odnosno da su prisutni svi vijećnici.</w:t>
      </w:r>
    </w:p>
    <w:p w14:paraId="08A20697" w14:textId="77777777" w:rsidR="00287724" w:rsidRPr="003C026F" w:rsidRDefault="00287724" w:rsidP="00287724">
      <w:pPr>
        <w:rPr>
          <w:rFonts w:ascii="Times New Roman" w:hAnsi="Times New Roman"/>
        </w:rPr>
      </w:pPr>
    </w:p>
    <w:p w14:paraId="6E02B52E" w14:textId="77777777" w:rsidR="00287724" w:rsidRDefault="00287724" w:rsidP="00287724">
      <w:pPr>
        <w:rPr>
          <w:rFonts w:ascii="Times New Roman" w:hAnsi="Times New Roman"/>
        </w:rPr>
      </w:pPr>
      <w:r w:rsidRPr="003C026F">
        <w:rPr>
          <w:rFonts w:ascii="Times New Roman" w:hAnsi="Times New Roman"/>
        </w:rPr>
        <w:t>Predsjednik Općinskog vijeća daje predloženi dnevni red sa dopunom na usvajanje:</w:t>
      </w:r>
    </w:p>
    <w:p w14:paraId="1A5A5134" w14:textId="77777777" w:rsidR="00D121E5" w:rsidRPr="003C026F" w:rsidRDefault="00D121E5" w:rsidP="00287724">
      <w:pPr>
        <w:rPr>
          <w:rFonts w:ascii="Times New Roman" w:hAnsi="Times New Roman"/>
        </w:rPr>
      </w:pPr>
    </w:p>
    <w:p w14:paraId="6837F8BC" w14:textId="77777777" w:rsidR="00482AD5" w:rsidRPr="003C026F" w:rsidRDefault="00482AD5" w:rsidP="00482AD5">
      <w:pPr>
        <w:ind w:firstLine="708"/>
        <w:rPr>
          <w:rFonts w:ascii="Times New Roman" w:hAnsi="Times New Roman"/>
        </w:rPr>
      </w:pPr>
    </w:p>
    <w:p w14:paraId="464E28DA" w14:textId="77777777" w:rsidR="00482AD5" w:rsidRDefault="00482AD5" w:rsidP="00482AD5">
      <w:pPr>
        <w:jc w:val="center"/>
        <w:rPr>
          <w:rFonts w:ascii="Times New Roman" w:hAnsi="Times New Roman"/>
          <w:b/>
        </w:rPr>
      </w:pPr>
      <w:r w:rsidRPr="003C026F">
        <w:rPr>
          <w:rFonts w:ascii="Times New Roman" w:hAnsi="Times New Roman"/>
          <w:b/>
        </w:rPr>
        <w:t xml:space="preserve"> D N E V N I   R E D </w:t>
      </w:r>
    </w:p>
    <w:p w14:paraId="4DBFFB3D" w14:textId="77777777" w:rsidR="00D121E5" w:rsidRPr="003C026F" w:rsidRDefault="00D121E5" w:rsidP="00482AD5">
      <w:pPr>
        <w:jc w:val="center"/>
        <w:rPr>
          <w:rFonts w:ascii="Times New Roman" w:hAnsi="Times New Roman"/>
          <w:b/>
        </w:rPr>
      </w:pPr>
    </w:p>
    <w:p w14:paraId="629097DC"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AKTUALNI SAT</w:t>
      </w:r>
    </w:p>
    <w:p w14:paraId="601ED106"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USVAJANJE ZAPISNIKA SA 1. REDOVNE SJEDNICE OPĆINSKOG VIJEĆA</w:t>
      </w:r>
    </w:p>
    <w:p w14:paraId="1945C7EC"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III. IZMJENA I DOPUNA PRORAČUNA OPĆINE PLITVIČKA JEZERA ZA 2025. GODINU,</w:t>
      </w:r>
    </w:p>
    <w:p w14:paraId="25135C10"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PROGRAMA UZ IZMJENE I DOPUNE PRORAČUNA:</w:t>
      </w:r>
    </w:p>
    <w:p w14:paraId="72BF958B"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bookmarkStart w:id="0" w:name="_Hlk214518095"/>
      <w:r w:rsidRPr="00D121E5">
        <w:rPr>
          <w:rFonts w:ascii="Times New Roman" w:hAnsi="Times New Roman"/>
        </w:rPr>
        <w:t>II. IZMJENE I DOPUNE PROGRAMA GRADNJE OBJEKATA I UREĐAJA KOMUNALNE INFRASTRUKTURE NA PODRUČJU OPĆINE PLITVIČKA JEZERA U 2025. GODINU,</w:t>
      </w:r>
    </w:p>
    <w:p w14:paraId="3AD8FD7E"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II.IZMJENA I DOPUNA PROGRAMA ODRŽAVANJA KOMUNALNE INFRASTRUKTURE U 2025. GODINI NA PODRUČJU OPĆINE PLITVIČKA JEZERA,</w:t>
      </w:r>
    </w:p>
    <w:p w14:paraId="31819853"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II.IZMJENA I DOPUNA PROGRAMA JAVNIH POTREBA U SOCIJALNOJ SKRBI I ZAŠTITI ZDRAVLJA ZA 2025. GODINU,</w:t>
      </w:r>
    </w:p>
    <w:p w14:paraId="53BD81EA"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I.IZMJENA I DOPUNA PROGRAMA JAVNIH POTREBA U SPORTU ZA 2025. GODINU,</w:t>
      </w:r>
    </w:p>
    <w:p w14:paraId="282DDF14"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III.IZMJENA I DOPUNA PROGRAMA JAVNIH POTREBA U OBRAZOVANJU ZA 2025. GODINU,</w:t>
      </w:r>
    </w:p>
    <w:p w14:paraId="02D3B96B"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III.IZMJENA I DOPUNA PROGRAMA JAVNIH POTREBA U PREDŠKOLSKOM ODGOJU ZA 2025. GODINU,</w:t>
      </w:r>
    </w:p>
    <w:p w14:paraId="0F7CE55D"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 IZMJENA I DOPUNA PROGRAMA JAVNIH POTREBA U KULTURI ZA 2025. GODINU,</w:t>
      </w:r>
    </w:p>
    <w:p w14:paraId="4577C9B3"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lastRenderedPageBreak/>
        <w:t>II. IZMJENA I DOPUNA PROGRAMA JAVNIH POTREBA U VATROGASTVU I CIVILNOJ ZAŠTITI ZA 2025. GODINU,</w:t>
      </w:r>
    </w:p>
    <w:bookmarkEnd w:id="0"/>
    <w:p w14:paraId="1F81A940"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USVAJANJE GODIŠNJEG  IZVJEŠTAJA O  IZVRŠENJU  PRORAČUNA  OPĆINE PLITVIČKA JEZERA ZA RAZDOBLJE OD 01.01.2024. DO 31.12.2024.GODINE </w:t>
      </w:r>
    </w:p>
    <w:p w14:paraId="4C46D231"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RASPODJELI REZULTATA POSLOVANJA ZA 2024.</w:t>
      </w:r>
    </w:p>
    <w:p w14:paraId="53FA88C0"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ZAKLJUČAKA  O  USVAJANJU  IZVJEŠĆA  O  IZVRŠENJU</w:t>
      </w:r>
    </w:p>
    <w:p w14:paraId="4D5D1D9E" w14:textId="77777777" w:rsidR="00D121E5" w:rsidRPr="00D121E5" w:rsidRDefault="00D121E5" w:rsidP="00D121E5">
      <w:pPr>
        <w:pStyle w:val="ListParagraph"/>
        <w:rPr>
          <w:rFonts w:ascii="Times New Roman" w:hAnsi="Times New Roman"/>
        </w:rPr>
      </w:pPr>
      <w:r w:rsidRPr="00D121E5">
        <w:rPr>
          <w:rFonts w:ascii="Times New Roman" w:hAnsi="Times New Roman"/>
        </w:rPr>
        <w:t>a) ZAKLJUČAK O USVAJANJU PROGRAMA GRADNJE OBJEKATA I UREĐAJA KOMUNALNE INFRASTRUKTURE NA PODRUČJU OPĆINE PLITVIČKA JEZERA ZA 2024. GODINU,</w:t>
      </w:r>
    </w:p>
    <w:p w14:paraId="08461782" w14:textId="77777777" w:rsidR="00D121E5" w:rsidRPr="00D121E5" w:rsidRDefault="00D121E5" w:rsidP="00D121E5">
      <w:pPr>
        <w:pStyle w:val="ListParagraph"/>
        <w:rPr>
          <w:rFonts w:ascii="Times New Roman" w:hAnsi="Times New Roman"/>
        </w:rPr>
      </w:pPr>
      <w:r w:rsidRPr="00D121E5">
        <w:rPr>
          <w:rFonts w:ascii="Times New Roman" w:hAnsi="Times New Roman"/>
        </w:rPr>
        <w:t>b) ZAKLJUČAK O USVAJANJU PROGRAMA ODRŽAVANJA KOMUNALNE INFRASTRUKTURE U 2024. GODINI NA PODRUČJU OPĆINE PLITVIČKA JEZERA,</w:t>
      </w:r>
    </w:p>
    <w:p w14:paraId="0400994B" w14:textId="77777777" w:rsidR="00D121E5" w:rsidRPr="00D121E5" w:rsidRDefault="00D121E5" w:rsidP="00D121E5">
      <w:pPr>
        <w:pStyle w:val="ListParagraph"/>
        <w:rPr>
          <w:rFonts w:ascii="Times New Roman" w:hAnsi="Times New Roman"/>
        </w:rPr>
      </w:pPr>
      <w:r w:rsidRPr="00D121E5">
        <w:rPr>
          <w:rFonts w:ascii="Times New Roman" w:hAnsi="Times New Roman"/>
        </w:rPr>
        <w:t>c) ZAKLJUČAK O USVAJANJU PROGRAMA JAVNIH POTREBA U SOCIJALNOJ SKRBI I ZAŠTITI ZDRAVLJA ZA 2024. GODINU,</w:t>
      </w:r>
    </w:p>
    <w:p w14:paraId="2605752A" w14:textId="77777777" w:rsidR="00D121E5" w:rsidRPr="00D121E5" w:rsidRDefault="00D121E5" w:rsidP="00D121E5">
      <w:pPr>
        <w:pStyle w:val="ListParagraph"/>
        <w:rPr>
          <w:rFonts w:ascii="Times New Roman" w:hAnsi="Times New Roman"/>
        </w:rPr>
      </w:pPr>
      <w:r w:rsidRPr="00D121E5">
        <w:rPr>
          <w:rFonts w:ascii="Times New Roman" w:hAnsi="Times New Roman"/>
        </w:rPr>
        <w:t>d) ZAKLJUČAK O USVAJANJU PROGRAMA JAVNIH POTREBA U SPORTU ZA 2024. GODINU,</w:t>
      </w:r>
    </w:p>
    <w:p w14:paraId="3A6C9876" w14:textId="77777777" w:rsidR="00D121E5" w:rsidRPr="00D121E5" w:rsidRDefault="00D121E5" w:rsidP="00D121E5">
      <w:pPr>
        <w:pStyle w:val="ListParagraph"/>
        <w:rPr>
          <w:rFonts w:ascii="Times New Roman" w:hAnsi="Times New Roman"/>
        </w:rPr>
      </w:pPr>
      <w:r w:rsidRPr="00D121E5">
        <w:rPr>
          <w:rFonts w:ascii="Times New Roman" w:hAnsi="Times New Roman"/>
        </w:rPr>
        <w:t>e) ZAKLJUČAK O USVAJANJU PROGRAMA JAVNIH POTREBA U OBRAZOVANJU ZA 2024. GODINU,</w:t>
      </w:r>
    </w:p>
    <w:p w14:paraId="7321B64A" w14:textId="77777777" w:rsidR="00D121E5" w:rsidRPr="00D121E5" w:rsidRDefault="00D121E5" w:rsidP="00D121E5">
      <w:pPr>
        <w:pStyle w:val="ListParagraph"/>
        <w:rPr>
          <w:rFonts w:ascii="Times New Roman" w:hAnsi="Times New Roman"/>
        </w:rPr>
      </w:pPr>
      <w:r w:rsidRPr="00D121E5">
        <w:rPr>
          <w:rFonts w:ascii="Times New Roman" w:hAnsi="Times New Roman"/>
        </w:rPr>
        <w:t>f) ZAKLJUČAK O USVAJANJU PROGRAMA JAVNIH POTREBA U PREDŠKOLSKOM ODGOJU ZA 2024. GODINU,</w:t>
      </w:r>
    </w:p>
    <w:p w14:paraId="6F5B2366" w14:textId="77777777" w:rsidR="00D121E5" w:rsidRPr="00D121E5" w:rsidRDefault="00D121E5" w:rsidP="00D121E5">
      <w:pPr>
        <w:pStyle w:val="ListParagraph"/>
        <w:rPr>
          <w:rFonts w:ascii="Times New Roman" w:hAnsi="Times New Roman"/>
        </w:rPr>
      </w:pPr>
      <w:r w:rsidRPr="00D121E5">
        <w:rPr>
          <w:rFonts w:ascii="Times New Roman" w:hAnsi="Times New Roman"/>
        </w:rPr>
        <w:t>g) ZAKLJUČAK O USVAJANJU PROGRAMA JAVNIH POTREBA U KULTURI ZA 2024. GODINU,</w:t>
      </w:r>
    </w:p>
    <w:p w14:paraId="1669FD43" w14:textId="77777777" w:rsidR="00D121E5" w:rsidRPr="00D121E5" w:rsidRDefault="00D121E5" w:rsidP="00D121E5">
      <w:pPr>
        <w:pStyle w:val="ListParagraph"/>
        <w:rPr>
          <w:rFonts w:ascii="Times New Roman" w:hAnsi="Times New Roman"/>
        </w:rPr>
      </w:pPr>
      <w:r w:rsidRPr="00D121E5">
        <w:rPr>
          <w:rFonts w:ascii="Times New Roman" w:hAnsi="Times New Roman"/>
        </w:rPr>
        <w:t>h) ZAKLJUČAK O USVAJANJU PROGRAMA JAVNIH POTREBA U VATROGASTVU I CIVILNOJ ZAŠTITI ZA 2024. GODINU,</w:t>
      </w:r>
    </w:p>
    <w:p w14:paraId="7B25BAE5" w14:textId="77777777" w:rsidR="00D121E5" w:rsidRPr="00D121E5" w:rsidRDefault="00D121E5" w:rsidP="00D121E5">
      <w:pPr>
        <w:pStyle w:val="ListParagraph"/>
        <w:rPr>
          <w:rFonts w:ascii="Times New Roman" w:hAnsi="Times New Roman"/>
        </w:rPr>
      </w:pPr>
      <w:r w:rsidRPr="00D121E5">
        <w:rPr>
          <w:rFonts w:ascii="Times New Roman" w:hAnsi="Times New Roman"/>
        </w:rPr>
        <w:t>i) ZAKLJUČAK O USVAJANJU PROGRAMA UTROŠKA SREDSTAVA ŠUMSKOG DOPRINOSA ZA 2024. GODINU,</w:t>
      </w:r>
    </w:p>
    <w:p w14:paraId="717FCEF0" w14:textId="77777777" w:rsidR="00D121E5" w:rsidRPr="00D121E5" w:rsidRDefault="00D121E5" w:rsidP="00D121E5">
      <w:pPr>
        <w:pStyle w:val="ListParagraph"/>
        <w:rPr>
          <w:rFonts w:ascii="Times New Roman" w:hAnsi="Times New Roman"/>
        </w:rPr>
      </w:pPr>
      <w:r w:rsidRPr="00D121E5">
        <w:rPr>
          <w:rFonts w:ascii="Times New Roman" w:hAnsi="Times New Roman"/>
        </w:rPr>
        <w:t>j) ZAKLJUČAK O USVAJANJU PROGRAMA UTROŠKA TURISTIČKE PRISTOJBE ZA 2024. GODINU,</w:t>
      </w:r>
    </w:p>
    <w:p w14:paraId="4F32AED2" w14:textId="77777777" w:rsidR="00D121E5" w:rsidRPr="00D121E5" w:rsidRDefault="00D121E5" w:rsidP="00D121E5">
      <w:pPr>
        <w:pStyle w:val="ListParagraph"/>
        <w:rPr>
          <w:rFonts w:ascii="Times New Roman" w:hAnsi="Times New Roman"/>
        </w:rPr>
      </w:pPr>
      <w:r w:rsidRPr="00D121E5">
        <w:rPr>
          <w:rFonts w:ascii="Times New Roman" w:hAnsi="Times New Roman"/>
        </w:rPr>
        <w:t>k) ZAKLJUČAK O USVAJANJU PROGRAMA UTROŠKA SREDSTAVA OSTVARENIH OD ZAKUPA, PRODAJE I PRIVREMENOG KORIŠTENJA POLJOPRIVREDNOG ZEMLJIŠTA U VLASNIŠTVU REPUBLIKE HRVATSKE NA PODRUČJU OPĆINE PLITVIČKA JEZERA ZA 2024. GODINU</w:t>
      </w:r>
    </w:p>
    <w:p w14:paraId="66697BD6"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ZAKLJUČAKA O USVAJANJU GODIŠNJIH IZVJEŠTAJA ZA 2024. GODINU:</w:t>
      </w:r>
    </w:p>
    <w:p w14:paraId="77C0C0DE"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 xml:space="preserve">KOMUNALAC d.o.o. KORENICA, </w:t>
      </w:r>
    </w:p>
    <w:p w14:paraId="38B3F5B7"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 xml:space="preserve">NARODNA KNJIŽNICA, </w:t>
      </w:r>
    </w:p>
    <w:p w14:paraId="6AE64B10"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 xml:space="preserve">JVP PL. JEZERA, </w:t>
      </w:r>
    </w:p>
    <w:p w14:paraId="1FDA9FFF"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 xml:space="preserve">DJEČJI VRTIĆ „SLAPIĆ“, </w:t>
      </w:r>
    </w:p>
    <w:p w14:paraId="2138C4CB"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VIJEĆE SRPSKE NACIONALNE MANJINE U OPĆINI PLITVIČKA JEZERA,</w:t>
      </w:r>
    </w:p>
    <w:p w14:paraId="19E25A58"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DVD PLITVIČKA JEZERA</w:t>
      </w:r>
    </w:p>
    <w:p w14:paraId="1BB09718" w14:textId="77777777" w:rsidR="00D121E5" w:rsidRPr="00D121E5" w:rsidRDefault="00D121E5" w:rsidP="00D121E5">
      <w:pPr>
        <w:pStyle w:val="ListParagraph"/>
        <w:numPr>
          <w:ilvl w:val="0"/>
          <w:numId w:val="2"/>
        </w:numPr>
        <w:suppressAutoHyphens w:val="0"/>
        <w:autoSpaceDN/>
        <w:spacing w:after="160" w:line="259" w:lineRule="auto"/>
        <w:ind w:left="1418"/>
        <w:textAlignment w:val="auto"/>
        <w:rPr>
          <w:rFonts w:ascii="Times New Roman" w:hAnsi="Times New Roman"/>
        </w:rPr>
      </w:pPr>
      <w:r w:rsidRPr="00D121E5">
        <w:rPr>
          <w:rFonts w:ascii="Times New Roman" w:hAnsi="Times New Roman"/>
        </w:rPr>
        <w:t xml:space="preserve">OD CRVENI KRIŽ PLITVIČKA JEZERA. </w:t>
      </w:r>
    </w:p>
    <w:p w14:paraId="60A1453D"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USVAJANJU IZVJEŠĆA O PROVEDBI PLANA UPRAVLJANJA IMOVINOM U VLASNIŠTVU OPĆINE PLITVIČKA JEZERA ZA 2024. GODINU</w:t>
      </w:r>
    </w:p>
    <w:p w14:paraId="25EA26FA"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USVAJANJE IZVJEŠTAJA O IZVRŠENJU PRORAČUNA OPĆINE PLITVIČKA JEZERA ZA RAZDOBLJE 01.01.2025. DO 30.06.2025. GODINE </w:t>
      </w:r>
    </w:p>
    <w:p w14:paraId="22E61B4A"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DONOŠENJE ODLUKE O KRATKOROČNOM ZADUŽENJU </w:t>
      </w:r>
    </w:p>
    <w:p w14:paraId="70B1B0E2"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DONOŠENJE ODLUKE O ODREĐIVANJU VISINE ZAKUPNINE KORISNICIMA PROSTORA U ZGRADI OPĆINE, K.Č.BR. 11864 K.O. KORENICA </w:t>
      </w:r>
    </w:p>
    <w:p w14:paraId="6BDBC77C"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DONOŠENJE ODLUKE O DONOŠENJU PLANA DJELOVANJA U PODRUČJU PRIRODNIH NEPOGODA ZA 2025. GODINU, </w:t>
      </w:r>
    </w:p>
    <w:p w14:paraId="6980C3C6"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DONOŠENJE ZAKLJUČKA O USVAJANJU IZVJEŠĆA O OBAVLJENOJ PROVJERI PROVEDBE NALOGA I PREPORUKA DANIH U REVIZIJI UČINKOVITOSTI UPRAVLJANJA KOMUNALNOM INFRASTRUKTUROM U JEDINICAMA LOKALNE </w:t>
      </w:r>
      <w:r w:rsidRPr="00D121E5">
        <w:rPr>
          <w:rFonts w:ascii="Times New Roman" w:hAnsi="Times New Roman"/>
        </w:rPr>
        <w:lastRenderedPageBreak/>
        <w:t xml:space="preserve">SAMOUPRAVE NA PODRUČJU LIČKO-SENJSKE ŽUPANIJE U 2019. I 2020. GODINE ZA PODRUČJE OPĆINE PLITVIČKA JEZERA, </w:t>
      </w:r>
    </w:p>
    <w:p w14:paraId="0BE37A25"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DONOŠENJU PROČIŠĆENOG TEKSTA ODREDBI ZA PROVEDBU PROSTORNOG PLANA UREĐENJA OPĆINE PLITVIČKA JEZERA,</w:t>
      </w:r>
    </w:p>
    <w:p w14:paraId="30D1908B"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IZRADI VII. IZMJENA I DOPUNA PROSTORNOG PLANA UREĐENJA OPĆINE PLITVIČKA JEZERA</w:t>
      </w:r>
    </w:p>
    <w:p w14:paraId="72A2F9B0"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 xml:space="preserve">DONOŠENJE ODLUKE O DONOŠENJU PLANA RASVJETE OPĆINE PLITVIČKA JEZERA, </w:t>
      </w:r>
    </w:p>
    <w:p w14:paraId="7151C2EE"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DONOŠENJU AKCIJSKOG PLANA GRADNJE I/ILI REKONSTRUKCIJE VANJSKE RASVJETE OPĆINE PLTIVIČKA JEZERA</w:t>
      </w:r>
    </w:p>
    <w:p w14:paraId="68B0172D"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PARTICIPACIJI TROŠKOVA SMJEŠTAJA DJECE U PREDŠKOLSKOJ USTANOVI DJEČJI VRTIĆ SLAPIĆ KORENICA</w:t>
      </w:r>
    </w:p>
    <w:p w14:paraId="4675F6C8" w14:textId="77777777" w:rsidR="00D121E5" w:rsidRPr="00D121E5" w:rsidRDefault="00D121E5" w:rsidP="00D121E5">
      <w:pPr>
        <w:pStyle w:val="ListParagraph"/>
        <w:numPr>
          <w:ilvl w:val="0"/>
          <w:numId w:val="1"/>
        </w:numPr>
        <w:suppressAutoHyphens w:val="0"/>
        <w:autoSpaceDN/>
        <w:spacing w:after="160" w:line="259" w:lineRule="auto"/>
        <w:textAlignment w:val="auto"/>
        <w:rPr>
          <w:rFonts w:ascii="Times New Roman" w:hAnsi="Times New Roman"/>
        </w:rPr>
      </w:pPr>
      <w:r w:rsidRPr="00D121E5">
        <w:rPr>
          <w:rFonts w:ascii="Times New Roman" w:hAnsi="Times New Roman"/>
        </w:rPr>
        <w:t>DONOŠENJE ODLUKE O PREGLAŠENJU STATUSA NERAZVRSTANE CESTE - JAVNOG DOBRA U OPĆOJ UPORABI NA PODRUČJU OPĆINE PLITVIČKA JEZERA.</w:t>
      </w:r>
    </w:p>
    <w:p w14:paraId="2B11E5E0" w14:textId="77777777" w:rsidR="0068028F" w:rsidRPr="003C026F" w:rsidRDefault="0068028F" w:rsidP="0068028F">
      <w:pPr>
        <w:ind w:left="360"/>
        <w:rPr>
          <w:rFonts w:ascii="Times New Roman" w:hAnsi="Times New Roman"/>
        </w:rPr>
      </w:pPr>
      <w:r w:rsidRPr="003C026F">
        <w:rPr>
          <w:rFonts w:ascii="Times New Roman" w:hAnsi="Times New Roman"/>
        </w:rPr>
        <w:t>Konstatira da je dnevni red jednoglasno usvojen sa 13 glasova „ZA“.</w:t>
      </w:r>
    </w:p>
    <w:p w14:paraId="177E6D68" w14:textId="77777777" w:rsidR="00482AD5" w:rsidRPr="003C026F" w:rsidRDefault="00482AD5" w:rsidP="00287724">
      <w:pPr>
        <w:jc w:val="center"/>
        <w:rPr>
          <w:rFonts w:ascii="Times New Roman" w:hAnsi="Times New Roman"/>
          <w:b/>
        </w:rPr>
      </w:pPr>
    </w:p>
    <w:p w14:paraId="18D6DEDE" w14:textId="2C88D943" w:rsidR="004200AE" w:rsidRPr="003C026F" w:rsidRDefault="0068028F" w:rsidP="0068028F">
      <w:pPr>
        <w:jc w:val="center"/>
        <w:rPr>
          <w:rFonts w:ascii="Times New Roman" w:hAnsi="Times New Roman"/>
        </w:rPr>
      </w:pPr>
      <w:r w:rsidRPr="003C026F">
        <w:rPr>
          <w:rFonts w:ascii="Times New Roman" w:hAnsi="Times New Roman"/>
        </w:rPr>
        <w:t>I.</w:t>
      </w:r>
    </w:p>
    <w:p w14:paraId="08788B08" w14:textId="0DF5E967" w:rsidR="0068028F" w:rsidRPr="003C026F" w:rsidRDefault="0068028F" w:rsidP="0068028F">
      <w:pPr>
        <w:rPr>
          <w:rFonts w:ascii="Times New Roman" w:hAnsi="Times New Roman"/>
        </w:rPr>
      </w:pPr>
      <w:r w:rsidRPr="003C026F">
        <w:rPr>
          <w:rFonts w:ascii="Times New Roman" w:hAnsi="Times New Roman"/>
        </w:rPr>
        <w:t>Predsjednik Općinskog vijeća</w:t>
      </w:r>
      <w:r w:rsidR="005F467D" w:rsidRPr="003C026F">
        <w:rPr>
          <w:rFonts w:ascii="Times New Roman" w:hAnsi="Times New Roman"/>
        </w:rPr>
        <w:t xml:space="preserve"> Marko Maračić</w:t>
      </w:r>
      <w:r w:rsidRPr="003C026F">
        <w:rPr>
          <w:rFonts w:ascii="Times New Roman" w:hAnsi="Times New Roman"/>
        </w:rPr>
        <w:t xml:space="preserve"> otvara prvu točku dnevnog reda. Za riječ su se javili vijećnici </w:t>
      </w:r>
      <w:r w:rsidR="00100143" w:rsidRPr="003C026F">
        <w:rPr>
          <w:rFonts w:ascii="Times New Roman" w:hAnsi="Times New Roman"/>
        </w:rPr>
        <w:t xml:space="preserve"> </w:t>
      </w:r>
      <w:r w:rsidR="001B69C5" w:rsidRPr="003C026F">
        <w:rPr>
          <w:rFonts w:ascii="Times New Roman" w:hAnsi="Times New Roman"/>
        </w:rPr>
        <w:t>Dijana Mlinarić, Josipa Matanić, Marija Marjanović, Ana Rapo, Sonja Babić i Karlo Butorac.</w:t>
      </w:r>
    </w:p>
    <w:p w14:paraId="25603A91" w14:textId="77777777" w:rsidR="001B69C5" w:rsidRPr="003C026F" w:rsidRDefault="001B69C5" w:rsidP="0068028F">
      <w:pPr>
        <w:rPr>
          <w:rFonts w:ascii="Times New Roman" w:hAnsi="Times New Roman"/>
        </w:rPr>
      </w:pPr>
    </w:p>
    <w:p w14:paraId="3EC36D42" w14:textId="495798E6" w:rsidR="001B69C5" w:rsidRPr="003C026F" w:rsidRDefault="001B69C5" w:rsidP="0068028F">
      <w:pPr>
        <w:rPr>
          <w:rFonts w:ascii="Times New Roman" w:hAnsi="Times New Roman"/>
        </w:rPr>
      </w:pPr>
      <w:r w:rsidRPr="003C026F">
        <w:rPr>
          <w:rFonts w:ascii="Times New Roman" w:hAnsi="Times New Roman"/>
        </w:rPr>
        <w:t>Dijana Mlinarić-pozdravlja sve nazočne. Postavlja tri pitanja koja se odnose na naselje Mukinje:</w:t>
      </w:r>
    </w:p>
    <w:p w14:paraId="2A2E3AEB" w14:textId="234CA465" w:rsidR="001B69C5" w:rsidRPr="003C026F" w:rsidRDefault="00601BE7" w:rsidP="00601BE7">
      <w:pPr>
        <w:rPr>
          <w:rFonts w:ascii="Times New Roman" w:hAnsi="Times New Roman"/>
        </w:rPr>
      </w:pPr>
      <w:r w:rsidRPr="003C026F">
        <w:rPr>
          <w:rFonts w:ascii="Times New Roman" w:hAnsi="Times New Roman"/>
        </w:rPr>
        <w:t>1.</w:t>
      </w:r>
      <w:r w:rsidR="001B69C5" w:rsidRPr="003C026F">
        <w:rPr>
          <w:rFonts w:ascii="Times New Roman" w:hAnsi="Times New Roman"/>
        </w:rPr>
        <w:t xml:space="preserve">Uređenje stepenica prema zgradama, prema domu i Vučnici? 2. Ima puno mačaka na Mukinjama, da li se planira što riješiti po tom pitanju? 3. </w:t>
      </w:r>
      <w:r w:rsidR="005542A9" w:rsidRPr="003C026F">
        <w:rPr>
          <w:rFonts w:ascii="Times New Roman" w:hAnsi="Times New Roman"/>
        </w:rPr>
        <w:t xml:space="preserve">Parkiranje na stazama i javnim površinama i problem sa smećem na javnim površinama? </w:t>
      </w:r>
    </w:p>
    <w:p w14:paraId="72559FDA" w14:textId="77777777" w:rsidR="001B69C5" w:rsidRPr="003C026F" w:rsidRDefault="001B69C5" w:rsidP="0068028F">
      <w:pPr>
        <w:rPr>
          <w:rFonts w:ascii="Times New Roman" w:hAnsi="Times New Roman"/>
        </w:rPr>
      </w:pPr>
    </w:p>
    <w:p w14:paraId="3A8B7D6F" w14:textId="2EA37B5C" w:rsidR="0068028F" w:rsidRPr="003C026F" w:rsidRDefault="005542A9" w:rsidP="0068028F">
      <w:pPr>
        <w:rPr>
          <w:rFonts w:ascii="Times New Roman" w:hAnsi="Times New Roman"/>
        </w:rPr>
      </w:pPr>
      <w:r w:rsidRPr="003C026F">
        <w:rPr>
          <w:rFonts w:ascii="Times New Roman" w:hAnsi="Times New Roman"/>
        </w:rPr>
        <w:t>Općinski načelnik Hrvoje Matejčić</w:t>
      </w:r>
      <w:r w:rsidR="00601BE7" w:rsidRPr="003C026F">
        <w:rPr>
          <w:rFonts w:ascii="Times New Roman" w:hAnsi="Times New Roman"/>
        </w:rPr>
        <w:t>-</w:t>
      </w:r>
      <w:r w:rsidRPr="003C026F">
        <w:rPr>
          <w:rFonts w:ascii="Times New Roman" w:hAnsi="Times New Roman"/>
        </w:rPr>
        <w:t xml:space="preserve"> pozdravlja sve nazočne. Odgovor na prvo pitanje vezano za uređenje stepenica, iste su predviđene za sanaciju i to će odraditi komunalno društvo. Što se tiče problema sa mačkama, već je upoznat</w:t>
      </w:r>
      <w:r w:rsidR="00A872B0" w:rsidRPr="003C026F">
        <w:rPr>
          <w:rFonts w:ascii="Times New Roman" w:hAnsi="Times New Roman"/>
        </w:rPr>
        <w:t xml:space="preserve"> sa tim problemom. Psi i mačke su veliki problem na području cijele općine. U Korenici pse lutalice i mačke hrane Ukrajinci, a tko hrani mačke na Mukinjama, ne znamo. Postupak je zvati komunalno redarstvo te se mačke šalju u skloništa koja su ovlaštena za preuzimanje pas</w:t>
      </w:r>
      <w:r w:rsidR="00886A6A" w:rsidRPr="003C026F">
        <w:rPr>
          <w:rFonts w:ascii="Times New Roman" w:hAnsi="Times New Roman"/>
        </w:rPr>
        <w:t>a</w:t>
      </w:r>
      <w:r w:rsidR="00A872B0" w:rsidRPr="003C026F">
        <w:rPr>
          <w:rFonts w:ascii="Times New Roman" w:hAnsi="Times New Roman"/>
        </w:rPr>
        <w:t xml:space="preserve"> i mačaka lutalica. Možda bi trebalo predložiti sterilizaciju i privatnih mačaka kako bi se što manje širile. Parkiranje na javnim površinama je problem osobito u ljetnim mjesecima. Parkinzi su napravljeni, smatra da se jedino može pozvati policija jer Općina nema komunalno redarstvo koje to može sankcionirati</w:t>
      </w:r>
      <w:r w:rsidR="007E700E" w:rsidRPr="003C026F">
        <w:rPr>
          <w:rFonts w:ascii="Times New Roman" w:hAnsi="Times New Roman"/>
        </w:rPr>
        <w:t>. Smeće na javnim površinama je veliki problem na Mukinjama jer nesavjesni građani ostavljaju otpad , a savjesni otpad odvajaju. Općina je zbrinula glomazni otpad od renoviranja državnih stanova kao i oko kontejnera ali prije 2 mjeseca glomazni otpad je odvezen. Poziva sve stanovnike Mukinja ali i šire da prijave imenom i prezimenom tko ostavlja otpad na</w:t>
      </w:r>
      <w:r w:rsidR="00601BE7" w:rsidRPr="003C026F">
        <w:rPr>
          <w:rFonts w:ascii="Times New Roman" w:hAnsi="Times New Roman"/>
        </w:rPr>
        <w:t xml:space="preserve"> javnim površinama. Red možemo uvesti zajedno te apelira na savjest odvajanja i odgovornosti.</w:t>
      </w:r>
    </w:p>
    <w:p w14:paraId="4BD00858" w14:textId="77777777" w:rsidR="00601BE7" w:rsidRPr="003C026F" w:rsidRDefault="00601BE7" w:rsidP="0068028F">
      <w:pPr>
        <w:rPr>
          <w:rFonts w:ascii="Times New Roman" w:hAnsi="Times New Roman"/>
        </w:rPr>
      </w:pPr>
    </w:p>
    <w:p w14:paraId="46452BA5" w14:textId="66A82451" w:rsidR="00601BE7" w:rsidRPr="003C026F" w:rsidRDefault="00601BE7" w:rsidP="0068028F">
      <w:pPr>
        <w:rPr>
          <w:rFonts w:ascii="Times New Roman" w:hAnsi="Times New Roman"/>
        </w:rPr>
      </w:pPr>
      <w:r w:rsidRPr="003C026F">
        <w:rPr>
          <w:rFonts w:ascii="Times New Roman" w:hAnsi="Times New Roman"/>
        </w:rPr>
        <w:t>Josipa Matanić-pozdravlja sve nazočne. Predlaže da se problem glomaznog otpada riješi  na način da se svakom kućanstvu jednom godišnje omogući odvoz glomaznog otpada.</w:t>
      </w:r>
    </w:p>
    <w:p w14:paraId="45843F02" w14:textId="030A139A" w:rsidR="00601BE7" w:rsidRPr="003C026F" w:rsidRDefault="00601BE7" w:rsidP="0068028F">
      <w:pPr>
        <w:rPr>
          <w:rFonts w:ascii="Times New Roman" w:hAnsi="Times New Roman"/>
        </w:rPr>
      </w:pPr>
      <w:r w:rsidRPr="003C026F">
        <w:rPr>
          <w:rFonts w:ascii="Times New Roman" w:hAnsi="Times New Roman"/>
        </w:rPr>
        <w:t>Općinski načelnik Hrvoje Matejčić-navodi kako je i Općina planirala takav vid zbrinjavanja glomaznog otpada ili postavljanje kontejnera za glomazni otpad.</w:t>
      </w:r>
    </w:p>
    <w:p w14:paraId="013BD7E4" w14:textId="77777777" w:rsidR="00594ED8" w:rsidRPr="003C026F" w:rsidRDefault="00594ED8" w:rsidP="0068028F">
      <w:pPr>
        <w:rPr>
          <w:rFonts w:ascii="Times New Roman" w:hAnsi="Times New Roman"/>
        </w:rPr>
      </w:pPr>
    </w:p>
    <w:p w14:paraId="757B6DFC" w14:textId="01B5B6B8" w:rsidR="0068153D" w:rsidRPr="003C026F" w:rsidRDefault="0068153D" w:rsidP="0068028F">
      <w:pPr>
        <w:rPr>
          <w:rFonts w:ascii="Times New Roman" w:hAnsi="Times New Roman"/>
        </w:rPr>
      </w:pPr>
      <w:r w:rsidRPr="003C026F">
        <w:rPr>
          <w:rFonts w:ascii="Times New Roman" w:hAnsi="Times New Roman"/>
        </w:rPr>
        <w:t xml:space="preserve">Marija Marjanović-pozdravlja sve nazočne. Postavlja tri pitanja i to: 1. Zašto je smeće poskupilo 100%? 2. Da li </w:t>
      </w:r>
      <w:r w:rsidR="00D123F1" w:rsidRPr="003C026F">
        <w:rPr>
          <w:rFonts w:ascii="Times New Roman" w:hAnsi="Times New Roman"/>
        </w:rPr>
        <w:t>će vrtić biti gotov do 1.11.2025. ili će se radovi odužit</w:t>
      </w:r>
      <w:r w:rsidR="009E6E78" w:rsidRPr="003C026F">
        <w:rPr>
          <w:rFonts w:ascii="Times New Roman" w:hAnsi="Times New Roman"/>
        </w:rPr>
        <w:t>i i z</w:t>
      </w:r>
      <w:r w:rsidR="00D123F1" w:rsidRPr="003C026F">
        <w:rPr>
          <w:rFonts w:ascii="Times New Roman" w:hAnsi="Times New Roman"/>
        </w:rPr>
        <w:t>ašto vrtić poskupljuje 120%?</w:t>
      </w:r>
      <w:r w:rsidR="009E6E78" w:rsidRPr="003C026F">
        <w:rPr>
          <w:rFonts w:ascii="Times New Roman" w:hAnsi="Times New Roman"/>
        </w:rPr>
        <w:t>3.Da li će biti ra</w:t>
      </w:r>
      <w:r w:rsidR="00E74BDB" w:rsidRPr="003C026F">
        <w:rPr>
          <w:rFonts w:ascii="Times New Roman" w:hAnsi="Times New Roman"/>
        </w:rPr>
        <w:t>spisan natječaj za zakup poljoprivrednog zemljišta, zadnji je bio 2018.godine?</w:t>
      </w:r>
    </w:p>
    <w:p w14:paraId="3DD1DC53" w14:textId="77777777" w:rsidR="00E74BDB" w:rsidRPr="003C026F" w:rsidRDefault="00E74BDB" w:rsidP="0068028F">
      <w:pPr>
        <w:rPr>
          <w:rFonts w:ascii="Times New Roman" w:hAnsi="Times New Roman"/>
        </w:rPr>
      </w:pPr>
    </w:p>
    <w:p w14:paraId="4FA11782" w14:textId="1835DAF1" w:rsidR="00E74BDB" w:rsidRPr="003C026F" w:rsidRDefault="00E74BDB" w:rsidP="0068028F">
      <w:pPr>
        <w:rPr>
          <w:rFonts w:ascii="Times New Roman" w:hAnsi="Times New Roman"/>
        </w:rPr>
      </w:pPr>
      <w:r w:rsidRPr="003C026F">
        <w:rPr>
          <w:rFonts w:ascii="Times New Roman" w:hAnsi="Times New Roman"/>
        </w:rPr>
        <w:t>Općinski načelnik Hrvoje Matejčić</w:t>
      </w:r>
      <w:r w:rsidR="00E857C2" w:rsidRPr="003C026F">
        <w:rPr>
          <w:rFonts w:ascii="Times New Roman" w:hAnsi="Times New Roman"/>
        </w:rPr>
        <w:t>-</w:t>
      </w:r>
      <w:r w:rsidR="00A75949" w:rsidRPr="003C026F">
        <w:rPr>
          <w:rFonts w:ascii="Times New Roman" w:hAnsi="Times New Roman"/>
        </w:rPr>
        <w:t xml:space="preserve">odgovara kako je smeće poskupilo 100% ali u dijelu. Obrazlaže cijenu odvoza otpada za kolovoz 2024. i kolovoz 2025. godine. </w:t>
      </w:r>
      <w:r w:rsidR="00687ACC" w:rsidRPr="003C026F">
        <w:rPr>
          <w:rFonts w:ascii="Times New Roman" w:hAnsi="Times New Roman"/>
        </w:rPr>
        <w:t xml:space="preserve">Tako npr. </w:t>
      </w:r>
      <w:r w:rsidR="00F60F3B" w:rsidRPr="003C026F">
        <w:rPr>
          <w:rFonts w:ascii="Times New Roman" w:hAnsi="Times New Roman"/>
        </w:rPr>
        <w:t xml:space="preserve">ukupna </w:t>
      </w:r>
      <w:r w:rsidR="00687ACC" w:rsidRPr="003C026F">
        <w:rPr>
          <w:rFonts w:ascii="Times New Roman" w:hAnsi="Times New Roman"/>
        </w:rPr>
        <w:t>cijena odvoza otpada za pravne osobe u kolovozu 2024. godine iznosila je 39.919 eura, a u kolovozu 2025. godine 82.884 eura.</w:t>
      </w:r>
      <w:r w:rsidR="00F60F3B" w:rsidRPr="003C026F">
        <w:rPr>
          <w:rFonts w:ascii="Times New Roman" w:hAnsi="Times New Roman"/>
        </w:rPr>
        <w:t xml:space="preserve"> Ukupna c</w:t>
      </w:r>
      <w:r w:rsidR="00687ACC" w:rsidRPr="003C026F">
        <w:rPr>
          <w:rFonts w:ascii="Times New Roman" w:hAnsi="Times New Roman"/>
        </w:rPr>
        <w:t>ijena odvoza otpada za fi</w:t>
      </w:r>
      <w:r w:rsidR="00F60F3B" w:rsidRPr="003C026F">
        <w:rPr>
          <w:rFonts w:ascii="Times New Roman" w:hAnsi="Times New Roman"/>
        </w:rPr>
        <w:t xml:space="preserve">zičke osobe u kolovozu 2024. godine iznosila je </w:t>
      </w:r>
      <w:r w:rsidR="002A61B1" w:rsidRPr="003C026F">
        <w:rPr>
          <w:rFonts w:ascii="Times New Roman" w:hAnsi="Times New Roman"/>
        </w:rPr>
        <w:t xml:space="preserve">10.306 eura, a u kolovozu 2025. godine 14.746 eura. Ukupna cijena odvoza otpada za iznajmljivače u kolovozu 2024. </w:t>
      </w:r>
      <w:r w:rsidR="002A61B1" w:rsidRPr="003C026F">
        <w:rPr>
          <w:rFonts w:ascii="Times New Roman" w:hAnsi="Times New Roman"/>
        </w:rPr>
        <w:lastRenderedPageBreak/>
        <w:t xml:space="preserve">godine iznosila je 6.312 eura, a  u kolovozu 2025. 9.804 eura. Razlog povišenja </w:t>
      </w:r>
      <w:r w:rsidR="00F57099" w:rsidRPr="003C026F">
        <w:rPr>
          <w:rFonts w:ascii="Times New Roman" w:hAnsi="Times New Roman"/>
        </w:rPr>
        <w:t>su povećani troškovi odvoza, sve je poskupilo</w:t>
      </w:r>
      <w:r w:rsidR="00352B97" w:rsidRPr="003C026F">
        <w:rPr>
          <w:rFonts w:ascii="Times New Roman" w:hAnsi="Times New Roman"/>
        </w:rPr>
        <w:t xml:space="preserve">. I sa novim cjenikom komunalno društvo posluje u minusu od 2.000 eura </w:t>
      </w:r>
      <w:r w:rsidR="008E0EA8" w:rsidRPr="003C026F">
        <w:rPr>
          <w:rFonts w:ascii="Times New Roman" w:hAnsi="Times New Roman"/>
        </w:rPr>
        <w:t xml:space="preserve">kod odvoza otpada. Apelira da se više razvrstava jer tako će se smanjiti troškovi odvoza. </w:t>
      </w:r>
    </w:p>
    <w:p w14:paraId="65C2C7D2" w14:textId="1C6D9B34" w:rsidR="00C50CF3" w:rsidRPr="003C026F" w:rsidRDefault="008E0EA8" w:rsidP="0068028F">
      <w:pPr>
        <w:rPr>
          <w:rFonts w:ascii="Times New Roman" w:hAnsi="Times New Roman"/>
        </w:rPr>
      </w:pPr>
      <w:r w:rsidRPr="003C026F">
        <w:rPr>
          <w:rFonts w:ascii="Times New Roman" w:hAnsi="Times New Roman"/>
        </w:rPr>
        <w:t xml:space="preserve">Što se tiče dječjeg vrtića, on je gotov. </w:t>
      </w:r>
      <w:r w:rsidR="008A4538" w:rsidRPr="003C026F">
        <w:rPr>
          <w:rFonts w:ascii="Times New Roman" w:hAnsi="Times New Roman"/>
        </w:rPr>
        <w:t>Za par dana ide prijava za tehnički pregled</w:t>
      </w:r>
      <w:r w:rsidR="00EB5136" w:rsidRPr="003C026F">
        <w:rPr>
          <w:rFonts w:ascii="Times New Roman" w:hAnsi="Times New Roman"/>
        </w:rPr>
        <w:t xml:space="preserve">. Cijena vrtića se povećala jer se povećala ekonomska cijena smještaja </w:t>
      </w:r>
      <w:r w:rsidR="00C571CC" w:rsidRPr="003C026F">
        <w:rPr>
          <w:rFonts w:ascii="Times New Roman" w:hAnsi="Times New Roman"/>
        </w:rPr>
        <w:t>po djetetu</w:t>
      </w:r>
      <w:r w:rsidR="00EB5136" w:rsidRPr="003C026F">
        <w:rPr>
          <w:rFonts w:ascii="Times New Roman" w:hAnsi="Times New Roman"/>
        </w:rPr>
        <w:t xml:space="preserve">. U kolovozu 2024. godine iznosila je 353 eura, a u kolovozu 2025. godine iznosila je 455 eura. </w:t>
      </w:r>
      <w:r w:rsidR="00E601BD" w:rsidRPr="003C026F">
        <w:rPr>
          <w:rFonts w:ascii="Times New Roman" w:hAnsi="Times New Roman"/>
        </w:rPr>
        <w:t>Radi se o minimalnom povećanju, smatra da je prihvatljivo za na</w:t>
      </w:r>
      <w:r w:rsidR="001A7CAD" w:rsidRPr="003C026F">
        <w:rPr>
          <w:rFonts w:ascii="Times New Roman" w:hAnsi="Times New Roman"/>
        </w:rPr>
        <w:t xml:space="preserve">še mještane jer je u susjednim općinama i gradovima, cijena vrtića preko 100 eura. </w:t>
      </w:r>
      <w:r w:rsidR="002D6AD6" w:rsidRPr="003C026F">
        <w:rPr>
          <w:rFonts w:ascii="Times New Roman" w:hAnsi="Times New Roman"/>
        </w:rPr>
        <w:t xml:space="preserve">Također, naglašava kako postoji i zlouporaba cijene jer do sada za 40 eura, roditelji odvedu dijete u vrtića, a isti ne moraju na posao. </w:t>
      </w:r>
      <w:r w:rsidR="00030BC6" w:rsidRPr="003C026F">
        <w:rPr>
          <w:rFonts w:ascii="Times New Roman" w:hAnsi="Times New Roman"/>
        </w:rPr>
        <w:t>Nastojat će se kroz pravilnik regulirati da vrtić koriste djeca čiji roditelji rade</w:t>
      </w:r>
      <w:r w:rsidR="00C50CF3" w:rsidRPr="003C026F">
        <w:rPr>
          <w:rFonts w:ascii="Times New Roman" w:hAnsi="Times New Roman"/>
        </w:rPr>
        <w:t xml:space="preserve">. Odgovor na pitanje natječaja za zakup poljoprivrednog zemljišta </w:t>
      </w:r>
      <w:r w:rsidR="005C4DF5" w:rsidRPr="003C026F">
        <w:rPr>
          <w:rFonts w:ascii="Times New Roman" w:hAnsi="Times New Roman"/>
        </w:rPr>
        <w:t>dat će pročelnica JUO Klara Orlić.</w:t>
      </w:r>
    </w:p>
    <w:p w14:paraId="41A6B0DA" w14:textId="5F1E678C" w:rsidR="005C4DF5" w:rsidRPr="003C026F" w:rsidRDefault="005C4DF5" w:rsidP="0068028F">
      <w:pPr>
        <w:rPr>
          <w:rFonts w:ascii="Times New Roman" w:hAnsi="Times New Roman"/>
        </w:rPr>
      </w:pPr>
      <w:r w:rsidRPr="003C026F">
        <w:rPr>
          <w:rFonts w:ascii="Times New Roman" w:hAnsi="Times New Roman"/>
        </w:rPr>
        <w:t>Pročelnica JUO Klara Orlić-</w:t>
      </w:r>
      <w:r w:rsidR="00D31473" w:rsidRPr="003C026F">
        <w:rPr>
          <w:rFonts w:ascii="Times New Roman" w:hAnsi="Times New Roman"/>
        </w:rPr>
        <w:t xml:space="preserve">odgovara </w:t>
      </w:r>
      <w:r w:rsidR="00D2789F" w:rsidRPr="003C026F">
        <w:rPr>
          <w:rFonts w:ascii="Times New Roman" w:hAnsi="Times New Roman"/>
        </w:rPr>
        <w:t xml:space="preserve">da za sada natječaja za zakup neće bit dok </w:t>
      </w:r>
      <w:r w:rsidR="00A3530A" w:rsidRPr="003C026F">
        <w:rPr>
          <w:rFonts w:ascii="Times New Roman" w:hAnsi="Times New Roman"/>
        </w:rPr>
        <w:t xml:space="preserve">se ne ispoštuju zakonske procedure </w:t>
      </w:r>
      <w:r w:rsidR="00BB5CA1" w:rsidRPr="003C026F">
        <w:rPr>
          <w:rFonts w:ascii="Times New Roman" w:hAnsi="Times New Roman"/>
        </w:rPr>
        <w:t>za ispunjavanje uvjeta za raspisivanje natječaja</w:t>
      </w:r>
      <w:r w:rsidR="00760757" w:rsidRPr="003C026F">
        <w:rPr>
          <w:rFonts w:ascii="Times New Roman" w:hAnsi="Times New Roman"/>
        </w:rPr>
        <w:t xml:space="preserve"> </w:t>
      </w:r>
      <w:r w:rsidR="00F83BB3" w:rsidRPr="003C026F">
        <w:rPr>
          <w:rFonts w:ascii="Times New Roman" w:hAnsi="Times New Roman"/>
        </w:rPr>
        <w:t>odnosno dok se ne pribave sve potrebne</w:t>
      </w:r>
      <w:r w:rsidR="00760757" w:rsidRPr="003C026F">
        <w:rPr>
          <w:rFonts w:ascii="Times New Roman" w:hAnsi="Times New Roman"/>
        </w:rPr>
        <w:t xml:space="preserve"> suglasnosti.</w:t>
      </w:r>
    </w:p>
    <w:p w14:paraId="4D2C6F3C" w14:textId="77777777" w:rsidR="007E700E" w:rsidRPr="003C026F" w:rsidRDefault="007E700E" w:rsidP="0068028F">
      <w:pPr>
        <w:rPr>
          <w:rFonts w:ascii="Times New Roman" w:hAnsi="Times New Roman"/>
        </w:rPr>
      </w:pPr>
    </w:p>
    <w:p w14:paraId="6796A056" w14:textId="19C939C6" w:rsidR="006816D1" w:rsidRPr="003C026F" w:rsidRDefault="006816D1" w:rsidP="0068028F">
      <w:pPr>
        <w:rPr>
          <w:rFonts w:ascii="Times New Roman" w:hAnsi="Times New Roman"/>
        </w:rPr>
      </w:pPr>
      <w:r w:rsidRPr="003C026F">
        <w:rPr>
          <w:rFonts w:ascii="Times New Roman" w:hAnsi="Times New Roman"/>
        </w:rPr>
        <w:t xml:space="preserve">Ana Rapo-pozdravlja sve nazočne. </w:t>
      </w:r>
      <w:r w:rsidR="000E1D13" w:rsidRPr="003C026F">
        <w:rPr>
          <w:rFonts w:ascii="Times New Roman" w:hAnsi="Times New Roman"/>
        </w:rPr>
        <w:t xml:space="preserve">Prvo pitanje se odnosni na sportsku zajednicu, kada će </w:t>
      </w:r>
      <w:r w:rsidR="00782EFC" w:rsidRPr="003C026F">
        <w:rPr>
          <w:rFonts w:ascii="Times New Roman" w:hAnsi="Times New Roman"/>
        </w:rPr>
        <w:t>im biti isplaćen drugi dio sredstava? Već je mjesec listopad, novci nisu na računu sportske zajednice, a trebaju se utrošiti do kraja godine.</w:t>
      </w:r>
      <w:r w:rsidR="006C283E" w:rsidRPr="003C026F">
        <w:rPr>
          <w:rFonts w:ascii="Times New Roman" w:hAnsi="Times New Roman"/>
        </w:rPr>
        <w:t xml:space="preserve"> Smatra da 90.000 eura koje su odobrene sportskoj zajednici samo „kap u moru“ </w:t>
      </w:r>
      <w:r w:rsidR="00561764" w:rsidRPr="003C026F">
        <w:rPr>
          <w:rFonts w:ascii="Times New Roman" w:hAnsi="Times New Roman"/>
        </w:rPr>
        <w:t xml:space="preserve">za sport </w:t>
      </w:r>
      <w:r w:rsidR="006C283E" w:rsidRPr="003C026F">
        <w:rPr>
          <w:rFonts w:ascii="Times New Roman" w:hAnsi="Times New Roman"/>
        </w:rPr>
        <w:t>kad je riječ o općinskom proračunu</w:t>
      </w:r>
      <w:r w:rsidR="00561764" w:rsidRPr="003C026F">
        <w:rPr>
          <w:rFonts w:ascii="Times New Roman" w:hAnsi="Times New Roman"/>
        </w:rPr>
        <w:t>. Da li će se donijeti pravilnik o dodjeli sredstava?</w:t>
      </w:r>
    </w:p>
    <w:p w14:paraId="7821108F" w14:textId="6CCE17AB" w:rsidR="00EE47F9" w:rsidRPr="003C026F" w:rsidRDefault="00EE47F9" w:rsidP="0068028F">
      <w:pPr>
        <w:rPr>
          <w:rFonts w:ascii="Times New Roman" w:hAnsi="Times New Roman"/>
        </w:rPr>
      </w:pPr>
      <w:r w:rsidRPr="003C026F">
        <w:rPr>
          <w:rFonts w:ascii="Times New Roman" w:hAnsi="Times New Roman"/>
        </w:rPr>
        <w:t>Drugo pitanje se odnosi na dječji vrtić koji je trebao biti gotov 1.9.2025. pa 1.11.2025., sad neki pričaju o 1.12.2025. pa čak i o 1.1.2026.</w:t>
      </w:r>
      <w:r w:rsidR="006C7A66" w:rsidRPr="003C026F">
        <w:rPr>
          <w:rFonts w:ascii="Times New Roman" w:hAnsi="Times New Roman"/>
        </w:rPr>
        <w:t xml:space="preserve"> Gdje je tu pronatalitetna politika? Osnovna škola na Plitvičkim Jezerima ove godine nema upisanih prvašić</w:t>
      </w:r>
      <w:r w:rsidR="00DB0B2C" w:rsidRPr="003C026F">
        <w:rPr>
          <w:rFonts w:ascii="Times New Roman" w:hAnsi="Times New Roman"/>
        </w:rPr>
        <w:t xml:space="preserve">a.  Treće pitanje </w:t>
      </w:r>
      <w:r w:rsidR="0012356A" w:rsidRPr="003C026F">
        <w:rPr>
          <w:rFonts w:ascii="Times New Roman" w:hAnsi="Times New Roman"/>
        </w:rPr>
        <w:t>je zašto ove nedjelje nije došla mobilna ljekarna u našu Općinu?</w:t>
      </w:r>
    </w:p>
    <w:p w14:paraId="0D320E83" w14:textId="64B6A0F5" w:rsidR="00A56D09" w:rsidRPr="003C026F" w:rsidRDefault="00A56D09" w:rsidP="0068028F">
      <w:pPr>
        <w:rPr>
          <w:rFonts w:ascii="Times New Roman" w:hAnsi="Times New Roman"/>
        </w:rPr>
      </w:pPr>
      <w:r w:rsidRPr="003C026F">
        <w:rPr>
          <w:rFonts w:ascii="Times New Roman" w:hAnsi="Times New Roman"/>
        </w:rPr>
        <w:t>Općinski načelnik Hrvoje Matejčić</w:t>
      </w:r>
      <w:r w:rsidR="007A6EFA" w:rsidRPr="003C026F">
        <w:rPr>
          <w:rFonts w:ascii="Times New Roman" w:hAnsi="Times New Roman"/>
        </w:rPr>
        <w:t xml:space="preserve"> odgov</w:t>
      </w:r>
      <w:r w:rsidR="006D3C24" w:rsidRPr="003C026F">
        <w:rPr>
          <w:rFonts w:ascii="Times New Roman" w:hAnsi="Times New Roman"/>
        </w:rPr>
        <w:t xml:space="preserve">ara da će biti isplaćen drugi dio sredstava i tu ne vidi problem. </w:t>
      </w:r>
      <w:r w:rsidR="005D29B8" w:rsidRPr="003C026F">
        <w:rPr>
          <w:rFonts w:ascii="Times New Roman" w:hAnsi="Times New Roman"/>
        </w:rPr>
        <w:t>Općenito bi voli da se i više novaca odvaja za sport u našoj Općini.  Pitanja koja se odnose na dječji vrtić</w:t>
      </w:r>
      <w:r w:rsidR="007A72CC" w:rsidRPr="003C026F">
        <w:rPr>
          <w:rFonts w:ascii="Times New Roman" w:hAnsi="Times New Roman"/>
        </w:rPr>
        <w:t>, već je dao odgovor.</w:t>
      </w:r>
      <w:r w:rsidR="00B04FB1" w:rsidRPr="003C026F">
        <w:rPr>
          <w:rFonts w:ascii="Times New Roman" w:hAnsi="Times New Roman"/>
        </w:rPr>
        <w:t xml:space="preserve"> Za mobilnu ljekarnu ne zna ni tko je dovodi</w:t>
      </w:r>
      <w:r w:rsidR="00FE0044" w:rsidRPr="003C026F">
        <w:rPr>
          <w:rFonts w:ascii="Times New Roman" w:hAnsi="Times New Roman"/>
        </w:rPr>
        <w:t>. Mi imamo svoju ljekarnu, a mobilna ljekarna može doći kad god hoće</w:t>
      </w:r>
      <w:r w:rsidR="00F32A3B" w:rsidRPr="003C026F">
        <w:rPr>
          <w:rFonts w:ascii="Times New Roman" w:hAnsi="Times New Roman"/>
        </w:rPr>
        <w:t>. Bilo da je privatna mobilna ljekarna ili od zavoda neka slobodno dođe</w:t>
      </w:r>
      <w:r w:rsidR="00C059F2" w:rsidRPr="003C026F">
        <w:rPr>
          <w:rFonts w:ascii="Times New Roman" w:hAnsi="Times New Roman"/>
        </w:rPr>
        <w:t xml:space="preserve"> kad god žele.</w:t>
      </w:r>
    </w:p>
    <w:p w14:paraId="23BDEA58" w14:textId="61431374" w:rsidR="00C059F2" w:rsidRPr="003C026F" w:rsidRDefault="00C059F2" w:rsidP="0068028F">
      <w:pPr>
        <w:rPr>
          <w:rFonts w:ascii="Times New Roman" w:hAnsi="Times New Roman"/>
        </w:rPr>
      </w:pPr>
      <w:r w:rsidRPr="003C026F">
        <w:rPr>
          <w:rFonts w:ascii="Times New Roman" w:hAnsi="Times New Roman"/>
        </w:rPr>
        <w:t>Ana Rapo-replika-</w:t>
      </w:r>
      <w:r w:rsidR="00374F1D" w:rsidRPr="003C026F">
        <w:rPr>
          <w:rFonts w:ascii="Times New Roman" w:hAnsi="Times New Roman"/>
        </w:rPr>
        <w:t xml:space="preserve">mobilna ljekarna je od Ličko-senjske županije i smatra da </w:t>
      </w:r>
      <w:r w:rsidR="00231062" w:rsidRPr="003C026F">
        <w:rPr>
          <w:rFonts w:ascii="Times New Roman" w:hAnsi="Times New Roman"/>
        </w:rPr>
        <w:t>nije loše da naši mještani i nedjeljom mogu podići lijek. Sportska zajednica treba znati kad će se isplatiti drugi dio sredstava zbog planiranja</w:t>
      </w:r>
      <w:r w:rsidR="00964DFD" w:rsidRPr="003C026F">
        <w:rPr>
          <w:rFonts w:ascii="Times New Roman" w:hAnsi="Times New Roman"/>
        </w:rPr>
        <w:t xml:space="preserve">. 1.10. djeca su trebala krenuti u dograđeni vrtić, a ne da se </w:t>
      </w:r>
      <w:r w:rsidR="001F4B60" w:rsidRPr="003C026F">
        <w:rPr>
          <w:rFonts w:ascii="Times New Roman" w:hAnsi="Times New Roman"/>
        </w:rPr>
        <w:t>čeka tehnički pregled.</w:t>
      </w:r>
    </w:p>
    <w:p w14:paraId="4E9D3D74" w14:textId="0E068CEA" w:rsidR="00290208" w:rsidRPr="003C026F" w:rsidRDefault="001F4B60" w:rsidP="0068028F">
      <w:pPr>
        <w:rPr>
          <w:rFonts w:ascii="Times New Roman" w:hAnsi="Times New Roman"/>
        </w:rPr>
      </w:pPr>
      <w:r w:rsidRPr="003C026F">
        <w:rPr>
          <w:rFonts w:ascii="Times New Roman" w:hAnsi="Times New Roman"/>
        </w:rPr>
        <w:t>Pročelnica Klara Orlić</w:t>
      </w:r>
      <w:r w:rsidR="00D92E64" w:rsidRPr="003C026F">
        <w:rPr>
          <w:rFonts w:ascii="Times New Roman" w:hAnsi="Times New Roman"/>
        </w:rPr>
        <w:t>-</w:t>
      </w:r>
      <w:r w:rsidR="00BB08BA" w:rsidRPr="003C026F">
        <w:rPr>
          <w:rFonts w:ascii="Times New Roman" w:hAnsi="Times New Roman"/>
        </w:rPr>
        <w:t xml:space="preserve">nadovezuje se na odgovor za sportsku zajednicu da </w:t>
      </w:r>
      <w:r w:rsidR="00290208" w:rsidRPr="003C026F">
        <w:rPr>
          <w:rFonts w:ascii="Times New Roman" w:hAnsi="Times New Roman"/>
        </w:rPr>
        <w:t xml:space="preserve">nije kriva samo Općina nego izvješća sportskih udruga nisu stigla do 15.7., neka su stigla početkom mjeseca rujna. Bez podnesenog izvješća o utrošenim sredstvima za prvih pola godine, ne može se odobriti isplata drugog dijela sredstava. </w:t>
      </w:r>
    </w:p>
    <w:p w14:paraId="60A782EB" w14:textId="77777777" w:rsidR="00350609" w:rsidRPr="003C026F" w:rsidRDefault="00350609" w:rsidP="0068028F">
      <w:pPr>
        <w:rPr>
          <w:rFonts w:ascii="Times New Roman" w:hAnsi="Times New Roman"/>
        </w:rPr>
      </w:pPr>
    </w:p>
    <w:p w14:paraId="2B761DF2" w14:textId="1E4C1E60" w:rsidR="00350609" w:rsidRPr="003C026F" w:rsidRDefault="00350609" w:rsidP="0068028F">
      <w:pPr>
        <w:rPr>
          <w:rFonts w:ascii="Times New Roman" w:hAnsi="Times New Roman"/>
        </w:rPr>
      </w:pPr>
      <w:r w:rsidRPr="003C026F">
        <w:rPr>
          <w:rFonts w:ascii="Times New Roman" w:hAnsi="Times New Roman"/>
        </w:rPr>
        <w:t xml:space="preserve">Sonja Babić- pozdravlja sve nazočne. </w:t>
      </w:r>
      <w:r w:rsidR="00451B46" w:rsidRPr="003C026F">
        <w:rPr>
          <w:rFonts w:ascii="Times New Roman" w:hAnsi="Times New Roman"/>
        </w:rPr>
        <w:t>Postavlja pitanje za održavanje privatnih okućnica odnosno kuća u kojima se ne živi</w:t>
      </w:r>
      <w:r w:rsidR="005C6692" w:rsidRPr="003C026F">
        <w:rPr>
          <w:rFonts w:ascii="Times New Roman" w:hAnsi="Times New Roman"/>
        </w:rPr>
        <w:t xml:space="preserve"> jer predstavlja opasnost za prolaznice, djecu. Da li će se takve kuće sanirati od strane komunalnog poduzeća ili </w:t>
      </w:r>
      <w:r w:rsidR="005A775E" w:rsidRPr="003C026F">
        <w:rPr>
          <w:rFonts w:ascii="Times New Roman" w:hAnsi="Times New Roman"/>
        </w:rPr>
        <w:t>na trošak privatnih vlasnika? Moli da se pojasne rampe ispred Osnove škole u Korenici.</w:t>
      </w:r>
    </w:p>
    <w:p w14:paraId="5BFF84AD" w14:textId="770B7CB7" w:rsidR="004B29C9" w:rsidRPr="003C026F" w:rsidRDefault="00AF6C24" w:rsidP="0068028F">
      <w:pPr>
        <w:rPr>
          <w:rFonts w:ascii="Times New Roman" w:hAnsi="Times New Roman"/>
        </w:rPr>
      </w:pPr>
      <w:r w:rsidRPr="003C026F">
        <w:rPr>
          <w:rFonts w:ascii="Times New Roman" w:hAnsi="Times New Roman"/>
        </w:rPr>
        <w:t xml:space="preserve">Općinski načelnik Hrvoje Matejčić odgovara </w:t>
      </w:r>
      <w:r w:rsidR="00DF669B" w:rsidRPr="003C026F">
        <w:rPr>
          <w:rFonts w:ascii="Times New Roman" w:hAnsi="Times New Roman"/>
        </w:rPr>
        <w:t>da se slaže sa vijećnicom Babić jer privatna imovina mora biti uredna. Mjere koje mi poduzimamo su sl</w:t>
      </w:r>
      <w:r w:rsidR="00704A19" w:rsidRPr="003C026F">
        <w:rPr>
          <w:rFonts w:ascii="Times New Roman" w:hAnsi="Times New Roman"/>
        </w:rPr>
        <w:t xml:space="preserve">anje opomena preko komunalnog redara da se kuća i okućnica urede. Mi možemo navedeno urediti i poslati račun vlasniku. </w:t>
      </w:r>
      <w:r w:rsidR="00F81B8F" w:rsidRPr="003C026F">
        <w:rPr>
          <w:rFonts w:ascii="Times New Roman" w:hAnsi="Times New Roman"/>
        </w:rPr>
        <w:t>Problem nastaje kad je više suvlasnika nekretnine, a takvih je najviše i tu je problem naplatiti kaznu.</w:t>
      </w:r>
      <w:r w:rsidR="00DC2844" w:rsidRPr="003C026F">
        <w:rPr>
          <w:rFonts w:ascii="Times New Roman" w:hAnsi="Times New Roman"/>
        </w:rPr>
        <w:t xml:space="preserve"> Što se tiče rampi ispred Osnovne škole u Korenici traženo je da se </w:t>
      </w:r>
      <w:r w:rsidR="004B29C9" w:rsidRPr="003C026F">
        <w:rPr>
          <w:rFonts w:ascii="Times New Roman" w:hAnsi="Times New Roman"/>
        </w:rPr>
        <w:t>uredi sigurnosna zona ispred škole, da se makne iz školskog dvorišta dio za okretanje vozila.</w:t>
      </w:r>
      <w:r w:rsidR="00EA6313" w:rsidRPr="003C026F">
        <w:rPr>
          <w:rFonts w:ascii="Times New Roman" w:hAnsi="Times New Roman"/>
        </w:rPr>
        <w:t xml:space="preserve"> Rampe sprječavaju ulazak vozila do samih ulaznih vrata kako je bilo ranije. Ovim se je uredio prostor ispred škole</w:t>
      </w:r>
      <w:r w:rsidR="00571D32" w:rsidRPr="003C026F">
        <w:rPr>
          <w:rFonts w:ascii="Times New Roman" w:hAnsi="Times New Roman"/>
        </w:rPr>
        <w:t xml:space="preserve"> te pored sigurnosti dobili smo i ljepše dvorište. Riječka ulica je postala dvosmjerna, na kraju će biti i kružni tok</w:t>
      </w:r>
      <w:r w:rsidR="001E1471" w:rsidRPr="003C026F">
        <w:rPr>
          <w:rFonts w:ascii="Times New Roman" w:hAnsi="Times New Roman"/>
        </w:rPr>
        <w:t>.</w:t>
      </w:r>
    </w:p>
    <w:p w14:paraId="6B5B3230" w14:textId="77777777" w:rsidR="001E1471" w:rsidRPr="003C026F" w:rsidRDefault="001E1471" w:rsidP="0068028F">
      <w:pPr>
        <w:rPr>
          <w:rFonts w:ascii="Times New Roman" w:hAnsi="Times New Roman"/>
        </w:rPr>
      </w:pPr>
    </w:p>
    <w:p w14:paraId="5D2B9590" w14:textId="472B6E09" w:rsidR="001E1471" w:rsidRPr="003C026F" w:rsidRDefault="001E1471" w:rsidP="0068028F">
      <w:pPr>
        <w:rPr>
          <w:rFonts w:ascii="Times New Roman" w:hAnsi="Times New Roman"/>
        </w:rPr>
      </w:pPr>
      <w:r w:rsidRPr="003C026F">
        <w:rPr>
          <w:rFonts w:ascii="Times New Roman" w:hAnsi="Times New Roman"/>
        </w:rPr>
        <w:t>Karlo Butorac- pozdravlja sve nazočne.</w:t>
      </w:r>
      <w:r w:rsidR="00FB36E9" w:rsidRPr="003C026F">
        <w:rPr>
          <w:rFonts w:ascii="Times New Roman" w:hAnsi="Times New Roman"/>
        </w:rPr>
        <w:t xml:space="preserve"> Postavlja pitanje vezano za materijale koje je dobio za sjednicu vijeća. Smatra da je sve preopširno, teško se snaći u</w:t>
      </w:r>
      <w:r w:rsidR="000B6719" w:rsidRPr="003C026F">
        <w:rPr>
          <w:rFonts w:ascii="Times New Roman" w:hAnsi="Times New Roman"/>
        </w:rPr>
        <w:t xml:space="preserve"> dostavljenim materijalima. Da li se može sažeti ili na neki drugi način riješiti da se bude ovako puno materijala?</w:t>
      </w:r>
    </w:p>
    <w:p w14:paraId="10EDAA5A" w14:textId="09C70EF5" w:rsidR="000B6719" w:rsidRPr="003C026F" w:rsidRDefault="000B6719" w:rsidP="0068028F">
      <w:pPr>
        <w:rPr>
          <w:rFonts w:ascii="Times New Roman" w:hAnsi="Times New Roman"/>
        </w:rPr>
      </w:pPr>
      <w:r w:rsidRPr="003C026F">
        <w:rPr>
          <w:rFonts w:ascii="Times New Roman" w:hAnsi="Times New Roman"/>
        </w:rPr>
        <w:t xml:space="preserve">Pročelnica Klara Orlić odgovara </w:t>
      </w:r>
      <w:r w:rsidR="00136763" w:rsidRPr="003C026F">
        <w:rPr>
          <w:rFonts w:ascii="Times New Roman" w:hAnsi="Times New Roman"/>
        </w:rPr>
        <w:t xml:space="preserve">kako je Općina dužna poslati sav materijal za točke dnevnog reda. Ako je npr. zaključak o usvajanju izvještaja, mora se poslati cijeli prilog </w:t>
      </w:r>
      <w:r w:rsidR="00D0345D" w:rsidRPr="003C026F">
        <w:rPr>
          <w:rFonts w:ascii="Times New Roman" w:hAnsi="Times New Roman"/>
        </w:rPr>
        <w:t>uz zaključak.</w:t>
      </w:r>
    </w:p>
    <w:p w14:paraId="64E7D1F1" w14:textId="259512C5" w:rsidR="00D0345D" w:rsidRPr="003C026F" w:rsidRDefault="00D0345D" w:rsidP="0068028F">
      <w:pPr>
        <w:rPr>
          <w:rFonts w:ascii="Times New Roman" w:hAnsi="Times New Roman"/>
        </w:rPr>
      </w:pPr>
      <w:r w:rsidRPr="003C026F">
        <w:rPr>
          <w:rFonts w:ascii="Times New Roman" w:hAnsi="Times New Roman"/>
        </w:rPr>
        <w:t xml:space="preserve">Marija Marjanović predlaže da se sjednice održavaju češće pa će biti manje </w:t>
      </w:r>
      <w:r w:rsidR="005F467D" w:rsidRPr="003C026F">
        <w:rPr>
          <w:rFonts w:ascii="Times New Roman" w:hAnsi="Times New Roman"/>
        </w:rPr>
        <w:t>točaka dnevnog reda.</w:t>
      </w:r>
    </w:p>
    <w:p w14:paraId="3D94BEA2" w14:textId="3421D2E2" w:rsidR="005F467D" w:rsidRPr="003C026F" w:rsidRDefault="005F467D" w:rsidP="005F467D">
      <w:pPr>
        <w:rPr>
          <w:rFonts w:ascii="Times New Roman" w:hAnsi="Times New Roman"/>
        </w:rPr>
      </w:pPr>
      <w:r w:rsidRPr="003C026F">
        <w:rPr>
          <w:rFonts w:ascii="Times New Roman" w:hAnsi="Times New Roman"/>
        </w:rPr>
        <w:lastRenderedPageBreak/>
        <w:t>Predsjednik Općinskog vijeća Marko Maračić podržava prijedlog vijećnice Marjanović.</w:t>
      </w:r>
    </w:p>
    <w:p w14:paraId="23AB7102" w14:textId="77777777" w:rsidR="000E74B1" w:rsidRPr="003C026F" w:rsidRDefault="000E74B1" w:rsidP="005F467D">
      <w:pPr>
        <w:rPr>
          <w:rFonts w:ascii="Times New Roman" w:hAnsi="Times New Roman"/>
        </w:rPr>
      </w:pPr>
    </w:p>
    <w:p w14:paraId="2BF38C53" w14:textId="77777777" w:rsidR="000E74B1" w:rsidRDefault="000E74B1" w:rsidP="000E74B1">
      <w:pPr>
        <w:suppressAutoHyphens w:val="0"/>
        <w:autoSpaceDN/>
        <w:contextualSpacing/>
        <w:textAlignment w:val="auto"/>
        <w:rPr>
          <w:rFonts w:ascii="Times New Roman" w:hAnsi="Times New Roman"/>
        </w:rPr>
      </w:pPr>
      <w:r w:rsidRPr="003C026F">
        <w:rPr>
          <w:rFonts w:ascii="Times New Roman" w:hAnsi="Times New Roman"/>
        </w:rPr>
        <w:t>Obzirom da se više nitko nije javio za riječ, predsjednik Općinskog vijeća je zaključio aktualni sat.</w:t>
      </w:r>
    </w:p>
    <w:p w14:paraId="538AE87F" w14:textId="77777777" w:rsidR="00D760DE" w:rsidRPr="003C026F" w:rsidRDefault="00D760DE" w:rsidP="000E74B1">
      <w:pPr>
        <w:suppressAutoHyphens w:val="0"/>
        <w:autoSpaceDN/>
        <w:contextualSpacing/>
        <w:textAlignment w:val="auto"/>
        <w:rPr>
          <w:rFonts w:ascii="Times New Roman" w:hAnsi="Times New Roman"/>
        </w:rPr>
      </w:pPr>
    </w:p>
    <w:p w14:paraId="395B11D6" w14:textId="77777777" w:rsidR="000E74B1" w:rsidRPr="003C026F" w:rsidRDefault="000E74B1" w:rsidP="000E74B1">
      <w:pPr>
        <w:rPr>
          <w:rFonts w:ascii="Times New Roman" w:hAnsi="Times New Roman"/>
        </w:rPr>
      </w:pPr>
    </w:p>
    <w:p w14:paraId="425758B9" w14:textId="6B5C021F" w:rsidR="000E74B1" w:rsidRPr="003C026F" w:rsidRDefault="000E74B1" w:rsidP="000E74B1">
      <w:pPr>
        <w:jc w:val="center"/>
        <w:rPr>
          <w:rFonts w:ascii="Times New Roman" w:hAnsi="Times New Roman"/>
        </w:rPr>
      </w:pPr>
      <w:r w:rsidRPr="003C026F">
        <w:rPr>
          <w:rFonts w:ascii="Times New Roman" w:hAnsi="Times New Roman"/>
        </w:rPr>
        <w:t>II.</w:t>
      </w:r>
    </w:p>
    <w:p w14:paraId="788FCF31" w14:textId="364D9E4E" w:rsidR="001035DE" w:rsidRDefault="001035DE" w:rsidP="004A563F">
      <w:pPr>
        <w:suppressAutoHyphens w:val="0"/>
        <w:autoSpaceDN/>
        <w:spacing w:line="276" w:lineRule="auto"/>
        <w:contextualSpacing/>
        <w:jc w:val="center"/>
        <w:textAlignment w:val="auto"/>
        <w:rPr>
          <w:rFonts w:ascii="Times New Roman" w:hAnsi="Times New Roman"/>
        </w:rPr>
      </w:pPr>
      <w:r w:rsidRPr="003C026F">
        <w:rPr>
          <w:rFonts w:ascii="Times New Roman" w:hAnsi="Times New Roman"/>
        </w:rPr>
        <w:t>USVAJANJE ZAPISNIKA SA 1. SJEDNICE OPĆINSKOG VIJEĆA</w:t>
      </w:r>
    </w:p>
    <w:p w14:paraId="689DFC2A" w14:textId="77777777" w:rsidR="004A563F" w:rsidRPr="003C026F" w:rsidRDefault="004A563F" w:rsidP="004A563F">
      <w:pPr>
        <w:suppressAutoHyphens w:val="0"/>
        <w:autoSpaceDN/>
        <w:spacing w:line="276" w:lineRule="auto"/>
        <w:contextualSpacing/>
        <w:jc w:val="center"/>
        <w:textAlignment w:val="auto"/>
        <w:rPr>
          <w:rFonts w:ascii="Times New Roman" w:hAnsi="Times New Roman"/>
        </w:rPr>
      </w:pPr>
    </w:p>
    <w:p w14:paraId="3D1ACD14" w14:textId="160A6909" w:rsidR="001035DE" w:rsidRPr="003C026F" w:rsidRDefault="00B63748" w:rsidP="001035DE">
      <w:pPr>
        <w:suppressAutoHyphens w:val="0"/>
        <w:autoSpaceDN/>
        <w:spacing w:line="276" w:lineRule="auto"/>
        <w:contextualSpacing/>
        <w:textAlignment w:val="auto"/>
        <w:rPr>
          <w:rFonts w:ascii="Times New Roman" w:hAnsi="Times New Roman"/>
        </w:rPr>
      </w:pPr>
      <w:r w:rsidRPr="003C026F">
        <w:rPr>
          <w:rFonts w:ascii="Times New Roman" w:hAnsi="Times New Roman"/>
        </w:rPr>
        <w:t>Predsjednik Općinskog vijeća Marko Maračić pita da li ima netko primjedbu na zapisnik.</w:t>
      </w:r>
    </w:p>
    <w:p w14:paraId="5916858F" w14:textId="0D34335C" w:rsidR="00B63748" w:rsidRPr="003C026F" w:rsidRDefault="00B63748" w:rsidP="001035DE">
      <w:pPr>
        <w:suppressAutoHyphens w:val="0"/>
        <w:autoSpaceDN/>
        <w:spacing w:line="276" w:lineRule="auto"/>
        <w:contextualSpacing/>
        <w:textAlignment w:val="auto"/>
        <w:rPr>
          <w:rFonts w:ascii="Times New Roman" w:hAnsi="Times New Roman"/>
        </w:rPr>
      </w:pPr>
      <w:r w:rsidRPr="003C026F">
        <w:rPr>
          <w:rFonts w:ascii="Times New Roman" w:hAnsi="Times New Roman"/>
        </w:rPr>
        <w:t>Ana Rapo traži neka se ispravi u njenom pitanju za izvorište Vrelo</w:t>
      </w:r>
      <w:r w:rsidR="00DC18D2" w:rsidRPr="003C026F">
        <w:rPr>
          <w:rFonts w:ascii="Times New Roman" w:hAnsi="Times New Roman"/>
        </w:rPr>
        <w:t>, kada će stanovnici biti spojeni na javnu vodoopskrbu, a ne javnu odvodnju kako je navedeno u zapisniku</w:t>
      </w:r>
      <w:r w:rsidR="00515EEA" w:rsidRPr="003C026F">
        <w:rPr>
          <w:rFonts w:ascii="Times New Roman" w:hAnsi="Times New Roman"/>
        </w:rPr>
        <w:t xml:space="preserve">, te da se dopuni </w:t>
      </w:r>
      <w:r w:rsidR="009B4903" w:rsidRPr="003C026F">
        <w:rPr>
          <w:rFonts w:ascii="Times New Roman" w:hAnsi="Times New Roman"/>
        </w:rPr>
        <w:t>zašto ljudi u Vrelu nisu spojeni na javnu vodoopskrbu iako žive na izvorištu.</w:t>
      </w:r>
    </w:p>
    <w:p w14:paraId="56B9C1A6" w14:textId="77777777" w:rsidR="009B4903" w:rsidRPr="003C026F" w:rsidRDefault="009B4903" w:rsidP="001035DE">
      <w:pPr>
        <w:suppressAutoHyphens w:val="0"/>
        <w:autoSpaceDN/>
        <w:spacing w:line="276" w:lineRule="auto"/>
        <w:contextualSpacing/>
        <w:textAlignment w:val="auto"/>
        <w:rPr>
          <w:rFonts w:ascii="Times New Roman" w:hAnsi="Times New Roman"/>
        </w:rPr>
      </w:pPr>
    </w:p>
    <w:p w14:paraId="435B9ADC" w14:textId="5494BD91" w:rsidR="0071441B" w:rsidRPr="003C026F" w:rsidRDefault="0071441B" w:rsidP="0071441B">
      <w:pPr>
        <w:suppressAutoHyphens w:val="0"/>
        <w:autoSpaceDN/>
        <w:contextualSpacing/>
        <w:textAlignment w:val="auto"/>
        <w:rPr>
          <w:rFonts w:ascii="Times New Roman" w:hAnsi="Times New Roman"/>
        </w:rPr>
      </w:pPr>
      <w:r w:rsidRPr="003C026F">
        <w:rPr>
          <w:rFonts w:ascii="Times New Roman" w:hAnsi="Times New Roman"/>
        </w:rPr>
        <w:t>Obzirom da više nije bilo primjedbi na zapisnik, predsjednik Općinskog vijeća konstatira da je zapisnik usvojen jednoglasno sa 13 glasova „ZA“ sa navedenim izmjenama.</w:t>
      </w:r>
    </w:p>
    <w:p w14:paraId="3578F8E4" w14:textId="77777777" w:rsidR="00940BCF" w:rsidRDefault="00940BCF" w:rsidP="0071441B">
      <w:pPr>
        <w:suppressAutoHyphens w:val="0"/>
        <w:autoSpaceDN/>
        <w:contextualSpacing/>
        <w:textAlignment w:val="auto"/>
        <w:rPr>
          <w:rFonts w:ascii="Times New Roman" w:hAnsi="Times New Roman"/>
        </w:rPr>
      </w:pPr>
    </w:p>
    <w:p w14:paraId="709EB54E" w14:textId="77777777" w:rsidR="00D760DE" w:rsidRPr="003C026F" w:rsidRDefault="00D760DE" w:rsidP="0071441B">
      <w:pPr>
        <w:suppressAutoHyphens w:val="0"/>
        <w:autoSpaceDN/>
        <w:contextualSpacing/>
        <w:textAlignment w:val="auto"/>
        <w:rPr>
          <w:rFonts w:ascii="Times New Roman" w:hAnsi="Times New Roman"/>
        </w:rPr>
      </w:pPr>
    </w:p>
    <w:p w14:paraId="02285594" w14:textId="0B166E52" w:rsidR="00040705" w:rsidRPr="003C026F" w:rsidRDefault="00940BCF" w:rsidP="004A563F">
      <w:pPr>
        <w:suppressAutoHyphens w:val="0"/>
        <w:autoSpaceDN/>
        <w:contextualSpacing/>
        <w:jc w:val="center"/>
        <w:textAlignment w:val="auto"/>
        <w:rPr>
          <w:rFonts w:ascii="Times New Roman" w:hAnsi="Times New Roman"/>
        </w:rPr>
      </w:pPr>
      <w:r w:rsidRPr="003C026F">
        <w:rPr>
          <w:rFonts w:ascii="Times New Roman" w:hAnsi="Times New Roman"/>
        </w:rPr>
        <w:t>III.</w:t>
      </w:r>
      <w:r w:rsidR="00BB32B3" w:rsidRPr="003C026F">
        <w:rPr>
          <w:rFonts w:ascii="Times New Roman" w:hAnsi="Times New Roman"/>
        </w:rPr>
        <w:t xml:space="preserve"> </w:t>
      </w:r>
    </w:p>
    <w:p w14:paraId="133C5C42" w14:textId="6AA710C0" w:rsidR="00940BCF" w:rsidRPr="003C026F" w:rsidRDefault="00040705" w:rsidP="00040705">
      <w:pPr>
        <w:suppressAutoHyphens w:val="0"/>
        <w:autoSpaceDN/>
        <w:contextualSpacing/>
        <w:jc w:val="center"/>
        <w:textAlignment w:val="auto"/>
        <w:rPr>
          <w:rFonts w:ascii="Times New Roman" w:hAnsi="Times New Roman"/>
        </w:rPr>
      </w:pPr>
      <w:r w:rsidRPr="003C026F">
        <w:rPr>
          <w:rFonts w:ascii="Times New Roman" w:hAnsi="Times New Roman"/>
        </w:rPr>
        <w:t>DONOŠENJE III. IZMJENA I DOPUNA PRORAČUNA OPĆINE PLITVIČKA JEZERA ZA 2025. GODINU</w:t>
      </w:r>
      <w:r w:rsidR="00BB32B3" w:rsidRPr="003C026F">
        <w:rPr>
          <w:rFonts w:ascii="Times New Roman" w:hAnsi="Times New Roman"/>
        </w:rPr>
        <w:t xml:space="preserve"> </w:t>
      </w:r>
    </w:p>
    <w:p w14:paraId="54F4DDC3" w14:textId="77777777" w:rsidR="00EC5289" w:rsidRPr="003C026F" w:rsidRDefault="00EC5289" w:rsidP="00040705">
      <w:pPr>
        <w:suppressAutoHyphens w:val="0"/>
        <w:autoSpaceDN/>
        <w:contextualSpacing/>
        <w:jc w:val="center"/>
        <w:textAlignment w:val="auto"/>
        <w:rPr>
          <w:rFonts w:ascii="Times New Roman" w:hAnsi="Times New Roman"/>
        </w:rPr>
      </w:pPr>
    </w:p>
    <w:p w14:paraId="4CB28CDD" w14:textId="7AB88C91" w:rsidR="009B4903" w:rsidRPr="003C026F" w:rsidRDefault="00EC5289" w:rsidP="00EC5289">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Predsjednik Općinskog vijeća Marko Maračić napominje da su točke 3. i 4. vezane te će ih izvjestiteljica Ljiljana Hrgota  zajedno obrazložiti. </w:t>
      </w:r>
    </w:p>
    <w:p w14:paraId="25DB1EAE" w14:textId="79557224" w:rsidR="000E5259" w:rsidRPr="003C026F" w:rsidRDefault="00431B10" w:rsidP="000E5259">
      <w:pPr>
        <w:rPr>
          <w:rFonts w:ascii="Times New Roman" w:hAnsi="Times New Roman"/>
          <w:b/>
        </w:rPr>
      </w:pPr>
      <w:r w:rsidRPr="003C026F">
        <w:rPr>
          <w:rFonts w:ascii="Times New Roman" w:hAnsi="Times New Roman"/>
        </w:rPr>
        <w:t xml:space="preserve">Voditeljica odsjeka za proračun, računovodstvo i financije Ljiljana Hrgota detaljno obrazlaže prijedlog III. izmjena i dopuna Proračuna Općine Plitvička Jezera za 2025. godinu. </w:t>
      </w:r>
      <w:r w:rsidR="000E5259" w:rsidRPr="003C026F">
        <w:rPr>
          <w:rFonts w:ascii="Times New Roman" w:hAnsi="Times New Roman"/>
          <w:b/>
        </w:rPr>
        <w:t xml:space="preserve"> </w:t>
      </w:r>
      <w:r w:rsidR="000E5259" w:rsidRPr="003C026F">
        <w:rPr>
          <w:rFonts w:ascii="Times New Roman" w:hAnsi="Times New Roman"/>
        </w:rPr>
        <w:t>I. izmjene i dopune Proračuna Općine Plitvička Jezera za 2025. godinu usvojilo je Općinsko vijeće Općine Plitvička Jezera na svojoj 8. izvanrednoj sjednici održanoj dana  09.04.2025. godine (objavljeno: „Službeni glasnik Općine Plitvička Jezera“ br. 3/25).</w:t>
      </w:r>
      <w:r w:rsidR="000E5259" w:rsidRPr="003C026F">
        <w:rPr>
          <w:rFonts w:ascii="Times New Roman" w:hAnsi="Times New Roman"/>
          <w:b/>
        </w:rPr>
        <w:t xml:space="preserve"> </w:t>
      </w:r>
      <w:r w:rsidR="000E5259" w:rsidRPr="003C026F">
        <w:rPr>
          <w:rFonts w:ascii="Times New Roman" w:hAnsi="Times New Roman"/>
        </w:rPr>
        <w:t>II. izmjene i dopune Proračuna Općine Plitvička Jezera za 2025. godinu usvojilo je Općinsko vijeće Općine Plitvička Jezera na svojoj 1. redovnoj sjednici održanoj dana  08.07.2025. godine (objavljeno: „Službeni glasnik Općine Plitvička Jezera“ br. 5/25).</w:t>
      </w:r>
      <w:r w:rsidR="000E5259" w:rsidRPr="003C026F">
        <w:rPr>
          <w:rFonts w:ascii="Times New Roman" w:hAnsi="Times New Roman"/>
          <w:b/>
        </w:rPr>
        <w:t xml:space="preserve"> </w:t>
      </w:r>
      <w:r w:rsidR="000E5259" w:rsidRPr="003C026F">
        <w:rPr>
          <w:rFonts w:ascii="Times New Roman" w:hAnsi="Times New Roman"/>
        </w:rPr>
        <w:t>U prijedlogu III. Izmjena i dopuna Plana proračuna za 2025. godinu visina proračuna iznosi 11.040.365,39 eura.</w:t>
      </w:r>
      <w:r w:rsidR="000E5259" w:rsidRPr="003C026F">
        <w:rPr>
          <w:rFonts w:ascii="Times New Roman" w:hAnsi="Times New Roman"/>
          <w:b/>
        </w:rPr>
        <w:t xml:space="preserve"> </w:t>
      </w:r>
      <w:r w:rsidR="000E5259" w:rsidRPr="003C026F">
        <w:rPr>
          <w:rFonts w:ascii="Times New Roman" w:hAnsi="Times New Roman"/>
        </w:rPr>
        <w:t>Ovim Izmjenama predlaže se i povećanje rashoda poslovanja u iznosu i povećanje rashoda za ulaganja u  nefinancijsku imovinu.</w:t>
      </w:r>
      <w:r w:rsidR="000E5259" w:rsidRPr="003C026F">
        <w:rPr>
          <w:rFonts w:ascii="Times New Roman" w:hAnsi="Times New Roman"/>
          <w:b/>
        </w:rPr>
        <w:t xml:space="preserve"> </w:t>
      </w:r>
      <w:r w:rsidR="000E5259" w:rsidRPr="003C026F">
        <w:rPr>
          <w:rFonts w:ascii="Times New Roman" w:hAnsi="Times New Roman"/>
        </w:rPr>
        <w:t>Predlaže se i povećanje ostvarenog viška prihoda iz 2024. godine u iznosu 12.000,00 eura ili 1,3%.</w:t>
      </w:r>
      <w:r w:rsidR="000E5259" w:rsidRPr="003C026F">
        <w:rPr>
          <w:rFonts w:ascii="Times New Roman" w:hAnsi="Times New Roman"/>
          <w:b/>
        </w:rPr>
        <w:t xml:space="preserve"> </w:t>
      </w:r>
      <w:r w:rsidR="000E5259" w:rsidRPr="003C026F">
        <w:rPr>
          <w:rFonts w:ascii="Times New Roman" w:hAnsi="Times New Roman"/>
        </w:rPr>
        <w:t>Predložene izmjene po III. Rebalansu proračuna za 2025. godinu vidljive su i u Izmjenama i dopunama programa koji su sastavni dio III. Rebalansa u 2025. godini.</w:t>
      </w:r>
    </w:p>
    <w:p w14:paraId="40ABB6E5" w14:textId="77777777" w:rsidR="008257B7" w:rsidRPr="003C026F" w:rsidRDefault="008257B7" w:rsidP="001035DE">
      <w:pPr>
        <w:rPr>
          <w:rFonts w:ascii="Times New Roman" w:hAnsi="Times New Roman"/>
        </w:rPr>
      </w:pPr>
    </w:p>
    <w:p w14:paraId="2E9C4445" w14:textId="2C6D2FFA" w:rsidR="00CE725B" w:rsidRPr="003C026F" w:rsidRDefault="00CE725B" w:rsidP="00CE725B">
      <w:pPr>
        <w:suppressAutoHyphens w:val="0"/>
        <w:autoSpaceDN/>
        <w:contextualSpacing/>
        <w:textAlignment w:val="auto"/>
        <w:rPr>
          <w:rFonts w:ascii="Times New Roman" w:hAnsi="Times New Roman"/>
        </w:rPr>
      </w:pPr>
      <w:bookmarkStart w:id="1" w:name="_Hlk203125810"/>
      <w:r w:rsidRPr="003C026F">
        <w:rPr>
          <w:rFonts w:ascii="Times New Roman" w:hAnsi="Times New Roman"/>
        </w:rPr>
        <w:t xml:space="preserve">Predsjednik Općinskog vijeća otvorio je raspravu </w:t>
      </w:r>
      <w:r w:rsidR="005115E1" w:rsidRPr="003C026F">
        <w:rPr>
          <w:rFonts w:ascii="Times New Roman" w:hAnsi="Times New Roman"/>
        </w:rPr>
        <w:t>te se mogu postavljati pitanja za obje točke.</w:t>
      </w:r>
    </w:p>
    <w:p w14:paraId="3D3ECC10" w14:textId="77777777" w:rsidR="005115E1" w:rsidRPr="003C026F" w:rsidRDefault="005115E1" w:rsidP="00CE725B">
      <w:pPr>
        <w:suppressAutoHyphens w:val="0"/>
        <w:autoSpaceDN/>
        <w:contextualSpacing/>
        <w:textAlignment w:val="auto"/>
        <w:rPr>
          <w:rFonts w:ascii="Times New Roman" w:hAnsi="Times New Roman"/>
        </w:rPr>
      </w:pPr>
    </w:p>
    <w:p w14:paraId="4DF2D62D" w14:textId="761F09D2" w:rsidR="005115E1" w:rsidRPr="003C026F" w:rsidRDefault="00165B33" w:rsidP="00CE725B">
      <w:pPr>
        <w:suppressAutoHyphens w:val="0"/>
        <w:autoSpaceDN/>
        <w:contextualSpacing/>
        <w:textAlignment w:val="auto"/>
        <w:rPr>
          <w:rFonts w:ascii="Times New Roman" w:hAnsi="Times New Roman"/>
        </w:rPr>
      </w:pPr>
      <w:r w:rsidRPr="003C026F">
        <w:rPr>
          <w:rFonts w:ascii="Times New Roman" w:hAnsi="Times New Roman"/>
        </w:rPr>
        <w:t>Ana Rapo-</w:t>
      </w:r>
      <w:r w:rsidR="002C2762" w:rsidRPr="003C026F">
        <w:rPr>
          <w:rFonts w:ascii="Times New Roman" w:hAnsi="Times New Roman"/>
        </w:rPr>
        <w:t>u pitanju će se povezati i na točku 10</w:t>
      </w:r>
      <w:r w:rsidR="00822ACD" w:rsidRPr="003C026F">
        <w:rPr>
          <w:rFonts w:ascii="Times New Roman" w:hAnsi="Times New Roman"/>
        </w:rPr>
        <w:t>. dnevnog reda.</w:t>
      </w:r>
      <w:r w:rsidR="004B6CE7" w:rsidRPr="003C026F">
        <w:rPr>
          <w:rFonts w:ascii="Times New Roman" w:hAnsi="Times New Roman"/>
        </w:rPr>
        <w:t xml:space="preserve"> Do 30.06.202</w:t>
      </w:r>
      <w:r w:rsidR="00A61A14" w:rsidRPr="003C026F">
        <w:rPr>
          <w:rFonts w:ascii="Times New Roman" w:hAnsi="Times New Roman"/>
        </w:rPr>
        <w:t>5. godine plan prihoda je izvršen 24%</w:t>
      </w:r>
      <w:r w:rsidR="009F06BB" w:rsidRPr="003C026F">
        <w:rPr>
          <w:rFonts w:ascii="Times New Roman" w:hAnsi="Times New Roman"/>
        </w:rPr>
        <w:t>. Sad je 30.09. pa se nada da postoji realnija slika o izvršenom planu prihoda.</w:t>
      </w:r>
      <w:r w:rsidR="00216596" w:rsidRPr="003C026F">
        <w:rPr>
          <w:rFonts w:ascii="Times New Roman" w:hAnsi="Times New Roman"/>
        </w:rPr>
        <w:t xml:space="preserve"> Rashodi su rasli</w:t>
      </w:r>
      <w:r w:rsidR="00C87B39" w:rsidRPr="003C026F">
        <w:rPr>
          <w:rFonts w:ascii="Times New Roman" w:hAnsi="Times New Roman"/>
        </w:rPr>
        <w:t>,</w:t>
      </w:r>
      <w:r w:rsidR="00216596" w:rsidRPr="003C026F">
        <w:rPr>
          <w:rFonts w:ascii="Times New Roman" w:hAnsi="Times New Roman"/>
        </w:rPr>
        <w:t xml:space="preserve"> </w:t>
      </w:r>
      <w:r w:rsidR="00C87B39" w:rsidRPr="003C026F">
        <w:rPr>
          <w:rFonts w:ascii="Times New Roman" w:hAnsi="Times New Roman"/>
        </w:rPr>
        <w:t xml:space="preserve">materijalni </w:t>
      </w:r>
      <w:r w:rsidR="00216596" w:rsidRPr="003C026F">
        <w:rPr>
          <w:rFonts w:ascii="Times New Roman" w:hAnsi="Times New Roman"/>
        </w:rPr>
        <w:t>42%, za zaposlene 45%</w:t>
      </w:r>
      <w:r w:rsidR="00C87B39" w:rsidRPr="003C026F">
        <w:rPr>
          <w:rFonts w:ascii="Times New Roman" w:hAnsi="Times New Roman"/>
        </w:rPr>
        <w:t xml:space="preserve">. </w:t>
      </w:r>
      <w:r w:rsidR="00D4167F" w:rsidRPr="003C026F">
        <w:rPr>
          <w:rFonts w:ascii="Times New Roman" w:hAnsi="Times New Roman"/>
        </w:rPr>
        <w:t>Rebalans se radi, povećavamo prihodovnu stranu, u prvih 6 mjeseci uprihodovali smo 2 miliona eura, a u idućih 6 mjeseci plan nam je uprihodovati 7 miliona eura.</w:t>
      </w:r>
      <w:r w:rsidR="006D11EE" w:rsidRPr="003C026F">
        <w:rPr>
          <w:rFonts w:ascii="Times New Roman" w:hAnsi="Times New Roman"/>
        </w:rPr>
        <w:t xml:space="preserve"> Zakazala nam je pomoć iz inozemstva odnosno iz EU fondova</w:t>
      </w:r>
      <w:r w:rsidR="0051703D" w:rsidRPr="003C026F">
        <w:rPr>
          <w:rFonts w:ascii="Times New Roman" w:hAnsi="Times New Roman"/>
        </w:rPr>
        <w:t xml:space="preserve">, </w:t>
      </w:r>
      <w:r w:rsidR="00FA57B7" w:rsidRPr="003C026F">
        <w:rPr>
          <w:rFonts w:ascii="Times New Roman" w:hAnsi="Times New Roman"/>
        </w:rPr>
        <w:t>planirano je ukupno 3.485.000 eura, a</w:t>
      </w:r>
      <w:r w:rsidR="005330A8" w:rsidRPr="003C026F">
        <w:rPr>
          <w:rFonts w:ascii="Times New Roman" w:hAnsi="Times New Roman"/>
        </w:rPr>
        <w:t xml:space="preserve"> uplaćeno je 12% od navedenog iznosa? Na što se odnosi ostatak planiranih sredstava koje nismo dobili.</w:t>
      </w:r>
    </w:p>
    <w:bookmarkEnd w:id="1"/>
    <w:p w14:paraId="5F93230C" w14:textId="6C088216" w:rsidR="00CE725B" w:rsidRPr="003C026F" w:rsidRDefault="00EB0A6E" w:rsidP="001035DE">
      <w:pPr>
        <w:rPr>
          <w:rFonts w:ascii="Times New Roman" w:hAnsi="Times New Roman"/>
        </w:rPr>
      </w:pPr>
      <w:r w:rsidRPr="003C026F">
        <w:rPr>
          <w:rFonts w:ascii="Times New Roman" w:hAnsi="Times New Roman"/>
        </w:rPr>
        <w:t>Smatra da je</w:t>
      </w:r>
      <w:r w:rsidR="00B242F1" w:rsidRPr="003C026F">
        <w:rPr>
          <w:rFonts w:ascii="Times New Roman" w:hAnsi="Times New Roman"/>
        </w:rPr>
        <w:t xml:space="preserve"> </w:t>
      </w:r>
      <w:proofErr w:type="spellStart"/>
      <w:r w:rsidR="00B242F1" w:rsidRPr="003C026F">
        <w:rPr>
          <w:rFonts w:ascii="Times New Roman" w:hAnsi="Times New Roman"/>
        </w:rPr>
        <w:t>mašenje</w:t>
      </w:r>
      <w:proofErr w:type="spellEnd"/>
      <w:r w:rsidR="00B242F1" w:rsidRPr="003C026F">
        <w:rPr>
          <w:rFonts w:ascii="Times New Roman" w:hAnsi="Times New Roman"/>
        </w:rPr>
        <w:t xml:space="preserve"> prihoda i rashoda za 30% nesposobnost onog tko jer radio plan, od 10-20% se može mašiti</w:t>
      </w:r>
      <w:r w:rsidR="000C7C50" w:rsidRPr="003C026F">
        <w:rPr>
          <w:rFonts w:ascii="Times New Roman" w:hAnsi="Times New Roman"/>
        </w:rPr>
        <w:t xml:space="preserve">. </w:t>
      </w:r>
      <w:r w:rsidR="00E97004" w:rsidRPr="003C026F">
        <w:rPr>
          <w:rFonts w:ascii="Times New Roman" w:hAnsi="Times New Roman"/>
        </w:rPr>
        <w:t>Radimo rebalans</w:t>
      </w:r>
      <w:r w:rsidR="00B91EEB" w:rsidRPr="003C026F">
        <w:rPr>
          <w:rFonts w:ascii="Times New Roman" w:hAnsi="Times New Roman"/>
        </w:rPr>
        <w:t>, podižu se prihodi ali nije joj jasno</w:t>
      </w:r>
      <w:r w:rsidR="00AC4FFC" w:rsidRPr="003C026F">
        <w:rPr>
          <w:rFonts w:ascii="Times New Roman" w:hAnsi="Times New Roman"/>
        </w:rPr>
        <w:t xml:space="preserve"> da se planira za reciklažno dvorište </w:t>
      </w:r>
      <w:r w:rsidR="004645B3" w:rsidRPr="003C026F">
        <w:rPr>
          <w:rFonts w:ascii="Times New Roman" w:hAnsi="Times New Roman"/>
        </w:rPr>
        <w:t>utrošiti 525.000,00 eura i u listopadu se usvajaju novci za to</w:t>
      </w:r>
      <w:r w:rsidR="00236A21" w:rsidRPr="003C026F">
        <w:rPr>
          <w:rFonts w:ascii="Times New Roman" w:hAnsi="Times New Roman"/>
        </w:rPr>
        <w:t>, a reciklažno još uvijek čeka građevinsku dozvolu.</w:t>
      </w:r>
    </w:p>
    <w:p w14:paraId="477F554E" w14:textId="5F54B9D6" w:rsidR="004A5428" w:rsidRPr="003C026F" w:rsidRDefault="004A5428" w:rsidP="001035DE">
      <w:pPr>
        <w:rPr>
          <w:rFonts w:ascii="Times New Roman" w:hAnsi="Times New Roman"/>
        </w:rPr>
      </w:pPr>
      <w:r w:rsidRPr="003C026F">
        <w:rPr>
          <w:rFonts w:ascii="Times New Roman" w:hAnsi="Times New Roman"/>
        </w:rPr>
        <w:t>Voditeljica odsjeka za proračun, računovodstvo i financije Ljiljana Hrgota</w:t>
      </w:r>
      <w:r w:rsidR="009066F7" w:rsidRPr="003C026F">
        <w:rPr>
          <w:rFonts w:ascii="Times New Roman" w:hAnsi="Times New Roman"/>
        </w:rPr>
        <w:t xml:space="preserve"> </w:t>
      </w:r>
      <w:r w:rsidR="000B4892" w:rsidRPr="003C026F">
        <w:rPr>
          <w:rFonts w:ascii="Times New Roman" w:hAnsi="Times New Roman"/>
        </w:rPr>
        <w:t>odgovara da će se dobiti odluka o raspodjeli rezultata poslovanja kojom će se knjižiti iznos od 2 4</w:t>
      </w:r>
      <w:r w:rsidR="00FA676F" w:rsidRPr="003C026F">
        <w:rPr>
          <w:rFonts w:ascii="Times New Roman" w:hAnsi="Times New Roman"/>
        </w:rPr>
        <w:t>68 6</w:t>
      </w:r>
      <w:r w:rsidR="000B4892" w:rsidRPr="003C026F">
        <w:rPr>
          <w:rFonts w:ascii="Times New Roman" w:hAnsi="Times New Roman"/>
        </w:rPr>
        <w:t>00 eura</w:t>
      </w:r>
      <w:r w:rsidR="00CC3F58" w:rsidRPr="003C026F">
        <w:rPr>
          <w:rFonts w:ascii="Times New Roman" w:hAnsi="Times New Roman"/>
        </w:rPr>
        <w:t>. Nije sve stvar novaca na računu, nego knjiženje novaca i prihoda</w:t>
      </w:r>
      <w:r w:rsidR="007B0293" w:rsidRPr="003C026F">
        <w:rPr>
          <w:rFonts w:ascii="Times New Roman" w:hAnsi="Times New Roman"/>
        </w:rPr>
        <w:t>. Kad se usvoji ovaj rebalans mi smo 2</w:t>
      </w:r>
      <w:r w:rsidR="008D53AB" w:rsidRPr="003C026F">
        <w:rPr>
          <w:rFonts w:ascii="Times New Roman" w:hAnsi="Times New Roman"/>
        </w:rPr>
        <w:t>,5</w:t>
      </w:r>
      <w:r w:rsidR="007B0293" w:rsidRPr="003C026F">
        <w:rPr>
          <w:rFonts w:ascii="Times New Roman" w:hAnsi="Times New Roman"/>
        </w:rPr>
        <w:t xml:space="preserve"> miliona eura u plusu.</w:t>
      </w:r>
      <w:r w:rsidR="00E26168" w:rsidRPr="003C026F">
        <w:rPr>
          <w:rFonts w:ascii="Times New Roman" w:hAnsi="Times New Roman"/>
        </w:rPr>
        <w:t xml:space="preserve"> Što se tiče reciklažnog dvorišta, stav</w:t>
      </w:r>
      <w:r w:rsidR="00944365" w:rsidRPr="003C026F">
        <w:rPr>
          <w:rFonts w:ascii="Times New Roman" w:hAnsi="Times New Roman"/>
        </w:rPr>
        <w:t>ka u proračunu mora biti zbog prijave projekta na EU fondove.</w:t>
      </w:r>
      <w:r w:rsidR="00C53812" w:rsidRPr="003C026F">
        <w:rPr>
          <w:rFonts w:ascii="Times New Roman" w:hAnsi="Times New Roman"/>
        </w:rPr>
        <w:t xml:space="preserve"> Bolje da je imamo, nego da se propuštaju natječaji jer nemamo stavku u proračunu</w:t>
      </w:r>
      <w:r w:rsidR="00E660CF" w:rsidRPr="003C026F">
        <w:rPr>
          <w:rFonts w:ascii="Times New Roman" w:hAnsi="Times New Roman"/>
        </w:rPr>
        <w:t>.</w:t>
      </w:r>
    </w:p>
    <w:p w14:paraId="2A7E9179" w14:textId="4D19C7BA" w:rsidR="00E660CF" w:rsidRPr="003C026F" w:rsidRDefault="00E660CF" w:rsidP="001035DE">
      <w:pPr>
        <w:rPr>
          <w:rFonts w:ascii="Times New Roman" w:hAnsi="Times New Roman"/>
        </w:rPr>
      </w:pPr>
      <w:r w:rsidRPr="003C026F">
        <w:rPr>
          <w:rFonts w:ascii="Times New Roman" w:hAnsi="Times New Roman"/>
        </w:rPr>
        <w:lastRenderedPageBreak/>
        <w:t>Ana Rapo-dopunsko pitanje-</w:t>
      </w:r>
      <w:r w:rsidR="00573BF8" w:rsidRPr="003C026F">
        <w:rPr>
          <w:rFonts w:ascii="Times New Roman" w:hAnsi="Times New Roman"/>
        </w:rPr>
        <w:t>sad ste rekli da smo 2</w:t>
      </w:r>
      <w:r w:rsidR="008D53AB" w:rsidRPr="003C026F">
        <w:rPr>
          <w:rFonts w:ascii="Times New Roman" w:hAnsi="Times New Roman"/>
        </w:rPr>
        <w:t>,5</w:t>
      </w:r>
      <w:r w:rsidR="00573BF8" w:rsidRPr="003C026F">
        <w:rPr>
          <w:rFonts w:ascii="Times New Roman" w:hAnsi="Times New Roman"/>
        </w:rPr>
        <w:t xml:space="preserve"> miliona eura u plusu, a u dnevnom redu točka 11. glasi donošenje Odluke o kratkoročnom zaduženju</w:t>
      </w:r>
      <w:r w:rsidR="008D53AB" w:rsidRPr="003C026F">
        <w:rPr>
          <w:rFonts w:ascii="Times New Roman" w:hAnsi="Times New Roman"/>
        </w:rPr>
        <w:t>?</w:t>
      </w:r>
      <w:r w:rsidR="003F1304" w:rsidRPr="003C026F">
        <w:rPr>
          <w:rFonts w:ascii="Times New Roman" w:hAnsi="Times New Roman"/>
        </w:rPr>
        <w:t xml:space="preserve"> Zašto se zadužujemo ako imamo novac?</w:t>
      </w:r>
      <w:r w:rsidR="003A3F9A" w:rsidRPr="003C026F">
        <w:rPr>
          <w:rFonts w:ascii="Times New Roman" w:hAnsi="Times New Roman"/>
        </w:rPr>
        <w:t xml:space="preserve"> Nije tražila odgovor</w:t>
      </w:r>
      <w:r w:rsidR="00241188" w:rsidRPr="003C026F">
        <w:rPr>
          <w:rFonts w:ascii="Times New Roman" w:hAnsi="Times New Roman"/>
        </w:rPr>
        <w:t xml:space="preserve">, samo </w:t>
      </w:r>
      <w:r w:rsidR="00520680" w:rsidRPr="003C026F">
        <w:rPr>
          <w:rFonts w:ascii="Times New Roman" w:hAnsi="Times New Roman"/>
        </w:rPr>
        <w:t>konstatira</w:t>
      </w:r>
      <w:r w:rsidR="00241188" w:rsidRPr="003C026F">
        <w:rPr>
          <w:rFonts w:ascii="Times New Roman" w:hAnsi="Times New Roman"/>
        </w:rPr>
        <w:t>.</w:t>
      </w:r>
    </w:p>
    <w:p w14:paraId="066A60E7" w14:textId="77777777" w:rsidR="003A3F9A" w:rsidRPr="003C026F" w:rsidRDefault="003A3F9A" w:rsidP="001035DE">
      <w:pPr>
        <w:rPr>
          <w:rFonts w:ascii="Times New Roman" w:hAnsi="Times New Roman"/>
        </w:rPr>
      </w:pPr>
    </w:p>
    <w:p w14:paraId="41D988BA" w14:textId="4D98EAFF" w:rsidR="00153F71" w:rsidRPr="003C026F" w:rsidRDefault="00153F71" w:rsidP="001035DE">
      <w:pPr>
        <w:rPr>
          <w:rFonts w:ascii="Times New Roman" w:hAnsi="Times New Roman"/>
        </w:rPr>
      </w:pPr>
      <w:r w:rsidRPr="003C026F">
        <w:rPr>
          <w:rFonts w:ascii="Times New Roman" w:hAnsi="Times New Roman"/>
        </w:rPr>
        <w:t>Marija Marjanović-planira se povećanje ukupnih rashoda za komunalne djelatnosti</w:t>
      </w:r>
      <w:r w:rsidR="007C5E00" w:rsidRPr="003C026F">
        <w:rPr>
          <w:rFonts w:ascii="Times New Roman" w:hAnsi="Times New Roman"/>
        </w:rPr>
        <w:t xml:space="preserve"> pa je zanima što su točno e-planovi i zašto je iznos od 10</w:t>
      </w:r>
      <w:r w:rsidR="00BC172C" w:rsidRPr="003C026F">
        <w:rPr>
          <w:rFonts w:ascii="Times New Roman" w:hAnsi="Times New Roman"/>
        </w:rPr>
        <w:t>4</w:t>
      </w:r>
      <w:r w:rsidR="007C5E00" w:rsidRPr="003C026F">
        <w:rPr>
          <w:rFonts w:ascii="Times New Roman" w:hAnsi="Times New Roman"/>
        </w:rPr>
        <w:t>.000,00 eura</w:t>
      </w:r>
      <w:r w:rsidR="00BC172C" w:rsidRPr="003C026F">
        <w:rPr>
          <w:rFonts w:ascii="Times New Roman" w:hAnsi="Times New Roman"/>
        </w:rPr>
        <w:t>? Zašto se tu mije</w:t>
      </w:r>
      <w:r w:rsidR="00241188" w:rsidRPr="003C026F">
        <w:rPr>
          <w:rFonts w:ascii="Times New Roman" w:hAnsi="Times New Roman"/>
        </w:rPr>
        <w:t>njanju izvori prihoda, kakva je to promjena izvora prihoda?</w:t>
      </w:r>
    </w:p>
    <w:p w14:paraId="7AA98F4C" w14:textId="27977F32" w:rsidR="00241188" w:rsidRPr="003C026F" w:rsidRDefault="00241188" w:rsidP="001035DE">
      <w:pPr>
        <w:rPr>
          <w:rFonts w:ascii="Times New Roman" w:hAnsi="Times New Roman"/>
        </w:rPr>
      </w:pPr>
      <w:r w:rsidRPr="003C026F">
        <w:rPr>
          <w:rFonts w:ascii="Times New Roman" w:hAnsi="Times New Roman"/>
        </w:rPr>
        <w:t>Voditeljica odsjeka za proračun, računovodstvo i financije Ljiljana Hrgota</w:t>
      </w:r>
      <w:r w:rsidR="0081683A" w:rsidRPr="003C026F">
        <w:rPr>
          <w:rFonts w:ascii="Times New Roman" w:hAnsi="Times New Roman"/>
        </w:rPr>
        <w:t xml:space="preserve"> odgovara </w:t>
      </w:r>
      <w:r w:rsidR="006F1161" w:rsidRPr="003C026F">
        <w:rPr>
          <w:rFonts w:ascii="Times New Roman" w:hAnsi="Times New Roman"/>
        </w:rPr>
        <w:t>da se cijeli iznos za e-planove financira iz EU fondova, a mi smo kod prijave na natječaj ostavili stavku u proračunu za e-planove.</w:t>
      </w:r>
      <w:r w:rsidR="002F4D47" w:rsidRPr="003C026F">
        <w:rPr>
          <w:rFonts w:ascii="Times New Roman" w:hAnsi="Times New Roman"/>
        </w:rPr>
        <w:t xml:space="preserve"> Sad j</w:t>
      </w:r>
      <w:r w:rsidR="00207943" w:rsidRPr="003C026F">
        <w:rPr>
          <w:rFonts w:ascii="Times New Roman" w:hAnsi="Times New Roman"/>
        </w:rPr>
        <w:t xml:space="preserve">e cijeli iznos </w:t>
      </w:r>
      <w:r w:rsidR="00E917E8" w:rsidRPr="003C026F">
        <w:rPr>
          <w:rFonts w:ascii="Times New Roman" w:hAnsi="Times New Roman"/>
        </w:rPr>
        <w:t xml:space="preserve">iz </w:t>
      </w:r>
      <w:r w:rsidR="00207943" w:rsidRPr="003C026F">
        <w:rPr>
          <w:rFonts w:ascii="Times New Roman" w:hAnsi="Times New Roman"/>
        </w:rPr>
        <w:t>EU fondova i zato se ide na izmjenu sta</w:t>
      </w:r>
      <w:r w:rsidR="00E917E8" w:rsidRPr="003C026F">
        <w:rPr>
          <w:rFonts w:ascii="Times New Roman" w:hAnsi="Times New Roman"/>
        </w:rPr>
        <w:t>vke ovim rebalansom.</w:t>
      </w:r>
    </w:p>
    <w:p w14:paraId="1DA6E04B" w14:textId="1F9F9568" w:rsidR="003F1304" w:rsidRPr="003C026F" w:rsidRDefault="000C4009" w:rsidP="001035DE">
      <w:pPr>
        <w:rPr>
          <w:rFonts w:ascii="Times New Roman" w:hAnsi="Times New Roman"/>
        </w:rPr>
      </w:pPr>
      <w:r w:rsidRPr="003C026F">
        <w:rPr>
          <w:rFonts w:ascii="Times New Roman" w:hAnsi="Times New Roman"/>
        </w:rPr>
        <w:t>Pročelnica Klara Orlić pojašnjava što su e-planovi</w:t>
      </w:r>
      <w:r w:rsidR="00726846" w:rsidRPr="003C026F">
        <w:rPr>
          <w:rFonts w:ascii="Times New Roman" w:hAnsi="Times New Roman"/>
        </w:rPr>
        <w:t xml:space="preserve">, ide se u novu transformaciju </w:t>
      </w:r>
      <w:r w:rsidR="00D23FF4" w:rsidRPr="003C026F">
        <w:rPr>
          <w:rFonts w:ascii="Times New Roman" w:hAnsi="Times New Roman"/>
        </w:rPr>
        <w:t>prostornih planova u digitalne planove. Prijavili smo naš prostorni plan, urbanističke plan</w:t>
      </w:r>
      <w:r w:rsidR="00484592" w:rsidRPr="003C026F">
        <w:rPr>
          <w:rFonts w:ascii="Times New Roman" w:hAnsi="Times New Roman"/>
        </w:rPr>
        <w:t>ove</w:t>
      </w:r>
      <w:r w:rsidR="002A7D0B" w:rsidRPr="003C026F">
        <w:rPr>
          <w:rFonts w:ascii="Times New Roman" w:hAnsi="Times New Roman"/>
        </w:rPr>
        <w:t>. Proveden je postupak javne na</w:t>
      </w:r>
      <w:r w:rsidR="00114AF1" w:rsidRPr="003C026F">
        <w:rPr>
          <w:rFonts w:ascii="Times New Roman" w:hAnsi="Times New Roman"/>
        </w:rPr>
        <w:t>bave. Sredstva smo dobili iz EU fondova i zato se izvori mijenjanju.</w:t>
      </w:r>
    </w:p>
    <w:p w14:paraId="7C9EFCAC" w14:textId="77777777" w:rsidR="00114AF1" w:rsidRPr="003C026F" w:rsidRDefault="00114AF1" w:rsidP="001035DE">
      <w:pPr>
        <w:rPr>
          <w:rFonts w:ascii="Times New Roman" w:hAnsi="Times New Roman"/>
        </w:rPr>
      </w:pPr>
    </w:p>
    <w:p w14:paraId="7686BB6C" w14:textId="31F59EC6" w:rsidR="00114AF1" w:rsidRPr="003C026F" w:rsidRDefault="00114AF1" w:rsidP="001035DE">
      <w:pPr>
        <w:rPr>
          <w:rFonts w:ascii="Times New Roman" w:hAnsi="Times New Roman"/>
        </w:rPr>
      </w:pPr>
      <w:r w:rsidRPr="003C026F">
        <w:rPr>
          <w:rFonts w:ascii="Times New Roman" w:hAnsi="Times New Roman"/>
        </w:rPr>
        <w:t>Ana Rap</w:t>
      </w:r>
      <w:r w:rsidR="00C12033" w:rsidRPr="003C026F">
        <w:rPr>
          <w:rFonts w:ascii="Times New Roman" w:hAnsi="Times New Roman"/>
        </w:rPr>
        <w:t>a</w:t>
      </w:r>
      <w:r w:rsidR="00042B8A" w:rsidRPr="003C026F">
        <w:rPr>
          <w:rFonts w:ascii="Times New Roman" w:hAnsi="Times New Roman"/>
        </w:rPr>
        <w:t>-</w:t>
      </w:r>
      <w:r w:rsidR="00C12033" w:rsidRPr="003C026F">
        <w:rPr>
          <w:rFonts w:ascii="Times New Roman" w:hAnsi="Times New Roman"/>
        </w:rPr>
        <w:t xml:space="preserve"> zašto se u točki 4.a. mijenja iznos </w:t>
      </w:r>
      <w:r w:rsidR="00560EC8" w:rsidRPr="003C026F">
        <w:rPr>
          <w:rFonts w:ascii="Times New Roman" w:hAnsi="Times New Roman"/>
        </w:rPr>
        <w:t xml:space="preserve">za parkinge i nerazvrstane ceste </w:t>
      </w:r>
      <w:r w:rsidR="001A165F" w:rsidRPr="003C026F">
        <w:rPr>
          <w:rFonts w:ascii="Times New Roman" w:hAnsi="Times New Roman"/>
        </w:rPr>
        <w:t xml:space="preserve">sa </w:t>
      </w:r>
      <w:r w:rsidR="00CD00DB" w:rsidRPr="003C026F">
        <w:rPr>
          <w:rFonts w:ascii="Times New Roman" w:hAnsi="Times New Roman"/>
        </w:rPr>
        <w:t>208.000,00 eura na 48</w:t>
      </w:r>
      <w:r w:rsidR="003E1208" w:rsidRPr="003C026F">
        <w:rPr>
          <w:rFonts w:ascii="Times New Roman" w:hAnsi="Times New Roman"/>
        </w:rPr>
        <w:t>8</w:t>
      </w:r>
      <w:r w:rsidR="00CD00DB" w:rsidRPr="003C026F">
        <w:rPr>
          <w:rFonts w:ascii="Times New Roman" w:hAnsi="Times New Roman"/>
        </w:rPr>
        <w:t>.00,00 eura.</w:t>
      </w:r>
      <w:r w:rsidR="003E1208" w:rsidRPr="003C026F">
        <w:rPr>
          <w:rFonts w:ascii="Times New Roman" w:hAnsi="Times New Roman"/>
        </w:rPr>
        <w:t xml:space="preserve"> Na prošloj sjednici vijeća obrazložili ste mi na što se odnosi, nešto je realizirano, nešto nije</w:t>
      </w:r>
      <w:r w:rsidR="00BC4261" w:rsidRPr="003C026F">
        <w:rPr>
          <w:rFonts w:ascii="Times New Roman" w:hAnsi="Times New Roman"/>
        </w:rPr>
        <w:t>. Došlo je do povećanja za 140%.</w:t>
      </w:r>
      <w:r w:rsidR="00CD00DB" w:rsidRPr="003C026F">
        <w:rPr>
          <w:rFonts w:ascii="Times New Roman" w:hAnsi="Times New Roman"/>
        </w:rPr>
        <w:t xml:space="preserve"> Da li je došlo do poskupljenja od strane izvođača</w:t>
      </w:r>
      <w:r w:rsidR="00BC4261" w:rsidRPr="003C026F">
        <w:rPr>
          <w:rFonts w:ascii="Times New Roman" w:hAnsi="Times New Roman"/>
        </w:rPr>
        <w:t xml:space="preserve"> ili se lo</w:t>
      </w:r>
      <w:r w:rsidR="00E35697" w:rsidRPr="003C026F">
        <w:rPr>
          <w:rFonts w:ascii="Times New Roman" w:hAnsi="Times New Roman"/>
        </w:rPr>
        <w:t>š</w:t>
      </w:r>
      <w:r w:rsidR="00BC4261" w:rsidRPr="003C026F">
        <w:rPr>
          <w:rFonts w:ascii="Times New Roman" w:hAnsi="Times New Roman"/>
        </w:rPr>
        <w:t>e planiralo?</w:t>
      </w:r>
      <w:r w:rsidR="0079761D" w:rsidRPr="003C026F">
        <w:rPr>
          <w:rFonts w:ascii="Times New Roman" w:hAnsi="Times New Roman"/>
        </w:rPr>
        <w:t xml:space="preserve"> </w:t>
      </w:r>
      <w:r w:rsidR="00E35697" w:rsidRPr="003C026F">
        <w:rPr>
          <w:rFonts w:ascii="Times New Roman" w:hAnsi="Times New Roman"/>
        </w:rPr>
        <w:t>Zašto je za reciklažno dvorište planirano 525.000,00 eura kad se ništa neće realizir</w:t>
      </w:r>
      <w:r w:rsidR="005B24D4" w:rsidRPr="003C026F">
        <w:rPr>
          <w:rFonts w:ascii="Times New Roman" w:hAnsi="Times New Roman"/>
        </w:rPr>
        <w:t>ati u ovoj godini</w:t>
      </w:r>
      <w:r w:rsidR="001112A2" w:rsidRPr="003C026F">
        <w:rPr>
          <w:rFonts w:ascii="Times New Roman" w:hAnsi="Times New Roman"/>
        </w:rPr>
        <w:t>. Nije joj jasno zašto su e-planovi pod Ličkim vodama, to nije sufinanciranje Ličkim vodama.</w:t>
      </w:r>
      <w:r w:rsidR="00994C64" w:rsidRPr="003C026F">
        <w:rPr>
          <w:rFonts w:ascii="Times New Roman" w:hAnsi="Times New Roman"/>
        </w:rPr>
        <w:t xml:space="preserve"> Zanima je najviše javna rasvjeta,</w:t>
      </w:r>
      <w:r w:rsidR="00415BA4" w:rsidRPr="003C026F">
        <w:rPr>
          <w:rFonts w:ascii="Times New Roman" w:hAnsi="Times New Roman"/>
        </w:rPr>
        <w:t xml:space="preserve"> povećava se sa 120.000,00 eura na 150.000,00 eura</w:t>
      </w:r>
      <w:r w:rsidR="00782356" w:rsidRPr="003C026F">
        <w:rPr>
          <w:rFonts w:ascii="Times New Roman" w:hAnsi="Times New Roman"/>
        </w:rPr>
        <w:t>,</w:t>
      </w:r>
      <w:r w:rsidR="00994C64" w:rsidRPr="003C026F">
        <w:rPr>
          <w:rFonts w:ascii="Times New Roman" w:hAnsi="Times New Roman"/>
        </w:rPr>
        <w:t xml:space="preserve"> uz koje lokacije su vezane izmjene za javnu rasvjetu?</w:t>
      </w:r>
    </w:p>
    <w:p w14:paraId="272F0D96" w14:textId="0567A9EB" w:rsidR="00940CDC" w:rsidRPr="003C026F" w:rsidRDefault="00415BA4" w:rsidP="001035DE">
      <w:pPr>
        <w:rPr>
          <w:rFonts w:ascii="Times New Roman" w:hAnsi="Times New Roman"/>
        </w:rPr>
      </w:pPr>
      <w:r w:rsidRPr="003C026F">
        <w:rPr>
          <w:rFonts w:ascii="Times New Roman" w:hAnsi="Times New Roman"/>
        </w:rPr>
        <w:t>Voditeljica odsjeka za proračun, računovodstvo i financije Ljiljana Hrgota</w:t>
      </w:r>
      <w:r w:rsidR="00782356" w:rsidRPr="003C026F">
        <w:rPr>
          <w:rFonts w:ascii="Times New Roman" w:hAnsi="Times New Roman"/>
        </w:rPr>
        <w:t xml:space="preserve"> odgovara da za nerazvrstane ceste i parkinge nije probijena stavka, svi radovi se realizirani</w:t>
      </w:r>
      <w:r w:rsidR="00155823" w:rsidRPr="003C026F">
        <w:rPr>
          <w:rFonts w:ascii="Times New Roman" w:hAnsi="Times New Roman"/>
        </w:rPr>
        <w:t xml:space="preserve">, kad usvojite rebalans mi ćemo ih samo knjižiti. Odnosi se na radove u Vrelu, </w:t>
      </w:r>
      <w:r w:rsidR="00AA5990" w:rsidRPr="003C026F">
        <w:rPr>
          <w:rFonts w:ascii="Times New Roman" w:hAnsi="Times New Roman"/>
        </w:rPr>
        <w:t xml:space="preserve">dionica </w:t>
      </w:r>
      <w:proofErr w:type="spellStart"/>
      <w:r w:rsidR="00155823" w:rsidRPr="003C026F">
        <w:rPr>
          <w:rFonts w:ascii="Times New Roman" w:hAnsi="Times New Roman"/>
        </w:rPr>
        <w:t>Sokač</w:t>
      </w:r>
      <w:proofErr w:type="spellEnd"/>
      <w:r w:rsidR="00AA5990" w:rsidRPr="003C026F">
        <w:rPr>
          <w:rFonts w:ascii="Times New Roman" w:hAnsi="Times New Roman"/>
        </w:rPr>
        <w:t>,</w:t>
      </w:r>
      <w:r w:rsidR="00994761" w:rsidRPr="003C026F">
        <w:rPr>
          <w:rFonts w:ascii="Times New Roman" w:hAnsi="Times New Roman"/>
        </w:rPr>
        <w:t xml:space="preserve"> </w:t>
      </w:r>
      <w:proofErr w:type="spellStart"/>
      <w:r w:rsidR="001D1403" w:rsidRPr="003C026F">
        <w:rPr>
          <w:rFonts w:ascii="Times New Roman" w:hAnsi="Times New Roman"/>
        </w:rPr>
        <w:t>Vranovača</w:t>
      </w:r>
      <w:proofErr w:type="spellEnd"/>
      <w:r w:rsidR="001D1403" w:rsidRPr="003C026F">
        <w:rPr>
          <w:rFonts w:ascii="Times New Roman" w:hAnsi="Times New Roman"/>
        </w:rPr>
        <w:t xml:space="preserve"> dionice, </w:t>
      </w:r>
      <w:r w:rsidR="00994761" w:rsidRPr="003C026F">
        <w:rPr>
          <w:rFonts w:ascii="Times New Roman" w:hAnsi="Times New Roman"/>
        </w:rPr>
        <w:t>kod Doma zdravlja</w:t>
      </w:r>
      <w:r w:rsidR="001D1403" w:rsidRPr="003C026F">
        <w:rPr>
          <w:rFonts w:ascii="Times New Roman" w:hAnsi="Times New Roman"/>
        </w:rPr>
        <w:t xml:space="preserve"> (Pivac). Izmjena javne rasvjete</w:t>
      </w:r>
      <w:r w:rsidR="00A73147" w:rsidRPr="003C026F">
        <w:rPr>
          <w:rFonts w:ascii="Times New Roman" w:hAnsi="Times New Roman"/>
        </w:rPr>
        <w:t xml:space="preserve"> po planu izmjena, </w:t>
      </w:r>
      <w:r w:rsidR="001D1403" w:rsidRPr="003C026F">
        <w:rPr>
          <w:rFonts w:ascii="Times New Roman" w:hAnsi="Times New Roman"/>
        </w:rPr>
        <w:t xml:space="preserve"> po prijavama građana. Novci za reciklažno dvorište su samo plan, mi te novce nemamo na računu</w:t>
      </w:r>
      <w:r w:rsidR="00A73147" w:rsidRPr="003C026F">
        <w:rPr>
          <w:rFonts w:ascii="Times New Roman" w:hAnsi="Times New Roman"/>
        </w:rPr>
        <w:t xml:space="preserve"> da možemo dati za nešto drugo.</w:t>
      </w:r>
    </w:p>
    <w:p w14:paraId="5E64FE8A" w14:textId="40B309B4" w:rsidR="001E2F6C" w:rsidRPr="003C026F" w:rsidRDefault="00A73147" w:rsidP="001035DE">
      <w:pPr>
        <w:rPr>
          <w:rFonts w:ascii="Times New Roman" w:hAnsi="Times New Roman"/>
        </w:rPr>
      </w:pPr>
      <w:bookmarkStart w:id="2" w:name="_Hlk210824415"/>
      <w:r w:rsidRPr="003C026F">
        <w:rPr>
          <w:rFonts w:ascii="Times New Roman" w:hAnsi="Times New Roman"/>
        </w:rPr>
        <w:t>Općinski načelnik Hrvoje Matejčić</w:t>
      </w:r>
      <w:r w:rsidR="008A4665" w:rsidRPr="003C026F">
        <w:rPr>
          <w:rFonts w:ascii="Times New Roman" w:hAnsi="Times New Roman"/>
        </w:rPr>
        <w:t xml:space="preserve"> </w:t>
      </w:r>
      <w:bookmarkEnd w:id="2"/>
      <w:r w:rsidR="008A4665" w:rsidRPr="003C026F">
        <w:rPr>
          <w:rFonts w:ascii="Times New Roman" w:hAnsi="Times New Roman"/>
        </w:rPr>
        <w:t>nadopunjuje odgovor vezano za javnu rasvjetu, planira se riješiti rasvjeta u Smoljancu, u dijelu Rudanovca</w:t>
      </w:r>
      <w:r w:rsidR="001E2F6C" w:rsidRPr="003C026F">
        <w:rPr>
          <w:rFonts w:ascii="Times New Roman" w:hAnsi="Times New Roman"/>
        </w:rPr>
        <w:t xml:space="preserve"> odnosno 3 su projekta koja se planiraj realizirati za ona područja koja nisu obuhvaćena modernizacijom javne rasvjete.</w:t>
      </w:r>
    </w:p>
    <w:p w14:paraId="23D905FA" w14:textId="0DC3F75F" w:rsidR="001E2F6C" w:rsidRPr="003C026F" w:rsidRDefault="00E9409F" w:rsidP="001035DE">
      <w:pPr>
        <w:rPr>
          <w:rFonts w:ascii="Times New Roman" w:hAnsi="Times New Roman"/>
        </w:rPr>
      </w:pPr>
      <w:r w:rsidRPr="003C026F">
        <w:rPr>
          <w:rFonts w:ascii="Times New Roman" w:hAnsi="Times New Roman"/>
        </w:rPr>
        <w:t xml:space="preserve">Ana Rapo postavlja pitanje da </w:t>
      </w:r>
      <w:r w:rsidR="006A3312" w:rsidRPr="003C026F">
        <w:rPr>
          <w:rFonts w:ascii="Times New Roman" w:hAnsi="Times New Roman"/>
        </w:rPr>
        <w:t xml:space="preserve">li </w:t>
      </w:r>
      <w:r w:rsidRPr="003C026F">
        <w:rPr>
          <w:rFonts w:ascii="Times New Roman" w:hAnsi="Times New Roman"/>
        </w:rPr>
        <w:t>je m</w:t>
      </w:r>
      <w:r w:rsidR="00391A98" w:rsidRPr="003C026F">
        <w:rPr>
          <w:rFonts w:ascii="Times New Roman" w:hAnsi="Times New Roman"/>
        </w:rPr>
        <w:t>oguće da se ne stavlja u plan reciklažno dvorište nego kada se raspiše neki natječaj, sazovete sjednicu Općinskog vijeća i svi ćemo dignuti ruku za neki projekt</w:t>
      </w:r>
      <w:r w:rsidR="00513167" w:rsidRPr="003C026F">
        <w:rPr>
          <w:rFonts w:ascii="Times New Roman" w:hAnsi="Times New Roman"/>
        </w:rPr>
        <w:t xml:space="preserve"> jer joj proračun djeluje kako popis dobrih želja.</w:t>
      </w:r>
    </w:p>
    <w:p w14:paraId="719ACE3E" w14:textId="26648EE6" w:rsidR="00D823BA" w:rsidRPr="003C026F" w:rsidRDefault="00D823BA" w:rsidP="001035DE">
      <w:pPr>
        <w:rPr>
          <w:rFonts w:ascii="Times New Roman" w:hAnsi="Times New Roman"/>
        </w:rPr>
      </w:pPr>
      <w:r w:rsidRPr="003C026F">
        <w:rPr>
          <w:rFonts w:ascii="Times New Roman" w:hAnsi="Times New Roman"/>
        </w:rPr>
        <w:t xml:space="preserve">Voditeljica odsjeka za proračun, računovodstvo i financije Ljiljana Hrgota odgovara da </w:t>
      </w:r>
      <w:r w:rsidR="004A1840" w:rsidRPr="003C026F">
        <w:rPr>
          <w:rFonts w:ascii="Times New Roman" w:hAnsi="Times New Roman"/>
        </w:rPr>
        <w:t>je</w:t>
      </w:r>
      <w:r w:rsidRPr="003C026F">
        <w:rPr>
          <w:rFonts w:ascii="Times New Roman" w:hAnsi="Times New Roman"/>
        </w:rPr>
        <w:t xml:space="preserve"> svaki plan proračuna</w:t>
      </w:r>
      <w:r w:rsidR="004A1840" w:rsidRPr="003C026F">
        <w:rPr>
          <w:rFonts w:ascii="Times New Roman" w:hAnsi="Times New Roman"/>
        </w:rPr>
        <w:t>, kako od naših proračunskih korisnika tako i od nas, pun želja i pozdrava.</w:t>
      </w:r>
      <w:r w:rsidR="00A90291" w:rsidRPr="003C026F">
        <w:rPr>
          <w:rFonts w:ascii="Times New Roman" w:hAnsi="Times New Roman"/>
        </w:rPr>
        <w:t xml:space="preserve"> Zato se rade polugodišnji, godišnji izvještaji o izvršenju. Na službenim stranicama možete vidjeti naše realizacije za svaki cent.</w:t>
      </w:r>
    </w:p>
    <w:p w14:paraId="6CCE94B2" w14:textId="77777777" w:rsidR="00D823BA" w:rsidRPr="003C026F" w:rsidRDefault="00D823BA" w:rsidP="001035DE">
      <w:pPr>
        <w:rPr>
          <w:rFonts w:ascii="Times New Roman" w:hAnsi="Times New Roman"/>
        </w:rPr>
      </w:pPr>
    </w:p>
    <w:p w14:paraId="4A47162F" w14:textId="1D7DAEF3" w:rsidR="004A1840" w:rsidRPr="003C026F" w:rsidRDefault="004A1840" w:rsidP="001035DE">
      <w:pPr>
        <w:rPr>
          <w:rFonts w:ascii="Times New Roman" w:hAnsi="Times New Roman"/>
        </w:rPr>
      </w:pPr>
      <w:r w:rsidRPr="003C026F">
        <w:rPr>
          <w:rFonts w:ascii="Times New Roman" w:hAnsi="Times New Roman"/>
        </w:rPr>
        <w:t>Josipa Matanić</w:t>
      </w:r>
      <w:r w:rsidR="007C48F4" w:rsidRPr="003C026F">
        <w:rPr>
          <w:rFonts w:ascii="Times New Roman" w:hAnsi="Times New Roman"/>
        </w:rPr>
        <w:t xml:space="preserve"> postavlja pitanje vezano za izgradnju JVP</w:t>
      </w:r>
      <w:r w:rsidR="007665B9" w:rsidRPr="003C026F">
        <w:rPr>
          <w:rFonts w:ascii="Times New Roman" w:hAnsi="Times New Roman"/>
        </w:rPr>
        <w:t>? Sve pratimo osim njih, smatra da su trenutno smješteni u šupi.</w:t>
      </w:r>
    </w:p>
    <w:p w14:paraId="05E54389" w14:textId="388CC7FC" w:rsidR="007665B9" w:rsidRPr="003C026F" w:rsidRDefault="00B85A48" w:rsidP="001035DE">
      <w:pPr>
        <w:rPr>
          <w:rFonts w:ascii="Times New Roman" w:hAnsi="Times New Roman"/>
        </w:rPr>
      </w:pPr>
      <w:r w:rsidRPr="003C026F">
        <w:rPr>
          <w:rFonts w:ascii="Times New Roman" w:hAnsi="Times New Roman"/>
        </w:rPr>
        <w:t xml:space="preserve">Općinski načelnik Hrvoje Matejčić odgovara da se krenulo u smjeru rješavanja tog problema, </w:t>
      </w:r>
      <w:r w:rsidR="00923958" w:rsidRPr="003C026F">
        <w:rPr>
          <w:rFonts w:ascii="Times New Roman" w:hAnsi="Times New Roman"/>
        </w:rPr>
        <w:t>lokacija bi trebala biti u centru Korenice, priprema se projektna dokumentacija.</w:t>
      </w:r>
    </w:p>
    <w:p w14:paraId="54D3FF7F" w14:textId="154DCC26" w:rsidR="007563FD" w:rsidRPr="003C026F" w:rsidRDefault="007563FD" w:rsidP="001035DE">
      <w:pPr>
        <w:rPr>
          <w:rFonts w:ascii="Times New Roman" w:hAnsi="Times New Roman"/>
        </w:rPr>
      </w:pPr>
      <w:r w:rsidRPr="003C026F">
        <w:rPr>
          <w:rFonts w:ascii="Times New Roman" w:hAnsi="Times New Roman"/>
        </w:rPr>
        <w:t>Ana Rapo nadovezuje se na pitanje vezano za vatrogasce i pita što je sa prostorom u Gradini, zar nisu tamo trebali ići?</w:t>
      </w:r>
    </w:p>
    <w:p w14:paraId="0BE81CA3" w14:textId="194BC441" w:rsidR="007563FD" w:rsidRPr="003C026F" w:rsidRDefault="007563FD" w:rsidP="001035DE">
      <w:pPr>
        <w:rPr>
          <w:rFonts w:ascii="Times New Roman" w:hAnsi="Times New Roman"/>
        </w:rPr>
      </w:pPr>
      <w:r w:rsidRPr="003C026F">
        <w:rPr>
          <w:rFonts w:ascii="Times New Roman" w:hAnsi="Times New Roman"/>
        </w:rPr>
        <w:t>Općinski načelnik Hrvoje Matejčić odgovara da je pros</w:t>
      </w:r>
      <w:r w:rsidR="005977AA" w:rsidRPr="003C026F">
        <w:rPr>
          <w:rFonts w:ascii="Times New Roman" w:hAnsi="Times New Roman"/>
        </w:rPr>
        <w:t>tor</w:t>
      </w:r>
      <w:r w:rsidRPr="003C026F">
        <w:rPr>
          <w:rFonts w:ascii="Times New Roman" w:hAnsi="Times New Roman"/>
        </w:rPr>
        <w:t xml:space="preserve"> u Gradini predviđen za gospodarski razvoj Općine, a </w:t>
      </w:r>
      <w:r w:rsidR="00874DDB" w:rsidRPr="003C026F">
        <w:rPr>
          <w:rFonts w:ascii="Times New Roman" w:hAnsi="Times New Roman"/>
        </w:rPr>
        <w:t>vatrogascima predstavlja još veću udaljenost od NP Plitvička jezera</w:t>
      </w:r>
      <w:r w:rsidR="005977AA" w:rsidRPr="003C026F">
        <w:rPr>
          <w:rFonts w:ascii="Times New Roman" w:hAnsi="Times New Roman"/>
        </w:rPr>
        <w:t xml:space="preserve"> jer oni trebaju biti što bliže Parku.</w:t>
      </w:r>
    </w:p>
    <w:p w14:paraId="27D01994" w14:textId="77777777" w:rsidR="00251C78" w:rsidRPr="003C026F" w:rsidRDefault="00251C78" w:rsidP="001035DE">
      <w:pPr>
        <w:rPr>
          <w:rFonts w:ascii="Times New Roman" w:hAnsi="Times New Roman"/>
        </w:rPr>
      </w:pPr>
    </w:p>
    <w:p w14:paraId="1FD993C3" w14:textId="6004C680" w:rsidR="00251C78" w:rsidRPr="003C026F" w:rsidRDefault="00251C78" w:rsidP="005F5C93">
      <w:pPr>
        <w:suppressAutoHyphens w:val="0"/>
        <w:autoSpaceDN/>
        <w:spacing w:after="160" w:line="259" w:lineRule="auto"/>
        <w:textAlignment w:val="auto"/>
        <w:rPr>
          <w:rFonts w:ascii="Times New Roman" w:hAnsi="Times New Roman"/>
        </w:rPr>
      </w:pPr>
      <w:r w:rsidRPr="003C026F">
        <w:rPr>
          <w:rFonts w:ascii="Times New Roman" w:hAnsi="Times New Roman"/>
        </w:rPr>
        <w:t>Obzirom da se više nitko nije javio za riječ, predsjednik Općinskog vijeća Marko Maračić je zaključio raspravu te dao na usvajanje</w:t>
      </w:r>
      <w:r w:rsidR="001F0856" w:rsidRPr="003C026F">
        <w:rPr>
          <w:rFonts w:ascii="Times New Roman" w:hAnsi="Times New Roman"/>
        </w:rPr>
        <w:t xml:space="preserve"> točku 3.</w:t>
      </w:r>
      <w:r w:rsidRPr="003C026F">
        <w:rPr>
          <w:rFonts w:ascii="Times New Roman" w:hAnsi="Times New Roman"/>
        </w:rPr>
        <w:t xml:space="preserve"> III. izmjene i dopune Proračuna Općine Plitvička Jezera za 2025. godinu</w:t>
      </w:r>
      <w:r w:rsidR="005F5C93" w:rsidRPr="003C026F">
        <w:rPr>
          <w:rFonts w:ascii="Times New Roman" w:hAnsi="Times New Roman"/>
        </w:rPr>
        <w:t>.</w:t>
      </w:r>
    </w:p>
    <w:p w14:paraId="4FAEBA95" w14:textId="5C116468" w:rsidR="00C4767F" w:rsidRPr="003C026F" w:rsidRDefault="00251C78" w:rsidP="00AC58A8">
      <w:pPr>
        <w:suppressAutoHyphens w:val="0"/>
        <w:autoSpaceDN/>
        <w:spacing w:after="160" w:line="259" w:lineRule="auto"/>
        <w:textAlignment w:val="auto"/>
        <w:rPr>
          <w:rFonts w:ascii="Times New Roman" w:hAnsi="Times New Roman"/>
          <w:color w:val="000000"/>
        </w:rPr>
      </w:pPr>
      <w:r w:rsidRPr="003C026F">
        <w:rPr>
          <w:rFonts w:ascii="Times New Roman" w:hAnsi="Times New Roman"/>
          <w:color w:val="000000"/>
        </w:rPr>
        <w:t xml:space="preserve">Općinsko vijeće Općine Plitvička Jezera je sa 9 glasova „ZA“ i </w:t>
      </w:r>
      <w:r w:rsidR="00723DF6" w:rsidRPr="003C026F">
        <w:rPr>
          <w:rFonts w:ascii="Times New Roman" w:hAnsi="Times New Roman"/>
          <w:color w:val="000000"/>
        </w:rPr>
        <w:t>0</w:t>
      </w:r>
      <w:r w:rsidRPr="003C026F">
        <w:rPr>
          <w:rFonts w:ascii="Times New Roman" w:hAnsi="Times New Roman"/>
          <w:color w:val="000000"/>
        </w:rPr>
        <w:t xml:space="preserve"> „SUZDRŽANA“</w:t>
      </w:r>
      <w:r w:rsidR="005B3205" w:rsidRPr="003C026F">
        <w:rPr>
          <w:rFonts w:ascii="Times New Roman" w:hAnsi="Times New Roman"/>
          <w:color w:val="000000"/>
        </w:rPr>
        <w:t xml:space="preserve"> i </w:t>
      </w:r>
      <w:r w:rsidR="00723DF6" w:rsidRPr="003C026F">
        <w:rPr>
          <w:rFonts w:ascii="Times New Roman" w:hAnsi="Times New Roman"/>
          <w:color w:val="000000"/>
        </w:rPr>
        <w:t>4</w:t>
      </w:r>
      <w:r w:rsidR="005B3205" w:rsidRPr="003C026F">
        <w:rPr>
          <w:rFonts w:ascii="Times New Roman" w:hAnsi="Times New Roman"/>
          <w:color w:val="000000"/>
        </w:rPr>
        <w:t xml:space="preserve"> „PROTIV“</w:t>
      </w:r>
      <w:r w:rsidRPr="003C026F">
        <w:rPr>
          <w:rFonts w:ascii="Times New Roman" w:hAnsi="Times New Roman"/>
          <w:color w:val="000000"/>
        </w:rPr>
        <w:t xml:space="preserve"> usvojilo III. izmjene i dopune Proračuna Općine Plitvička Jezera za 2025. godinu</w:t>
      </w:r>
      <w:r w:rsidR="005F5C93" w:rsidRPr="003C026F">
        <w:rPr>
          <w:rFonts w:ascii="Times New Roman" w:hAnsi="Times New Roman"/>
          <w:color w:val="000000"/>
        </w:rPr>
        <w:t>.</w:t>
      </w:r>
    </w:p>
    <w:p w14:paraId="6AE54356" w14:textId="41945613" w:rsidR="00EC5289" w:rsidRPr="003C026F" w:rsidRDefault="005F5C93" w:rsidP="00AC58A8">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III. izmjene i dopune Proračuna prilažu se uz zapisnik i čine njegov sastavni dio.</w:t>
      </w:r>
    </w:p>
    <w:p w14:paraId="7817A016" w14:textId="75423760" w:rsidR="00EC5289" w:rsidRPr="003C026F" w:rsidRDefault="00EC5289" w:rsidP="004A563F">
      <w:pPr>
        <w:suppressAutoHyphens w:val="0"/>
        <w:autoSpaceDN/>
        <w:spacing w:line="259" w:lineRule="auto"/>
        <w:jc w:val="center"/>
        <w:textAlignment w:val="auto"/>
        <w:rPr>
          <w:rFonts w:ascii="Times New Roman" w:hAnsi="Times New Roman"/>
        </w:rPr>
      </w:pPr>
      <w:r w:rsidRPr="003C026F">
        <w:rPr>
          <w:rFonts w:ascii="Times New Roman" w:hAnsi="Times New Roman"/>
        </w:rPr>
        <w:lastRenderedPageBreak/>
        <w:t>IV.</w:t>
      </w:r>
    </w:p>
    <w:p w14:paraId="510CFE87" w14:textId="77777777" w:rsidR="00EC5289" w:rsidRPr="003C026F" w:rsidRDefault="00EC5289" w:rsidP="00D760DE">
      <w:pPr>
        <w:pStyle w:val="ListParagraph"/>
        <w:suppressAutoHyphens w:val="0"/>
        <w:autoSpaceDN/>
        <w:spacing w:line="259" w:lineRule="auto"/>
        <w:ind w:left="0"/>
        <w:textAlignment w:val="auto"/>
        <w:rPr>
          <w:rFonts w:ascii="Times New Roman" w:hAnsi="Times New Roman"/>
        </w:rPr>
      </w:pPr>
      <w:r w:rsidRPr="003C026F">
        <w:rPr>
          <w:rFonts w:ascii="Times New Roman" w:hAnsi="Times New Roman"/>
        </w:rPr>
        <w:t>DONOŠENJE PROGRAMA UZ IZMJENE I DOPUNE PRORAČUNA:</w:t>
      </w:r>
    </w:p>
    <w:p w14:paraId="3C4D7AC7"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 IZMJENE I DOPUNE PROGRAMA GRADNJE OBJEKATA I UREĐAJA KOMUNALNE INFRASTRUKTURE NA PODRUČJU OPĆINE PLITVIČKA JEZERA U 2025. GODINU,</w:t>
      </w:r>
    </w:p>
    <w:p w14:paraId="036BFCB6"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II.IZMJENA I DOPUNA PROGRAMA ODRŽAVANJA KOMUNALNE INFRASTRUKTURE U 2025. GODINI NA PODRUČJU OPĆINE PLITVIČKA JEZERA,</w:t>
      </w:r>
    </w:p>
    <w:p w14:paraId="60CA927B"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II.IZMJENA I DOPUNA PROGRAMA JAVNIH POTREBA U SOCIJALNOJ SKRBI I ZAŠTITI ZDRAVLJA ZA 2025. GODINU,</w:t>
      </w:r>
    </w:p>
    <w:p w14:paraId="566253A5"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I.IZMJENA I DOPUNA PROGRAMA JAVNIH POTREBA U SPORTU ZA 2025. GODINU,</w:t>
      </w:r>
    </w:p>
    <w:p w14:paraId="152FCE6A"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III.IZMJENA I DOPUNA PROGRAMA JAVNIH POTREBA U OBRAZOVANJU ZA 2025. GODINU,</w:t>
      </w:r>
    </w:p>
    <w:p w14:paraId="660E7A71"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III.IZMJENA I DOPUNA PROGRAMA JAVNIH POTREBA U PREDŠKOLSKOM ODGOJU ZA 2025. GODINU,</w:t>
      </w:r>
    </w:p>
    <w:p w14:paraId="547C3B42"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 IZMJENA I DOPUNA PROGRAMA JAVNIH POTREBA U KULTURI ZA 2025. GODINU,</w:t>
      </w:r>
    </w:p>
    <w:p w14:paraId="3CFA36A2" w14:textId="77777777" w:rsidR="00D121E5" w:rsidRPr="00D121E5" w:rsidRDefault="00D121E5" w:rsidP="00D121E5">
      <w:pPr>
        <w:pStyle w:val="ListParagraph"/>
        <w:numPr>
          <w:ilvl w:val="1"/>
          <w:numId w:val="1"/>
        </w:numPr>
        <w:suppressAutoHyphens w:val="0"/>
        <w:autoSpaceDN/>
        <w:spacing w:after="160" w:line="259" w:lineRule="auto"/>
        <w:textAlignment w:val="auto"/>
        <w:rPr>
          <w:rFonts w:ascii="Times New Roman" w:hAnsi="Times New Roman"/>
        </w:rPr>
      </w:pPr>
      <w:r w:rsidRPr="00D121E5">
        <w:rPr>
          <w:rFonts w:ascii="Times New Roman" w:hAnsi="Times New Roman"/>
        </w:rPr>
        <w:t>II. IZMJENA I DOPUNA PROGRAMA JAVNIH POTREBA U VATROGASTVU I CIVILNOJ ZAŠTITI ZA 2025. GODINU,</w:t>
      </w:r>
    </w:p>
    <w:p w14:paraId="631F12EF" w14:textId="423DA245" w:rsidR="005F5C93" w:rsidRPr="003C026F" w:rsidRDefault="005F5C93" w:rsidP="005F5C93">
      <w:pPr>
        <w:suppressAutoHyphens w:val="0"/>
        <w:autoSpaceDN/>
        <w:spacing w:after="160" w:line="259" w:lineRule="auto"/>
        <w:textAlignment w:val="auto"/>
        <w:rPr>
          <w:rFonts w:ascii="Times New Roman" w:hAnsi="Times New Roman"/>
        </w:rPr>
      </w:pPr>
      <w:r w:rsidRPr="003C026F">
        <w:rPr>
          <w:rFonts w:ascii="Times New Roman" w:hAnsi="Times New Roman"/>
        </w:rPr>
        <w:t>O točki 4. raspravljalo se pod točkom 3.</w:t>
      </w:r>
    </w:p>
    <w:p w14:paraId="0EB36F37" w14:textId="34CAA49B" w:rsidR="003950AB" w:rsidRPr="003C026F" w:rsidRDefault="003950AB" w:rsidP="003950AB">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 xml:space="preserve">Općinsko vijeće Općine Plitvička Jezera je sa 9 glasova „ZA“ i 0 „SUZDRŽANA“ i 4 „PROTIV“ usvojilo </w:t>
      </w:r>
      <w:r w:rsidRPr="003C026F">
        <w:rPr>
          <w:rFonts w:ascii="Times New Roman" w:hAnsi="Times New Roman"/>
        </w:rPr>
        <w:t>Programa uz izmjene i dopune Proračuna: II. izmjene i dopune Programa gradnje objekata i uređaja komunalne infrastrukture na području Općine Plitvička Jezera u 2025. godinu, II. izmjena i dopuna Programa održavanja komunalne infrastrukture u 2025. godini na području Općine Plitvička Jezera, II. izmjena i dopuna Programa javnih potreba u socijalnoj skrbi i zaštiti zdravlja za 2025. godinu, II .izmjena i dopuna Programa javnih potreba u sportu za 2025. godinu, III. izmjena i dopuna Programa javnih potreba u obrazovanju za 2025. godinu, III. izmjena i dopuna Programa javnih potreba u predškolskom odgoju za 2025. godinu, II. izmjena i dopuna Programa javnih potreba u kulturi za 2025. godinu, II. izmjena i dopuna Programa javnih potreba u vatrogastvu i civilnoj zaštiti za 2025. godinu, II. izmjena i dopuna Programa utroška sredstava šumskog doprinosa za 2025. godinu, II. izmjena i dopuna Programa utroška turističke pristojbe za 2025. godinu, II. izmjena i dopuna Programa utroška sredstava ostvarenih od zakupa, prodaje i privremenog korištenja poljoprivrednog zemljišta u vlasništvu Republike Hrvatske na području Općine Plitvička Jezera</w:t>
      </w:r>
    </w:p>
    <w:p w14:paraId="779CAFB1" w14:textId="216F5EEC" w:rsidR="00EC5289" w:rsidRDefault="003950AB" w:rsidP="005F5C93">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Programi </w:t>
      </w:r>
      <w:r w:rsidR="005F5C93" w:rsidRPr="003C026F">
        <w:rPr>
          <w:rFonts w:ascii="Times New Roman" w:hAnsi="Times New Roman"/>
        </w:rPr>
        <w:t>se prilaž</w:t>
      </w:r>
      <w:r w:rsidRPr="003C026F">
        <w:rPr>
          <w:rFonts w:ascii="Times New Roman" w:hAnsi="Times New Roman"/>
        </w:rPr>
        <w:t>u</w:t>
      </w:r>
      <w:r w:rsidR="005F5C93" w:rsidRPr="003C026F">
        <w:rPr>
          <w:rFonts w:ascii="Times New Roman" w:hAnsi="Times New Roman"/>
        </w:rPr>
        <w:t xml:space="preserve"> uz zapisnik i čini njegov sastavi dio.</w:t>
      </w:r>
    </w:p>
    <w:p w14:paraId="3FE3F367" w14:textId="77777777" w:rsidR="00D760DE" w:rsidRPr="003C026F" w:rsidRDefault="00D760DE" w:rsidP="005F5C93">
      <w:pPr>
        <w:suppressAutoHyphens w:val="0"/>
        <w:autoSpaceDN/>
        <w:spacing w:after="160" w:line="259" w:lineRule="auto"/>
        <w:textAlignment w:val="auto"/>
        <w:rPr>
          <w:rFonts w:ascii="Times New Roman" w:hAnsi="Times New Roman"/>
        </w:rPr>
      </w:pPr>
    </w:p>
    <w:p w14:paraId="6FAD932C" w14:textId="52EB7DC7" w:rsidR="000A3E29" w:rsidRPr="003C026F" w:rsidRDefault="002059D6" w:rsidP="00205BFE">
      <w:pPr>
        <w:jc w:val="center"/>
        <w:rPr>
          <w:rFonts w:ascii="Times New Roman" w:hAnsi="Times New Roman"/>
        </w:rPr>
      </w:pPr>
      <w:r w:rsidRPr="003C026F">
        <w:rPr>
          <w:rFonts w:ascii="Times New Roman" w:hAnsi="Times New Roman"/>
        </w:rPr>
        <w:t>V.</w:t>
      </w:r>
    </w:p>
    <w:p w14:paraId="79065603" w14:textId="0221C115" w:rsidR="00251C78" w:rsidRPr="00205BFE" w:rsidRDefault="000A3E29" w:rsidP="00205BFE">
      <w:pPr>
        <w:suppressAutoHyphens w:val="0"/>
        <w:autoSpaceDN/>
        <w:spacing w:after="160" w:line="259" w:lineRule="auto"/>
        <w:jc w:val="center"/>
        <w:textAlignment w:val="auto"/>
        <w:rPr>
          <w:rFonts w:ascii="Times New Roman" w:hAnsi="Times New Roman"/>
        </w:rPr>
      </w:pPr>
      <w:r w:rsidRPr="003C026F">
        <w:rPr>
          <w:rFonts w:ascii="Times New Roman" w:hAnsi="Times New Roman"/>
        </w:rPr>
        <w:t>USVAJANJE GODIŠNJEG  IZVJEŠTAJA O  IZVRŠENJU  PRORAČUNA  OPĆINE PLITVIČKA JEZERA ZA RAZDOBLJE OD 01.01.2024. DO 31.12.2024.GODINE</w:t>
      </w:r>
    </w:p>
    <w:p w14:paraId="7FE6AA8E" w14:textId="2DA59BA2" w:rsidR="00F72A16" w:rsidRPr="003C026F" w:rsidRDefault="00886F8D" w:rsidP="000D1A74">
      <w:pPr>
        <w:rPr>
          <w:rFonts w:ascii="Times New Roman" w:hAnsi="Times New Roman"/>
        </w:rPr>
      </w:pPr>
      <w:r w:rsidRPr="003C026F">
        <w:rPr>
          <w:rFonts w:ascii="Times New Roman" w:hAnsi="Times New Roman"/>
        </w:rPr>
        <w:t>Voditeljica odsjeka za proračun, računovodstvo i financije Ljiljana Hrgota</w:t>
      </w:r>
      <w:r w:rsidR="003C7CF9" w:rsidRPr="003C026F">
        <w:rPr>
          <w:rFonts w:ascii="Times New Roman" w:hAnsi="Times New Roman"/>
        </w:rPr>
        <w:t xml:space="preserve"> obrazlaže</w:t>
      </w:r>
      <w:r w:rsidR="000D1A74" w:rsidRPr="003C026F">
        <w:rPr>
          <w:rFonts w:ascii="Times New Roman" w:hAnsi="Times New Roman"/>
        </w:rPr>
        <w:t xml:space="preserve"> Godišnji izvještaj o izvršenju </w:t>
      </w:r>
      <w:r w:rsidR="00576966" w:rsidRPr="003C026F">
        <w:rPr>
          <w:rFonts w:ascii="Times New Roman" w:hAnsi="Times New Roman"/>
        </w:rPr>
        <w:t xml:space="preserve"> </w:t>
      </w:r>
      <w:r w:rsidR="00F72A16" w:rsidRPr="003C026F">
        <w:rPr>
          <w:rFonts w:ascii="Times New Roman" w:hAnsi="Times New Roman"/>
        </w:rPr>
        <w:t xml:space="preserve">Svi </w:t>
      </w:r>
      <w:r w:rsidR="00502450" w:rsidRPr="003C026F">
        <w:rPr>
          <w:rFonts w:ascii="Times New Roman" w:hAnsi="Times New Roman"/>
        </w:rPr>
        <w:t>izvještaji su podneseni nadležnom Ministarstvu i reviziji</w:t>
      </w:r>
      <w:r w:rsidR="005451AA" w:rsidRPr="003C026F">
        <w:rPr>
          <w:rFonts w:ascii="Times New Roman" w:hAnsi="Times New Roman"/>
        </w:rPr>
        <w:t xml:space="preserve"> te je isto odobreno od njihove strane, Općinskom vijeću se podnosi samo na znanje</w:t>
      </w:r>
      <w:r w:rsidR="002904E1" w:rsidRPr="003C026F">
        <w:rPr>
          <w:rFonts w:ascii="Times New Roman" w:hAnsi="Times New Roman"/>
        </w:rPr>
        <w:t>. Na ovu točku v</w:t>
      </w:r>
      <w:r w:rsidR="0032605F" w:rsidRPr="003C026F">
        <w:rPr>
          <w:rFonts w:ascii="Times New Roman" w:hAnsi="Times New Roman"/>
        </w:rPr>
        <w:t>ežu se i točke VI. I VII.</w:t>
      </w:r>
    </w:p>
    <w:p w14:paraId="5DEAE4D6" w14:textId="77777777" w:rsidR="009768D6" w:rsidRPr="003C026F" w:rsidRDefault="009768D6" w:rsidP="000D1A74">
      <w:pPr>
        <w:rPr>
          <w:rFonts w:ascii="Times New Roman" w:hAnsi="Times New Roman"/>
        </w:rPr>
      </w:pPr>
    </w:p>
    <w:p w14:paraId="23503402" w14:textId="77777777" w:rsidR="009D74CE" w:rsidRPr="003C026F" w:rsidRDefault="009D74CE" w:rsidP="009D74CE">
      <w:pPr>
        <w:suppressAutoHyphens w:val="0"/>
        <w:autoSpaceDN/>
        <w:contextualSpacing/>
        <w:textAlignment w:val="auto"/>
        <w:rPr>
          <w:rFonts w:ascii="Times New Roman" w:hAnsi="Times New Roman"/>
        </w:rPr>
      </w:pPr>
      <w:r w:rsidRPr="003C026F">
        <w:rPr>
          <w:rFonts w:ascii="Times New Roman" w:hAnsi="Times New Roman"/>
        </w:rPr>
        <w:t>Predsjednik Općinskog vijeća otvorio je raspravu.</w:t>
      </w:r>
    </w:p>
    <w:p w14:paraId="4EFA775B" w14:textId="3AAB155D" w:rsidR="005977AA" w:rsidRPr="003C026F" w:rsidRDefault="005977AA" w:rsidP="001035DE">
      <w:pPr>
        <w:rPr>
          <w:rFonts w:ascii="Times New Roman" w:hAnsi="Times New Roman"/>
        </w:rPr>
      </w:pPr>
    </w:p>
    <w:p w14:paraId="774E73DD" w14:textId="1E17CF8D" w:rsidR="000059BE" w:rsidRPr="003C026F" w:rsidRDefault="00AC0310" w:rsidP="001035DE">
      <w:pPr>
        <w:rPr>
          <w:rFonts w:ascii="Times New Roman" w:hAnsi="Times New Roman"/>
        </w:rPr>
      </w:pPr>
      <w:r w:rsidRPr="003C026F">
        <w:rPr>
          <w:rFonts w:ascii="Times New Roman" w:hAnsi="Times New Roman"/>
        </w:rPr>
        <w:t>Josipa Matanić postavlja pitanje vezano za sudske sporove</w:t>
      </w:r>
      <w:r w:rsidR="000F64B8" w:rsidRPr="003C026F">
        <w:rPr>
          <w:rFonts w:ascii="Times New Roman" w:hAnsi="Times New Roman"/>
        </w:rPr>
        <w:t xml:space="preserve">. Općina bi trebala razmisliti o mirnom rješenju spora ili nagodbi. </w:t>
      </w:r>
      <w:r w:rsidR="00F535B3" w:rsidRPr="003C026F">
        <w:rPr>
          <w:rFonts w:ascii="Times New Roman" w:hAnsi="Times New Roman"/>
        </w:rPr>
        <w:t xml:space="preserve">Zašto smo kupili kompleks u Gradini od čovjeka protiv kojeg je Općina podnijela kaznenu prijavu? </w:t>
      </w:r>
    </w:p>
    <w:p w14:paraId="6FBC605E" w14:textId="77777777" w:rsidR="00A83563" w:rsidRPr="003C026F" w:rsidRDefault="00A83563" w:rsidP="001035DE">
      <w:pPr>
        <w:rPr>
          <w:rFonts w:ascii="Times New Roman" w:hAnsi="Times New Roman"/>
        </w:rPr>
      </w:pPr>
    </w:p>
    <w:p w14:paraId="64E6047F" w14:textId="45409F22" w:rsidR="00A83563" w:rsidRPr="003C026F" w:rsidRDefault="00A83563" w:rsidP="001035DE">
      <w:pPr>
        <w:rPr>
          <w:rFonts w:ascii="Times New Roman" w:hAnsi="Times New Roman"/>
        </w:rPr>
      </w:pPr>
      <w:r w:rsidRPr="003C026F">
        <w:rPr>
          <w:rFonts w:ascii="Times New Roman" w:hAnsi="Times New Roman"/>
        </w:rPr>
        <w:t>Općinski načelnik Hrvoje Matejčić slaže se da</w:t>
      </w:r>
      <w:r w:rsidR="000536BA" w:rsidRPr="003C026F">
        <w:rPr>
          <w:rFonts w:ascii="Times New Roman" w:hAnsi="Times New Roman"/>
        </w:rPr>
        <w:t xml:space="preserve"> se treba što manje ulaziti u sudske sporove i da treba ići na mirenje. Na pitanje za kompleks Gradinu i kaznenu prijavu ne može dati odgovor jer </w:t>
      </w:r>
      <w:r w:rsidR="00142908" w:rsidRPr="003C026F">
        <w:rPr>
          <w:rFonts w:ascii="Times New Roman" w:hAnsi="Times New Roman"/>
        </w:rPr>
        <w:t>upoznat sa istim.</w:t>
      </w:r>
    </w:p>
    <w:p w14:paraId="52CA08C6" w14:textId="77777777" w:rsidR="00142908" w:rsidRPr="003C026F" w:rsidRDefault="00142908" w:rsidP="001035DE">
      <w:pPr>
        <w:rPr>
          <w:rFonts w:ascii="Times New Roman" w:hAnsi="Times New Roman"/>
        </w:rPr>
      </w:pPr>
    </w:p>
    <w:p w14:paraId="6ACA8A47" w14:textId="6E5B658F" w:rsidR="006D1A38" w:rsidRPr="003C026F" w:rsidRDefault="00142908" w:rsidP="001035DE">
      <w:pPr>
        <w:rPr>
          <w:rFonts w:ascii="Times New Roman" w:hAnsi="Times New Roman"/>
        </w:rPr>
      </w:pPr>
      <w:r w:rsidRPr="003C026F">
        <w:rPr>
          <w:rFonts w:ascii="Times New Roman" w:hAnsi="Times New Roman"/>
        </w:rPr>
        <w:t xml:space="preserve">Ante Kovač traži da odgovori na pitanje jer je vršio funkciju općinskog načelnika kad se kaznena prijava podnosila. </w:t>
      </w:r>
      <w:r w:rsidR="00E05477" w:rsidRPr="003C026F">
        <w:rPr>
          <w:rFonts w:ascii="Times New Roman" w:hAnsi="Times New Roman"/>
        </w:rPr>
        <w:t>Kompleks Gradina je kupljen za 5 miliona kuna, smatra da je to dobra investicija</w:t>
      </w:r>
      <w:r w:rsidR="009D7703" w:rsidRPr="003C026F">
        <w:rPr>
          <w:rFonts w:ascii="Times New Roman" w:hAnsi="Times New Roman"/>
        </w:rPr>
        <w:t xml:space="preserve"> i svi vijećnici su se složili. Kaznenu prijavu smo podnijeli protiv gospodina Antonića zbog zimske službe</w:t>
      </w:r>
      <w:r w:rsidR="006D1A38" w:rsidRPr="003C026F">
        <w:rPr>
          <w:rFonts w:ascii="Times New Roman" w:hAnsi="Times New Roman"/>
        </w:rPr>
        <w:t xml:space="preserve"> jer je u smotri mehanizacije podmetnuo tuđe strojeve pod svoje. Doveo je Općinu u zabludu i  zato smo</w:t>
      </w:r>
      <w:r w:rsidR="005B3205" w:rsidRPr="003C026F">
        <w:rPr>
          <w:rFonts w:ascii="Times New Roman" w:hAnsi="Times New Roman"/>
        </w:rPr>
        <w:t xml:space="preserve"> podnijeli kaznenu prijavu.</w:t>
      </w:r>
    </w:p>
    <w:p w14:paraId="0D27CDC0" w14:textId="77777777" w:rsidR="005B3205" w:rsidRPr="003C026F" w:rsidRDefault="005B3205" w:rsidP="001035DE">
      <w:pPr>
        <w:rPr>
          <w:rFonts w:ascii="Times New Roman" w:hAnsi="Times New Roman"/>
        </w:rPr>
      </w:pPr>
    </w:p>
    <w:p w14:paraId="60434C2D" w14:textId="0948E7D1" w:rsidR="005B3205" w:rsidRPr="003C026F" w:rsidRDefault="005B3205" w:rsidP="005B3205">
      <w:pPr>
        <w:suppressAutoHyphens w:val="0"/>
        <w:autoSpaceDN/>
        <w:spacing w:after="160" w:line="259" w:lineRule="auto"/>
        <w:textAlignment w:val="auto"/>
        <w:rPr>
          <w:rFonts w:ascii="Times New Roman" w:hAnsi="Times New Roman"/>
        </w:rPr>
      </w:pPr>
      <w:r w:rsidRPr="003C026F">
        <w:rPr>
          <w:rFonts w:ascii="Times New Roman" w:hAnsi="Times New Roman"/>
        </w:rPr>
        <w:t>Obzirom da se više nitko nije javio za riječ, predsjednik Općinskog vijeća Marko Maračić je zaključio raspravu te dao na usvajanje točku 5. usvajanje Godišnjeg  izvještaja o  izvršenju  Proračuna  Općine Plitvička Jezera za razdoblje od 01.01.2024. do 31.12.2024.godine</w:t>
      </w:r>
      <w:r w:rsidR="007B6864" w:rsidRPr="003C026F">
        <w:rPr>
          <w:rFonts w:ascii="Times New Roman" w:hAnsi="Times New Roman"/>
        </w:rPr>
        <w:t>.</w:t>
      </w:r>
      <w:r w:rsidRPr="003C026F">
        <w:rPr>
          <w:rFonts w:ascii="Times New Roman" w:hAnsi="Times New Roman"/>
        </w:rPr>
        <w:t xml:space="preserve"> </w:t>
      </w:r>
    </w:p>
    <w:p w14:paraId="49371DF1" w14:textId="000DA360" w:rsidR="005B3205" w:rsidRPr="003C026F" w:rsidRDefault="007B6864" w:rsidP="001035DE">
      <w:pPr>
        <w:rPr>
          <w:rFonts w:ascii="Times New Roman" w:hAnsi="Times New Roman"/>
        </w:rPr>
      </w:pPr>
      <w:r w:rsidRPr="003C026F">
        <w:rPr>
          <w:rFonts w:ascii="Times New Roman" w:hAnsi="Times New Roman"/>
          <w:color w:val="000000"/>
        </w:rPr>
        <w:t>Općinsko vijeće Općine Plitvička Jezera je sa 9 glasova „ZA“ i 4 „SUZDRŽANA“ i 0 „PROTIV“ usvojilo</w:t>
      </w:r>
      <w:r w:rsidR="009E3004" w:rsidRPr="003C026F">
        <w:rPr>
          <w:rFonts w:ascii="Times New Roman" w:hAnsi="Times New Roman"/>
          <w:color w:val="000000"/>
        </w:rPr>
        <w:t xml:space="preserve"> </w:t>
      </w:r>
      <w:r w:rsidR="009E3004" w:rsidRPr="003C026F">
        <w:rPr>
          <w:rFonts w:ascii="Times New Roman" w:hAnsi="Times New Roman"/>
        </w:rPr>
        <w:t>Godišnji  izvještaj o  izvršenju  Proračuna  Općine Plitvička Jezera za razdoblje od 01.01.2024. do 31.12.2024.godine.</w:t>
      </w:r>
    </w:p>
    <w:p w14:paraId="317DD02A" w14:textId="77777777" w:rsidR="009E3004" w:rsidRPr="003C026F" w:rsidRDefault="009E3004" w:rsidP="001035DE">
      <w:pPr>
        <w:rPr>
          <w:rFonts w:ascii="Times New Roman" w:hAnsi="Times New Roman"/>
        </w:rPr>
      </w:pPr>
    </w:p>
    <w:p w14:paraId="6B132FE2" w14:textId="4944E56E" w:rsidR="00214A20" w:rsidRDefault="00214A20" w:rsidP="001035DE">
      <w:pPr>
        <w:rPr>
          <w:rFonts w:ascii="Times New Roman" w:hAnsi="Times New Roman"/>
        </w:rPr>
      </w:pPr>
      <w:r w:rsidRPr="003C026F">
        <w:rPr>
          <w:rFonts w:ascii="Times New Roman" w:hAnsi="Times New Roman"/>
        </w:rPr>
        <w:t>Godišnji  izvještaj o  izvršenju  Proračuna  Općine Plitvička Jezera za razdoblje od 01.01.2024. do 31.12.2024.godine prilaže se iz zapisnik i čini njegov sastavni dio.</w:t>
      </w:r>
    </w:p>
    <w:p w14:paraId="658348F4" w14:textId="77777777" w:rsidR="00D760DE" w:rsidRPr="003C026F" w:rsidRDefault="00D760DE" w:rsidP="001035DE">
      <w:pPr>
        <w:rPr>
          <w:rFonts w:ascii="Times New Roman" w:hAnsi="Times New Roman"/>
        </w:rPr>
      </w:pPr>
    </w:p>
    <w:p w14:paraId="110CDBF4" w14:textId="77777777" w:rsidR="00214A20" w:rsidRPr="003C026F" w:rsidRDefault="00214A20" w:rsidP="001035DE">
      <w:pPr>
        <w:rPr>
          <w:rFonts w:ascii="Times New Roman" w:hAnsi="Times New Roman"/>
        </w:rPr>
      </w:pPr>
    </w:p>
    <w:p w14:paraId="3707F1C6" w14:textId="45D54B49" w:rsidR="000D3D6E" w:rsidRPr="003C026F" w:rsidRDefault="009E3004" w:rsidP="00205BFE">
      <w:pPr>
        <w:jc w:val="center"/>
        <w:rPr>
          <w:rFonts w:ascii="Times New Roman" w:hAnsi="Times New Roman"/>
        </w:rPr>
      </w:pPr>
      <w:r w:rsidRPr="003C026F">
        <w:rPr>
          <w:rFonts w:ascii="Times New Roman" w:hAnsi="Times New Roman"/>
        </w:rPr>
        <w:t>VI.</w:t>
      </w:r>
    </w:p>
    <w:p w14:paraId="18D0BC35" w14:textId="112D9A0B" w:rsidR="000D3D6E" w:rsidRPr="003C026F" w:rsidRDefault="000D3D6E" w:rsidP="000D3D6E">
      <w:pPr>
        <w:suppressAutoHyphens w:val="0"/>
        <w:autoSpaceDN/>
        <w:spacing w:after="160" w:line="259" w:lineRule="auto"/>
        <w:jc w:val="center"/>
        <w:textAlignment w:val="auto"/>
        <w:rPr>
          <w:rFonts w:ascii="Times New Roman" w:hAnsi="Times New Roman"/>
        </w:rPr>
      </w:pPr>
      <w:r w:rsidRPr="003C026F">
        <w:rPr>
          <w:rFonts w:ascii="Times New Roman" w:hAnsi="Times New Roman"/>
        </w:rPr>
        <w:t>DONOŠENJE ODLUKE O RASPODJELI REZULTATA POSLOVANJA ZA 2024.</w:t>
      </w:r>
    </w:p>
    <w:p w14:paraId="7F6858D3" w14:textId="5C1AF026" w:rsidR="000D3D6E" w:rsidRPr="003C026F" w:rsidRDefault="000D3D6E" w:rsidP="000D3D6E">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Obzirom da nije bilo rasprave, predsjednik Općinskog vijeća Marko Maračić je zaključio raspravu te dao na usvajanje točku 6. donošenje </w:t>
      </w:r>
      <w:bookmarkStart w:id="3" w:name="_Hlk210827323"/>
      <w:r w:rsidRPr="003C026F">
        <w:rPr>
          <w:rFonts w:ascii="Times New Roman" w:hAnsi="Times New Roman"/>
        </w:rPr>
        <w:t>Odluke o raspodjeli rezultata poslovanja za 2024.</w:t>
      </w:r>
      <w:bookmarkEnd w:id="3"/>
    </w:p>
    <w:p w14:paraId="12CDC095" w14:textId="74B6CC27" w:rsidR="005B7665" w:rsidRPr="003C026F" w:rsidRDefault="000D3D6E" w:rsidP="005B7665">
      <w:pPr>
        <w:rPr>
          <w:rFonts w:ascii="Times New Roman" w:hAnsi="Times New Roman"/>
        </w:rPr>
      </w:pPr>
      <w:r w:rsidRPr="003C026F">
        <w:rPr>
          <w:rFonts w:ascii="Times New Roman" w:hAnsi="Times New Roman"/>
          <w:color w:val="000000"/>
        </w:rPr>
        <w:t xml:space="preserve">Općinsko vijeće Općine Plitvička Jezera je sa 8 glasova „ZA“ </w:t>
      </w:r>
      <w:r w:rsidR="00D47D72" w:rsidRPr="003C026F">
        <w:rPr>
          <w:rFonts w:ascii="Times New Roman" w:hAnsi="Times New Roman"/>
          <w:color w:val="000000"/>
        </w:rPr>
        <w:t xml:space="preserve">, </w:t>
      </w:r>
      <w:r w:rsidR="002C6864" w:rsidRPr="003C026F">
        <w:rPr>
          <w:rFonts w:ascii="Times New Roman" w:hAnsi="Times New Roman"/>
          <w:color w:val="000000"/>
        </w:rPr>
        <w:t>5</w:t>
      </w:r>
      <w:r w:rsidRPr="003C026F">
        <w:rPr>
          <w:rFonts w:ascii="Times New Roman" w:hAnsi="Times New Roman"/>
          <w:color w:val="000000"/>
        </w:rPr>
        <w:t xml:space="preserve"> „SUZDRŽANA“ i </w:t>
      </w:r>
      <w:r w:rsidR="002C6864" w:rsidRPr="003C026F">
        <w:rPr>
          <w:rFonts w:ascii="Times New Roman" w:hAnsi="Times New Roman"/>
          <w:color w:val="000000"/>
        </w:rPr>
        <w:t>0</w:t>
      </w:r>
      <w:r w:rsidRPr="003C026F">
        <w:rPr>
          <w:rFonts w:ascii="Times New Roman" w:hAnsi="Times New Roman"/>
          <w:color w:val="000000"/>
        </w:rPr>
        <w:t xml:space="preserve"> „PROTIV“ usvojilo</w:t>
      </w:r>
      <w:r w:rsidRPr="003C026F">
        <w:rPr>
          <w:rFonts w:ascii="Times New Roman" w:hAnsi="Times New Roman"/>
        </w:rPr>
        <w:t xml:space="preserve"> Odluku o raspodjeli rezultata poslovanja za 2024.</w:t>
      </w:r>
    </w:p>
    <w:p w14:paraId="22BC4665" w14:textId="77777777" w:rsidR="00214A20" w:rsidRPr="003C026F" w:rsidRDefault="00214A20" w:rsidP="005B7665">
      <w:pPr>
        <w:rPr>
          <w:rFonts w:ascii="Times New Roman" w:hAnsi="Times New Roman"/>
        </w:rPr>
      </w:pPr>
    </w:p>
    <w:p w14:paraId="1A37C076" w14:textId="1F89CCB7" w:rsidR="00214A20" w:rsidRDefault="00214A20" w:rsidP="005B7665">
      <w:pPr>
        <w:rPr>
          <w:rFonts w:ascii="Times New Roman" w:hAnsi="Times New Roman"/>
        </w:rPr>
      </w:pPr>
      <w:r w:rsidRPr="003C026F">
        <w:rPr>
          <w:rFonts w:ascii="Times New Roman" w:hAnsi="Times New Roman"/>
        </w:rPr>
        <w:t>Odluka se prilaže uz zapisnik i čini njegov sastavni dio.</w:t>
      </w:r>
    </w:p>
    <w:p w14:paraId="2BD91589" w14:textId="77777777" w:rsidR="00D760DE" w:rsidRPr="003C026F" w:rsidRDefault="00D760DE" w:rsidP="005B7665">
      <w:pPr>
        <w:rPr>
          <w:rFonts w:ascii="Times New Roman" w:hAnsi="Times New Roman"/>
        </w:rPr>
      </w:pPr>
    </w:p>
    <w:p w14:paraId="3735F83C" w14:textId="77777777" w:rsidR="000D3D6E" w:rsidRPr="003C026F" w:rsidRDefault="000D3D6E" w:rsidP="005B7665">
      <w:pPr>
        <w:rPr>
          <w:rFonts w:ascii="Times New Roman" w:hAnsi="Times New Roman"/>
        </w:rPr>
      </w:pPr>
    </w:p>
    <w:p w14:paraId="67D56F21" w14:textId="0B01BDFA" w:rsidR="000D3D6E" w:rsidRPr="003C026F" w:rsidRDefault="000D3D6E" w:rsidP="000D3D6E">
      <w:pPr>
        <w:jc w:val="center"/>
        <w:rPr>
          <w:rFonts w:ascii="Times New Roman" w:hAnsi="Times New Roman"/>
        </w:rPr>
      </w:pPr>
      <w:r w:rsidRPr="003C026F">
        <w:rPr>
          <w:rFonts w:ascii="Times New Roman" w:hAnsi="Times New Roman"/>
        </w:rPr>
        <w:t>VII.</w:t>
      </w:r>
    </w:p>
    <w:p w14:paraId="29A05522" w14:textId="14E82DAC" w:rsidR="000D3D6E" w:rsidRPr="003C026F" w:rsidRDefault="000D3D6E" w:rsidP="00205BFE">
      <w:pPr>
        <w:suppressAutoHyphens w:val="0"/>
        <w:autoSpaceDN/>
        <w:jc w:val="center"/>
        <w:textAlignment w:val="auto"/>
        <w:rPr>
          <w:rFonts w:ascii="Times New Roman" w:hAnsi="Times New Roman"/>
        </w:rPr>
      </w:pPr>
      <w:r w:rsidRPr="003C026F">
        <w:rPr>
          <w:rFonts w:ascii="Times New Roman" w:hAnsi="Times New Roman"/>
        </w:rPr>
        <w:t>DONOŠENJE  ZAKLJUČAKA  O  USVAJANJU  IZVJEŠĆA  O  IZVRŠENJU</w:t>
      </w:r>
      <w:r w:rsidR="007A6493" w:rsidRPr="003C026F">
        <w:rPr>
          <w:rFonts w:ascii="Times New Roman" w:hAnsi="Times New Roman"/>
        </w:rPr>
        <w:t xml:space="preserve"> </w:t>
      </w:r>
    </w:p>
    <w:p w14:paraId="06EEC376"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a) ZAKLJUČAK O USVAJANJU PROGRAMA GRADNJE OBJEKATA I UREĐAJA KOMUNALNE INFRASTRUKTURE NA PODRUČJU OPĆINE PLITVIČKA JEZERA ZA 2024. GODINU,</w:t>
      </w:r>
    </w:p>
    <w:p w14:paraId="10CD2BA2"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b) ZAKLJUČAK O USVAJANJU PROGRAMA ODRŽAVANJA KOMUNALNE INFRASTRUKTURE U 2024. GODINI NA PODRUČJU OPĆINE PLITVIČKA JEZERA,</w:t>
      </w:r>
    </w:p>
    <w:p w14:paraId="2A0FAE4F"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c) ZAKLJUČAK O USVAJANJU PROGRAMA JAVNIH POTREBA U SOCIJALNOJ SKRBI I ZAŠTITI ZDRAVLJA ZA 2024. GODINU,</w:t>
      </w:r>
    </w:p>
    <w:p w14:paraId="369ED8FA"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d) ZAKLJUČAK O USVAJANJU PROGRAMA JAVNIH POTREBA U SPORTU ZA 2024. GODINU,</w:t>
      </w:r>
    </w:p>
    <w:p w14:paraId="06F6C537"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e) ZAKLJUČAK O USVAJANJU PROGRAMA JAVNIH POTREBA U OBRAZOVANJU ZA 2024. GODINU,</w:t>
      </w:r>
    </w:p>
    <w:p w14:paraId="43F89304"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f) ZAKLJUČAK O USVAJANJU PROGRAMA JAVNIH POTREBA U PREDŠKOLSKOM ODGOJU ZA 2024. GODINU,</w:t>
      </w:r>
    </w:p>
    <w:p w14:paraId="322CD799"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g) ZAKLJUČAK O USVAJANJU PROGRAMA JAVNIH POTREBA U KULTURI ZA 2024. GODINU,</w:t>
      </w:r>
    </w:p>
    <w:p w14:paraId="7D57C592"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h) ZAKLJUČAK O USVAJANJU PROGRAMA JAVNIH POTREBA U VATROGASTVU I CIVILNOJ ZAŠTITI ZA 2024. GODINU,</w:t>
      </w:r>
    </w:p>
    <w:p w14:paraId="2B436CB3"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lastRenderedPageBreak/>
        <w:t>i) ZAKLJUČAK O USVAJANJU PROGRAMA UTROŠKA SREDSTAVA ŠUMSKOG DOPRINOSA ZA 2024. GODINU,</w:t>
      </w:r>
    </w:p>
    <w:p w14:paraId="54ADCFD7" w14:textId="77777777" w:rsidR="000D3D6E" w:rsidRPr="003C026F" w:rsidRDefault="000D3D6E" w:rsidP="00205BFE">
      <w:pPr>
        <w:pStyle w:val="ListParagraph"/>
        <w:ind w:left="0"/>
        <w:rPr>
          <w:rFonts w:ascii="Times New Roman" w:hAnsi="Times New Roman"/>
        </w:rPr>
      </w:pPr>
      <w:r w:rsidRPr="003C026F">
        <w:rPr>
          <w:rFonts w:ascii="Times New Roman" w:hAnsi="Times New Roman"/>
        </w:rPr>
        <w:t>j) ZAKLJUČAK O USVAJANJU PROGRAMA UTROŠKA TURISTIČKE PRISTOJBE ZA 2024. GODINU,</w:t>
      </w:r>
    </w:p>
    <w:p w14:paraId="12F3AF7F" w14:textId="02BE925F" w:rsidR="000D3D6E" w:rsidRPr="003C026F" w:rsidRDefault="000D3D6E" w:rsidP="00205BFE">
      <w:pPr>
        <w:pStyle w:val="ListParagraph"/>
        <w:ind w:left="0"/>
        <w:rPr>
          <w:rFonts w:ascii="Times New Roman" w:hAnsi="Times New Roman"/>
        </w:rPr>
      </w:pPr>
      <w:r w:rsidRPr="003C026F">
        <w:rPr>
          <w:rFonts w:ascii="Times New Roman" w:hAnsi="Times New Roman"/>
        </w:rPr>
        <w:t>k) ZAKLJUČAK O USVAJANJU PROGRAMA UTROŠKA SREDSTAVA OSTVARENIH OD ZAKUPA, PRODAJE I PRIVREMENOG KORIŠTENJA POLJOPRIVREDNOG ZEMLJIŠTA U VLASNIŠTVU REPUBLIKE HRVATSKE NA PODRUČJU OPĆINE PLITVIČKA JEZERA ZA 2024. GODINU</w:t>
      </w:r>
    </w:p>
    <w:p w14:paraId="1D619A43" w14:textId="77777777" w:rsidR="000D3D6E" w:rsidRPr="003C026F" w:rsidRDefault="000D3D6E" w:rsidP="000D3D6E">
      <w:pPr>
        <w:jc w:val="center"/>
        <w:rPr>
          <w:rFonts w:ascii="Times New Roman" w:hAnsi="Times New Roman"/>
        </w:rPr>
      </w:pPr>
    </w:p>
    <w:p w14:paraId="142DCB95" w14:textId="77BBDC49" w:rsidR="002C6864" w:rsidRPr="003C026F" w:rsidRDefault="002C6864" w:rsidP="002C6864">
      <w:pPr>
        <w:suppressAutoHyphens w:val="0"/>
        <w:autoSpaceDN/>
        <w:spacing w:after="160" w:line="259" w:lineRule="auto"/>
        <w:textAlignment w:val="auto"/>
        <w:rPr>
          <w:rFonts w:ascii="Times New Roman" w:hAnsi="Times New Roman"/>
        </w:rPr>
      </w:pPr>
      <w:bookmarkStart w:id="4" w:name="_Hlk210902344"/>
      <w:r w:rsidRPr="003C026F">
        <w:rPr>
          <w:rFonts w:ascii="Times New Roman" w:hAnsi="Times New Roman"/>
        </w:rPr>
        <w:t>Obzirom da nije bilo rasprave, predsjednik Općinskog vijeća Marko Maračić je zaključio raspravu te dao na usvajanje točku</w:t>
      </w:r>
      <w:bookmarkEnd w:id="4"/>
      <w:r w:rsidRPr="003C026F">
        <w:rPr>
          <w:rFonts w:ascii="Times New Roman" w:hAnsi="Times New Roman"/>
        </w:rPr>
        <w:t xml:space="preserve"> 7. </w:t>
      </w:r>
      <w:r w:rsidR="00B1535E" w:rsidRPr="003C026F">
        <w:rPr>
          <w:rFonts w:ascii="Times New Roman" w:hAnsi="Times New Roman"/>
        </w:rPr>
        <w:t>donošenje  Zaključaka  o  usvajanju  izvješća  o  izvršenju</w:t>
      </w:r>
      <w:r w:rsidR="00FE4EC8" w:rsidRPr="003C026F">
        <w:rPr>
          <w:rFonts w:ascii="Times New Roman" w:hAnsi="Times New Roman"/>
        </w:rPr>
        <w:t>:</w:t>
      </w:r>
      <w:r w:rsidR="00B1535E" w:rsidRPr="003C026F">
        <w:rPr>
          <w:rFonts w:ascii="Times New Roman" w:hAnsi="Times New Roman"/>
        </w:rPr>
        <w:t xml:space="preserve"> </w:t>
      </w:r>
    </w:p>
    <w:p w14:paraId="3BE7C841" w14:textId="5DD4D527" w:rsidR="002C6864" w:rsidRPr="003C026F" w:rsidRDefault="00AA67EA"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 xml:space="preserve">aključak o usvajanju programa gradnje objekata i uređaja komunalne infrastrukture na području </w:t>
      </w:r>
      <w:r w:rsidRPr="003C026F">
        <w:rPr>
          <w:rFonts w:ascii="Times New Roman" w:hAnsi="Times New Roman"/>
        </w:rPr>
        <w:t>O</w:t>
      </w:r>
      <w:r w:rsidR="00B1535E" w:rsidRPr="003C026F">
        <w:rPr>
          <w:rFonts w:ascii="Times New Roman" w:hAnsi="Times New Roman"/>
        </w:rPr>
        <w:t xml:space="preserve">pćine </w:t>
      </w:r>
      <w:r w:rsidRPr="003C026F">
        <w:rPr>
          <w:rFonts w:ascii="Times New Roman" w:hAnsi="Times New Roman"/>
        </w:rPr>
        <w:t>P</w:t>
      </w:r>
      <w:r w:rsidR="00B1535E" w:rsidRPr="003C026F">
        <w:rPr>
          <w:rFonts w:ascii="Times New Roman" w:hAnsi="Times New Roman"/>
        </w:rPr>
        <w:t xml:space="preserve">litvička </w:t>
      </w:r>
      <w:r w:rsidRPr="003C026F">
        <w:rPr>
          <w:rFonts w:ascii="Times New Roman" w:hAnsi="Times New Roman"/>
        </w:rPr>
        <w:t>J</w:t>
      </w:r>
      <w:r w:rsidR="00B1535E" w:rsidRPr="003C026F">
        <w:rPr>
          <w:rFonts w:ascii="Times New Roman" w:hAnsi="Times New Roman"/>
        </w:rPr>
        <w:t>ezera za 2024. godinu,</w:t>
      </w:r>
    </w:p>
    <w:p w14:paraId="45FA3723" w14:textId="49022C68" w:rsidR="002C6864" w:rsidRPr="003C026F" w:rsidRDefault="00AA67EA"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 xml:space="preserve">aključak o usvajanju programa održavanja komunalne infrastrukture u 2024. godini na području </w:t>
      </w:r>
      <w:r w:rsidRPr="003C026F">
        <w:rPr>
          <w:rFonts w:ascii="Times New Roman" w:hAnsi="Times New Roman"/>
        </w:rPr>
        <w:t>O</w:t>
      </w:r>
      <w:r w:rsidR="00B1535E" w:rsidRPr="003C026F">
        <w:rPr>
          <w:rFonts w:ascii="Times New Roman" w:hAnsi="Times New Roman"/>
        </w:rPr>
        <w:t xml:space="preserve">pćine </w:t>
      </w:r>
      <w:r w:rsidRPr="003C026F">
        <w:rPr>
          <w:rFonts w:ascii="Times New Roman" w:hAnsi="Times New Roman"/>
        </w:rPr>
        <w:t>P</w:t>
      </w:r>
      <w:r w:rsidR="00B1535E" w:rsidRPr="003C026F">
        <w:rPr>
          <w:rFonts w:ascii="Times New Roman" w:hAnsi="Times New Roman"/>
        </w:rPr>
        <w:t xml:space="preserve">litvička </w:t>
      </w:r>
      <w:r w:rsidRPr="003C026F">
        <w:rPr>
          <w:rFonts w:ascii="Times New Roman" w:hAnsi="Times New Roman"/>
        </w:rPr>
        <w:t>J</w:t>
      </w:r>
      <w:r w:rsidR="00B1535E" w:rsidRPr="003C026F">
        <w:rPr>
          <w:rFonts w:ascii="Times New Roman" w:hAnsi="Times New Roman"/>
        </w:rPr>
        <w:t>ezera,</w:t>
      </w:r>
    </w:p>
    <w:p w14:paraId="2B22052B" w14:textId="736E798E" w:rsidR="002C6864" w:rsidRPr="003C026F" w:rsidRDefault="00B1535E" w:rsidP="00D121E5">
      <w:pPr>
        <w:pStyle w:val="ListParagraph"/>
        <w:numPr>
          <w:ilvl w:val="1"/>
          <w:numId w:val="23"/>
        </w:numPr>
        <w:ind w:left="851"/>
        <w:rPr>
          <w:rFonts w:ascii="Times New Roman" w:hAnsi="Times New Roman"/>
        </w:rPr>
      </w:pPr>
      <w:r w:rsidRPr="003C026F">
        <w:rPr>
          <w:rFonts w:ascii="Times New Roman" w:hAnsi="Times New Roman"/>
        </w:rPr>
        <w:t>zaključak o usvajanju programa javnih potreba u socijalnoj skrbi i zaštiti zdravlja za 2024. godinu,</w:t>
      </w:r>
    </w:p>
    <w:p w14:paraId="532D1916" w14:textId="703A2C60"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javnih potreba u sportu za 2024. godinu,</w:t>
      </w:r>
    </w:p>
    <w:p w14:paraId="0428525D" w14:textId="02C55F62"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javnih potreba u obrazovanju za 2024. godinu,</w:t>
      </w:r>
    </w:p>
    <w:p w14:paraId="19EC6672" w14:textId="68E8D37E"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javnih potreba u predškolskom odgoju za 2024. godinu,</w:t>
      </w:r>
    </w:p>
    <w:p w14:paraId="1D22E0C8" w14:textId="47067F03"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javnih potreba u kulturi za 2024. godinu,</w:t>
      </w:r>
    </w:p>
    <w:p w14:paraId="5E16296D" w14:textId="5F4378B2"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javnih potreba u vatrogastvu i civilnoj zaštiti za 2024. godinu,</w:t>
      </w:r>
    </w:p>
    <w:p w14:paraId="13403376" w14:textId="3A7A2001"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utroška sredstava šumskog doprinosa za 2024. godinu,</w:t>
      </w:r>
    </w:p>
    <w:p w14:paraId="2102E8D2" w14:textId="7A2A89F2" w:rsidR="002C6864" w:rsidRPr="003C026F" w:rsidRDefault="00576966" w:rsidP="00D121E5">
      <w:pPr>
        <w:pStyle w:val="ListParagraph"/>
        <w:numPr>
          <w:ilvl w:val="1"/>
          <w:numId w:val="23"/>
        </w:numPr>
        <w:ind w:left="851"/>
        <w:rPr>
          <w:rFonts w:ascii="Times New Roman" w:hAnsi="Times New Roman"/>
        </w:rPr>
      </w:pPr>
      <w:r w:rsidRPr="003C026F">
        <w:rPr>
          <w:rFonts w:ascii="Times New Roman" w:hAnsi="Times New Roman"/>
        </w:rPr>
        <w:t>Z</w:t>
      </w:r>
      <w:r w:rsidR="00B1535E" w:rsidRPr="003C026F">
        <w:rPr>
          <w:rFonts w:ascii="Times New Roman" w:hAnsi="Times New Roman"/>
        </w:rPr>
        <w:t>aključak o usvajanju programa utroška turističke pristojbe za 2024. godinu,</w:t>
      </w:r>
    </w:p>
    <w:p w14:paraId="49B92668" w14:textId="4D7C8F1D" w:rsidR="002C6864" w:rsidRPr="00D121E5" w:rsidRDefault="00576966" w:rsidP="00D121E5">
      <w:pPr>
        <w:pStyle w:val="ListParagraph"/>
        <w:numPr>
          <w:ilvl w:val="1"/>
          <w:numId w:val="23"/>
        </w:numPr>
        <w:ind w:left="851"/>
        <w:rPr>
          <w:rFonts w:ascii="Times New Roman" w:hAnsi="Times New Roman"/>
        </w:rPr>
      </w:pPr>
      <w:r w:rsidRPr="00D121E5">
        <w:rPr>
          <w:rFonts w:ascii="Times New Roman" w:hAnsi="Times New Roman"/>
        </w:rPr>
        <w:t>Z</w:t>
      </w:r>
      <w:r w:rsidR="00B1535E" w:rsidRPr="00D121E5">
        <w:rPr>
          <w:rFonts w:ascii="Times New Roman" w:hAnsi="Times New Roman"/>
        </w:rPr>
        <w:t>aključak o usvajanju programa utroška sredstava ostvarenih od zakupa, prodaje i privremenog korištenja poljoprivrednog zemljišta u vlasništvu republike hrvatske na području općine plitvička jezera za 2024. godinu</w:t>
      </w:r>
    </w:p>
    <w:p w14:paraId="79043352" w14:textId="77777777" w:rsidR="00222161" w:rsidRPr="003C026F" w:rsidRDefault="00222161" w:rsidP="00222161">
      <w:pPr>
        <w:pStyle w:val="ListParagraph"/>
        <w:rPr>
          <w:rFonts w:ascii="Times New Roman" w:hAnsi="Times New Roman"/>
        </w:rPr>
      </w:pPr>
    </w:p>
    <w:p w14:paraId="531AF32E" w14:textId="24A930C8" w:rsidR="00D727D5" w:rsidRPr="003C026F" w:rsidRDefault="002C6864" w:rsidP="00D727D5">
      <w:pPr>
        <w:suppressAutoHyphens w:val="0"/>
        <w:autoSpaceDN/>
        <w:spacing w:after="160" w:line="259" w:lineRule="auto"/>
        <w:textAlignment w:val="auto"/>
        <w:rPr>
          <w:rFonts w:ascii="Times New Roman" w:hAnsi="Times New Roman"/>
        </w:rPr>
      </w:pPr>
      <w:bookmarkStart w:id="5" w:name="_Hlk210901821"/>
      <w:r w:rsidRPr="003C026F">
        <w:rPr>
          <w:rFonts w:ascii="Times New Roman" w:hAnsi="Times New Roman"/>
          <w:color w:val="000000"/>
        </w:rPr>
        <w:t xml:space="preserve">Općinsko vijeće Općine Plitvička Jezera je sa 8 glasova „ZA“ </w:t>
      </w:r>
      <w:r w:rsidR="00D47D72" w:rsidRPr="003C026F">
        <w:rPr>
          <w:rFonts w:ascii="Times New Roman" w:hAnsi="Times New Roman"/>
          <w:color w:val="000000"/>
        </w:rPr>
        <w:t xml:space="preserve">, </w:t>
      </w:r>
      <w:r w:rsidRPr="003C026F">
        <w:rPr>
          <w:rFonts w:ascii="Times New Roman" w:hAnsi="Times New Roman"/>
          <w:color w:val="000000"/>
        </w:rPr>
        <w:t xml:space="preserve">5 „SUZDRŽANA“ i </w:t>
      </w:r>
      <w:r w:rsidR="00B1535E" w:rsidRPr="003C026F">
        <w:rPr>
          <w:rFonts w:ascii="Times New Roman" w:hAnsi="Times New Roman"/>
          <w:color w:val="000000"/>
        </w:rPr>
        <w:t>0</w:t>
      </w:r>
      <w:r w:rsidRPr="003C026F">
        <w:rPr>
          <w:rFonts w:ascii="Times New Roman" w:hAnsi="Times New Roman"/>
          <w:color w:val="000000"/>
        </w:rPr>
        <w:t xml:space="preserve"> „PROTIV“ usvojilo</w:t>
      </w:r>
      <w:r w:rsidRPr="003C026F">
        <w:rPr>
          <w:rFonts w:ascii="Times New Roman" w:hAnsi="Times New Roman"/>
        </w:rPr>
        <w:t xml:space="preserve"> </w:t>
      </w:r>
      <w:r w:rsidR="00D727D5" w:rsidRPr="003C026F">
        <w:rPr>
          <w:rFonts w:ascii="Times New Roman" w:hAnsi="Times New Roman"/>
        </w:rPr>
        <w:t>Zaključ</w:t>
      </w:r>
      <w:r w:rsidR="00937069" w:rsidRPr="003C026F">
        <w:rPr>
          <w:rFonts w:ascii="Times New Roman" w:hAnsi="Times New Roman"/>
        </w:rPr>
        <w:t>ke</w:t>
      </w:r>
      <w:r w:rsidR="00D727D5" w:rsidRPr="003C026F">
        <w:rPr>
          <w:rFonts w:ascii="Times New Roman" w:hAnsi="Times New Roman"/>
        </w:rPr>
        <w:t xml:space="preserve">  o  usvajanju  izvješća  o  izvršenju: </w:t>
      </w:r>
    </w:p>
    <w:bookmarkEnd w:id="5"/>
    <w:p w14:paraId="4BF01BF4" w14:textId="3DF85F14"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gradnje objekata i uređaja komunalne infrastrukture na području Općine Plitvička Jezera za 2024. godinu,</w:t>
      </w:r>
    </w:p>
    <w:p w14:paraId="556D3D3A" w14:textId="7C64537C"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održavanja komunalne infrastrukture u 2024. godini na području Općine Plitvička Jezera,</w:t>
      </w:r>
    </w:p>
    <w:p w14:paraId="5AD2AEE3" w14:textId="2FE3B85B"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javnih potreba u socijalnoj skrbi i zaštiti zdravlja za 2024. godinu,</w:t>
      </w:r>
    </w:p>
    <w:p w14:paraId="5F8C2BFB" w14:textId="4E243BB9"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javnih potreba u sportu za 2024. godinu,</w:t>
      </w:r>
    </w:p>
    <w:p w14:paraId="1F801D25" w14:textId="5F13F8AE"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javnih potreba u obrazovanju za 2024. godinu,</w:t>
      </w:r>
    </w:p>
    <w:p w14:paraId="10EAC992" w14:textId="1C380833"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javnih potreba u predškolskom odgoju za 2024. godinu,</w:t>
      </w:r>
    </w:p>
    <w:p w14:paraId="1A439133" w14:textId="2C9F4FF7"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javnih potreba u kulturi za 2024. godinu,</w:t>
      </w:r>
    </w:p>
    <w:p w14:paraId="2D261CFB" w14:textId="76CB7C7C"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javnih potreba u vatrogastvu i civilnoj zaštiti za 2024. godinu,</w:t>
      </w:r>
    </w:p>
    <w:p w14:paraId="2A329FA7" w14:textId="7773A55E"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utroška sredstava šumskog doprinosa za 2024. godinu,</w:t>
      </w:r>
    </w:p>
    <w:p w14:paraId="732394AB" w14:textId="2A9BFEF6" w:rsidR="00D727D5" w:rsidRPr="003C026F" w:rsidRDefault="00D727D5" w:rsidP="00D760DE">
      <w:pPr>
        <w:pStyle w:val="ListParagraph"/>
        <w:numPr>
          <w:ilvl w:val="1"/>
          <w:numId w:val="2"/>
        </w:numPr>
        <w:ind w:left="851"/>
        <w:rPr>
          <w:rFonts w:ascii="Times New Roman" w:hAnsi="Times New Roman"/>
        </w:rPr>
      </w:pPr>
      <w:r w:rsidRPr="003C026F">
        <w:rPr>
          <w:rFonts w:ascii="Times New Roman" w:hAnsi="Times New Roman"/>
        </w:rPr>
        <w:t>Zaključak o usvajanju programa utroška turističke pristojbe za 2024. godinu,</w:t>
      </w:r>
    </w:p>
    <w:p w14:paraId="370B5D81" w14:textId="25741AE1" w:rsidR="00D727D5" w:rsidRPr="00D760DE" w:rsidRDefault="00D760DE" w:rsidP="00D760DE">
      <w:pPr>
        <w:pStyle w:val="ListParagraph"/>
        <w:numPr>
          <w:ilvl w:val="1"/>
          <w:numId w:val="2"/>
        </w:numPr>
        <w:ind w:left="851"/>
        <w:rPr>
          <w:rFonts w:ascii="Times New Roman" w:hAnsi="Times New Roman"/>
        </w:rPr>
      </w:pPr>
      <w:r>
        <w:rPr>
          <w:rFonts w:ascii="Times New Roman" w:hAnsi="Times New Roman"/>
        </w:rPr>
        <w:t>Z</w:t>
      </w:r>
      <w:r w:rsidR="00D727D5" w:rsidRPr="00D760DE">
        <w:rPr>
          <w:rFonts w:ascii="Times New Roman" w:hAnsi="Times New Roman"/>
        </w:rPr>
        <w:t>aključak o usvajanju programa utroška sredstava ostvarenih od zakupa, prodaje i privremenog korištenja poljoprivrednog zemljišta u vlasništvu republike hrvatske na području općine plitvička jezera za 2024. godinu</w:t>
      </w:r>
    </w:p>
    <w:p w14:paraId="1087B9F0" w14:textId="77777777" w:rsidR="00214A20" w:rsidRPr="003C026F" w:rsidRDefault="00214A20" w:rsidP="00D727D5">
      <w:pPr>
        <w:pStyle w:val="ListParagraph"/>
        <w:rPr>
          <w:rFonts w:ascii="Times New Roman" w:hAnsi="Times New Roman"/>
        </w:rPr>
      </w:pPr>
    </w:p>
    <w:p w14:paraId="5F033633" w14:textId="7805EEC4" w:rsidR="002C6864" w:rsidRDefault="00214A20" w:rsidP="002C6864">
      <w:pPr>
        <w:rPr>
          <w:rFonts w:ascii="Times New Roman" w:hAnsi="Times New Roman"/>
        </w:rPr>
      </w:pPr>
      <w:r w:rsidRPr="003C026F">
        <w:rPr>
          <w:rFonts w:ascii="Times New Roman" w:hAnsi="Times New Roman"/>
        </w:rPr>
        <w:t>Zaključci se prilažu uz zapisnik i čine njegov sastavni dio.</w:t>
      </w:r>
    </w:p>
    <w:p w14:paraId="45DC8085" w14:textId="77777777" w:rsidR="00D760DE" w:rsidRDefault="00D760DE" w:rsidP="002C6864">
      <w:pPr>
        <w:rPr>
          <w:rFonts w:ascii="Times New Roman" w:hAnsi="Times New Roman"/>
        </w:rPr>
      </w:pPr>
    </w:p>
    <w:p w14:paraId="76D64903" w14:textId="77777777" w:rsidR="00D760DE" w:rsidRDefault="00D760DE" w:rsidP="002C6864">
      <w:pPr>
        <w:rPr>
          <w:rFonts w:ascii="Times New Roman" w:hAnsi="Times New Roman"/>
        </w:rPr>
      </w:pPr>
    </w:p>
    <w:p w14:paraId="66EC2A18" w14:textId="77777777" w:rsidR="00D760DE" w:rsidRDefault="00D760DE" w:rsidP="002C6864">
      <w:pPr>
        <w:rPr>
          <w:rFonts w:ascii="Times New Roman" w:hAnsi="Times New Roman"/>
        </w:rPr>
      </w:pPr>
    </w:p>
    <w:p w14:paraId="65C39216" w14:textId="77777777" w:rsidR="00D760DE" w:rsidRPr="003C026F" w:rsidRDefault="00D760DE" w:rsidP="002C6864">
      <w:pPr>
        <w:rPr>
          <w:rFonts w:ascii="Times New Roman" w:hAnsi="Times New Roman"/>
        </w:rPr>
      </w:pPr>
    </w:p>
    <w:p w14:paraId="3E2647E5" w14:textId="77777777" w:rsidR="00D901A5" w:rsidRPr="003C026F" w:rsidRDefault="00D901A5" w:rsidP="002C6864">
      <w:pPr>
        <w:rPr>
          <w:rFonts w:ascii="Times New Roman" w:hAnsi="Times New Roman"/>
        </w:rPr>
      </w:pPr>
    </w:p>
    <w:p w14:paraId="13C7E3FC" w14:textId="7FF765BC" w:rsidR="000D3D6E" w:rsidRPr="003C026F" w:rsidRDefault="00937069" w:rsidP="00937069">
      <w:pPr>
        <w:jc w:val="center"/>
        <w:rPr>
          <w:rFonts w:ascii="Times New Roman" w:hAnsi="Times New Roman"/>
        </w:rPr>
      </w:pPr>
      <w:r w:rsidRPr="003C026F">
        <w:rPr>
          <w:rFonts w:ascii="Times New Roman" w:hAnsi="Times New Roman"/>
        </w:rPr>
        <w:lastRenderedPageBreak/>
        <w:t>VIII.</w:t>
      </w:r>
    </w:p>
    <w:p w14:paraId="0842CF27" w14:textId="0B73C886" w:rsidR="00A1237B" w:rsidRPr="003C026F" w:rsidRDefault="00937069" w:rsidP="00AC7B9C">
      <w:pPr>
        <w:jc w:val="center"/>
        <w:rPr>
          <w:rFonts w:ascii="Times New Roman" w:hAnsi="Times New Roman"/>
        </w:rPr>
      </w:pPr>
      <w:r w:rsidRPr="003C026F">
        <w:rPr>
          <w:rFonts w:ascii="Times New Roman" w:hAnsi="Times New Roman"/>
        </w:rPr>
        <w:t>DONOŠENJE ZAKLJUČAKA O USVAJANJU GODIŠNJIH IZVJEŠTAJA O RADU ZA 2024. GODINU</w:t>
      </w:r>
    </w:p>
    <w:p w14:paraId="6DA35187" w14:textId="773B00F3" w:rsidR="00474BC8" w:rsidRPr="003C026F" w:rsidRDefault="00474BC8" w:rsidP="00A1237B">
      <w:pPr>
        <w:rPr>
          <w:rFonts w:ascii="Times New Roman" w:hAnsi="Times New Roman"/>
        </w:rPr>
      </w:pPr>
    </w:p>
    <w:p w14:paraId="3D9EE1ED" w14:textId="3BB49DD1" w:rsidR="00474BC8" w:rsidRPr="003C026F" w:rsidRDefault="00474BC8" w:rsidP="00A1237B">
      <w:pPr>
        <w:rPr>
          <w:rFonts w:ascii="Times New Roman" w:hAnsi="Times New Roman"/>
        </w:rPr>
      </w:pPr>
      <w:r w:rsidRPr="003C026F">
        <w:rPr>
          <w:rFonts w:ascii="Times New Roman" w:hAnsi="Times New Roman"/>
        </w:rPr>
        <w:t xml:space="preserve">Pročelnica JUO Klara </w:t>
      </w:r>
      <w:r w:rsidR="005E1ADB" w:rsidRPr="003C026F">
        <w:rPr>
          <w:rFonts w:ascii="Times New Roman" w:hAnsi="Times New Roman"/>
        </w:rPr>
        <w:t>O</w:t>
      </w:r>
      <w:r w:rsidRPr="003C026F">
        <w:rPr>
          <w:rFonts w:ascii="Times New Roman" w:hAnsi="Times New Roman"/>
        </w:rPr>
        <w:t>rlić</w:t>
      </w:r>
      <w:r w:rsidR="005E1ADB" w:rsidRPr="003C026F">
        <w:rPr>
          <w:rFonts w:ascii="Times New Roman" w:hAnsi="Times New Roman"/>
        </w:rPr>
        <w:t xml:space="preserve"> navodi kako je ustaljena praksa da proračunski korisnici kao i druge pravne osobe koje se financiranju iz općinskog proračuna, podnose jednom godišnje izvješće o radu za prošlu godinu. Ova izvješća su </w:t>
      </w:r>
      <w:r w:rsidR="00382E57" w:rsidRPr="003C026F">
        <w:rPr>
          <w:rFonts w:ascii="Times New Roman" w:hAnsi="Times New Roman"/>
        </w:rPr>
        <w:t>dostavljena</w:t>
      </w:r>
      <w:r w:rsidR="005E1ADB" w:rsidRPr="003C026F">
        <w:rPr>
          <w:rFonts w:ascii="Times New Roman" w:hAnsi="Times New Roman"/>
        </w:rPr>
        <w:t xml:space="preserve"> </w:t>
      </w:r>
      <w:r w:rsidR="00382E57" w:rsidRPr="003C026F">
        <w:rPr>
          <w:rFonts w:ascii="Times New Roman" w:hAnsi="Times New Roman"/>
        </w:rPr>
        <w:t>nadležnim</w:t>
      </w:r>
      <w:r w:rsidR="005E1ADB" w:rsidRPr="003C026F">
        <w:rPr>
          <w:rFonts w:ascii="Times New Roman" w:hAnsi="Times New Roman"/>
        </w:rPr>
        <w:t xml:space="preserve"> </w:t>
      </w:r>
      <w:r w:rsidR="00382E57" w:rsidRPr="003C026F">
        <w:rPr>
          <w:rFonts w:ascii="Times New Roman" w:hAnsi="Times New Roman"/>
        </w:rPr>
        <w:t xml:space="preserve">institucijama, a vijećnicima </w:t>
      </w:r>
      <w:r w:rsidR="005E1ADB" w:rsidRPr="003C026F">
        <w:rPr>
          <w:rFonts w:ascii="Times New Roman" w:hAnsi="Times New Roman"/>
        </w:rPr>
        <w:t xml:space="preserve"> su dostavljena na znanje</w:t>
      </w:r>
      <w:r w:rsidR="00382E57" w:rsidRPr="003C026F">
        <w:rPr>
          <w:rFonts w:ascii="Times New Roman" w:hAnsi="Times New Roman"/>
        </w:rPr>
        <w:t xml:space="preserve"> kako bi se upoznali sa poslovanjem za 2024. godinu.</w:t>
      </w:r>
    </w:p>
    <w:p w14:paraId="3776BFEA" w14:textId="77777777" w:rsidR="00382E57" w:rsidRPr="003C026F" w:rsidRDefault="00382E57" w:rsidP="00382E57">
      <w:pPr>
        <w:suppressAutoHyphens w:val="0"/>
        <w:autoSpaceDN/>
        <w:contextualSpacing/>
        <w:textAlignment w:val="auto"/>
        <w:rPr>
          <w:rFonts w:ascii="Times New Roman" w:hAnsi="Times New Roman"/>
        </w:rPr>
      </w:pPr>
    </w:p>
    <w:p w14:paraId="0D4BE921" w14:textId="608DB572" w:rsidR="00382E57" w:rsidRPr="003C026F" w:rsidRDefault="00382E57" w:rsidP="00382E57">
      <w:pPr>
        <w:suppressAutoHyphens w:val="0"/>
        <w:autoSpaceDN/>
        <w:contextualSpacing/>
        <w:textAlignment w:val="auto"/>
        <w:rPr>
          <w:rFonts w:ascii="Times New Roman" w:hAnsi="Times New Roman"/>
        </w:rPr>
      </w:pPr>
      <w:r w:rsidRPr="003C026F">
        <w:rPr>
          <w:rFonts w:ascii="Times New Roman" w:hAnsi="Times New Roman"/>
        </w:rPr>
        <w:t>Predsjednik Općinskog vijeća otvorio je raspravu.</w:t>
      </w:r>
    </w:p>
    <w:p w14:paraId="6583A709" w14:textId="77777777" w:rsidR="00382E57" w:rsidRPr="003C026F" w:rsidRDefault="00382E57" w:rsidP="00A1237B">
      <w:pPr>
        <w:rPr>
          <w:rFonts w:ascii="Times New Roman" w:hAnsi="Times New Roman"/>
        </w:rPr>
      </w:pPr>
    </w:p>
    <w:p w14:paraId="4F20600F" w14:textId="7176AC66" w:rsidR="00382E57" w:rsidRPr="003C026F" w:rsidRDefault="00382E57" w:rsidP="00A1237B">
      <w:pPr>
        <w:rPr>
          <w:rFonts w:ascii="Times New Roman" w:hAnsi="Times New Roman"/>
        </w:rPr>
      </w:pPr>
      <w:r w:rsidRPr="003C026F">
        <w:rPr>
          <w:rFonts w:ascii="Times New Roman" w:hAnsi="Times New Roman"/>
        </w:rPr>
        <w:t>Ana Rapo-</w:t>
      </w:r>
      <w:r w:rsidR="00E95BF9" w:rsidRPr="003C026F">
        <w:rPr>
          <w:rFonts w:ascii="Times New Roman" w:hAnsi="Times New Roman"/>
        </w:rPr>
        <w:t>postavlja pitanje zašto nisu došli direktori</w:t>
      </w:r>
      <w:r w:rsidR="00C03E1B" w:rsidRPr="003C026F">
        <w:rPr>
          <w:rFonts w:ascii="Times New Roman" w:hAnsi="Times New Roman"/>
        </w:rPr>
        <w:t>/</w:t>
      </w:r>
      <w:r w:rsidR="004C4D0C" w:rsidRPr="003C026F">
        <w:rPr>
          <w:rFonts w:ascii="Times New Roman" w:hAnsi="Times New Roman"/>
        </w:rPr>
        <w:t>čelnici navedenih poduzeća</w:t>
      </w:r>
      <w:r w:rsidR="00C03E1B" w:rsidRPr="003C026F">
        <w:rPr>
          <w:rFonts w:ascii="Times New Roman" w:hAnsi="Times New Roman"/>
        </w:rPr>
        <w:t xml:space="preserve"> i podnijeli obrazloženje o izvješćima kao što je bila praksa prošlih godina?</w:t>
      </w:r>
      <w:r w:rsidR="00716105" w:rsidRPr="003C026F">
        <w:rPr>
          <w:rFonts w:ascii="Times New Roman" w:hAnsi="Times New Roman"/>
        </w:rPr>
        <w:t xml:space="preserve"> Zašto se to ukinulo?</w:t>
      </w:r>
    </w:p>
    <w:p w14:paraId="38260DF9" w14:textId="77777777" w:rsidR="00C03E1B" w:rsidRPr="003C026F" w:rsidRDefault="00C03E1B" w:rsidP="00A1237B">
      <w:pPr>
        <w:rPr>
          <w:rFonts w:ascii="Times New Roman" w:hAnsi="Times New Roman"/>
        </w:rPr>
      </w:pPr>
    </w:p>
    <w:p w14:paraId="4D93DCF7" w14:textId="57BE1AFC" w:rsidR="00C03E1B" w:rsidRPr="003C026F" w:rsidRDefault="00C03E1B" w:rsidP="00A1237B">
      <w:pPr>
        <w:rPr>
          <w:rFonts w:ascii="Times New Roman" w:hAnsi="Times New Roman"/>
        </w:rPr>
      </w:pPr>
      <w:r w:rsidRPr="003C026F">
        <w:rPr>
          <w:rFonts w:ascii="Times New Roman" w:hAnsi="Times New Roman"/>
        </w:rPr>
        <w:t>Općinski načelnik Hrvoje Matejčić</w:t>
      </w:r>
      <w:r w:rsidR="00EA0884" w:rsidRPr="003C026F">
        <w:rPr>
          <w:rFonts w:ascii="Times New Roman" w:hAnsi="Times New Roman"/>
        </w:rPr>
        <w:t xml:space="preserve"> slaže se sa prijedlogom te će se ubuduće podnositi </w:t>
      </w:r>
      <w:r w:rsidR="00AC7B9C" w:rsidRPr="003C026F">
        <w:rPr>
          <w:rFonts w:ascii="Times New Roman" w:hAnsi="Times New Roman"/>
        </w:rPr>
        <w:t>i usmeno izvješće o poslovanju</w:t>
      </w:r>
      <w:r w:rsidR="00D01414" w:rsidRPr="003C026F">
        <w:rPr>
          <w:rFonts w:ascii="Times New Roman" w:hAnsi="Times New Roman"/>
        </w:rPr>
        <w:t xml:space="preserve"> na godišnjoj razini</w:t>
      </w:r>
      <w:r w:rsidR="00AC7B9C" w:rsidRPr="003C026F">
        <w:rPr>
          <w:rFonts w:ascii="Times New Roman" w:hAnsi="Times New Roman"/>
        </w:rPr>
        <w:t>, kada bude bilo potrebe.</w:t>
      </w:r>
    </w:p>
    <w:p w14:paraId="4E12BEAC" w14:textId="77777777" w:rsidR="00AC7B9C" w:rsidRPr="003C026F" w:rsidRDefault="00AC7B9C" w:rsidP="00A1237B">
      <w:pPr>
        <w:rPr>
          <w:rFonts w:ascii="Times New Roman" w:hAnsi="Times New Roman"/>
        </w:rPr>
      </w:pPr>
    </w:p>
    <w:p w14:paraId="110BCF36" w14:textId="64CC82ED" w:rsidR="00AC7B9C" w:rsidRPr="003C026F" w:rsidRDefault="00AC7B9C" w:rsidP="00AC7B9C">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Obzirom da </w:t>
      </w:r>
      <w:r w:rsidR="00052992" w:rsidRPr="003C026F">
        <w:rPr>
          <w:rFonts w:ascii="Times New Roman" w:hAnsi="Times New Roman"/>
        </w:rPr>
        <w:t xml:space="preserve">više </w:t>
      </w:r>
      <w:r w:rsidRPr="003C026F">
        <w:rPr>
          <w:rFonts w:ascii="Times New Roman" w:hAnsi="Times New Roman"/>
        </w:rPr>
        <w:t>nije bilo rasprave, predsjednik Općinskog vijeća Marko Maračić je zaključio raspravu te dao na usvajanje točku 8. donošenje Zaključaka o usvajanju godišnjih izvještaja o radu za 2024. godinu:</w:t>
      </w:r>
    </w:p>
    <w:p w14:paraId="0D190118"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KOMUNALAC d.o.o. KORENICA, </w:t>
      </w:r>
    </w:p>
    <w:p w14:paraId="134BAB38"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VODOVOD KORENICA d.o.o., </w:t>
      </w:r>
    </w:p>
    <w:p w14:paraId="58F45158"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NARODNA KNJIŽNICA, </w:t>
      </w:r>
    </w:p>
    <w:p w14:paraId="2FE17A2E"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JVP PL. JEZERA, </w:t>
      </w:r>
    </w:p>
    <w:p w14:paraId="78190F0C"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DJEČJI VRTIĆ „SLAPIĆ“, </w:t>
      </w:r>
    </w:p>
    <w:p w14:paraId="7463457A"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VIJEĆE SRPSKE NACIONALNE MANJINE U OPĆINI PLITVIČKA JEZERA,</w:t>
      </w:r>
    </w:p>
    <w:p w14:paraId="1F6D5EEB"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DVD PLITVIČKA JEZERA</w:t>
      </w:r>
    </w:p>
    <w:p w14:paraId="41DF321D"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OD CRVENI KRIŽ PLITVIČKA JEZERA. </w:t>
      </w:r>
    </w:p>
    <w:p w14:paraId="6DC5FB71" w14:textId="10EC4A7D" w:rsidR="00AC7B9C" w:rsidRPr="003C026F" w:rsidRDefault="00AC7B9C" w:rsidP="00AC7B9C">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Općinsko vijeće Općine Plitvička Jezera je sa 9 glasova „ZA“ i 4 „SUZDRŽANA“ i 0 „PROTIV“ usvojilo</w:t>
      </w:r>
      <w:r w:rsidRPr="003C026F">
        <w:rPr>
          <w:rFonts w:ascii="Times New Roman" w:hAnsi="Times New Roman"/>
        </w:rPr>
        <w:t xml:space="preserve"> Zaključke o usvajanju godišnjih izvještaja o radu za 2024. godinu:</w:t>
      </w:r>
    </w:p>
    <w:p w14:paraId="5F4C1D0D"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KOMUNALAC d.o.o. KORENICA, </w:t>
      </w:r>
    </w:p>
    <w:p w14:paraId="0603776F"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VODOVOD KORENICA d.o.o., </w:t>
      </w:r>
    </w:p>
    <w:p w14:paraId="4E098C87"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NARODNA KNJIŽNICA, </w:t>
      </w:r>
    </w:p>
    <w:p w14:paraId="5F610184"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JVP PL. JEZERA, </w:t>
      </w:r>
    </w:p>
    <w:p w14:paraId="27840311"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DJEČJI VRTIĆ „SLAPIĆ“, </w:t>
      </w:r>
    </w:p>
    <w:p w14:paraId="0E765C0D"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VIJEĆE SRPSKE NACIONALNE MANJINE U OPĆINI PLITVIČKA JEZERA,</w:t>
      </w:r>
    </w:p>
    <w:p w14:paraId="6DB60D07" w14:textId="77777777"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DVD PLITVIČKA JEZERA</w:t>
      </w:r>
    </w:p>
    <w:p w14:paraId="308C62E8" w14:textId="3AA0BB71" w:rsidR="00AC7B9C" w:rsidRPr="003C026F" w:rsidRDefault="00AC7B9C" w:rsidP="00AC7B9C">
      <w:pPr>
        <w:pStyle w:val="ListParagraph"/>
        <w:numPr>
          <w:ilvl w:val="0"/>
          <w:numId w:val="2"/>
        </w:numPr>
        <w:suppressAutoHyphens w:val="0"/>
        <w:autoSpaceDN/>
        <w:spacing w:after="160" w:line="259" w:lineRule="auto"/>
        <w:ind w:left="1418"/>
        <w:textAlignment w:val="auto"/>
        <w:rPr>
          <w:rFonts w:ascii="Times New Roman" w:hAnsi="Times New Roman"/>
        </w:rPr>
      </w:pPr>
      <w:r w:rsidRPr="003C026F">
        <w:rPr>
          <w:rFonts w:ascii="Times New Roman" w:hAnsi="Times New Roman"/>
        </w:rPr>
        <w:t xml:space="preserve">OD CRVENI KRIŽ PLITVIČKA JEZERA. </w:t>
      </w:r>
    </w:p>
    <w:p w14:paraId="360BB176" w14:textId="76A0BE78" w:rsidR="00214A20" w:rsidRPr="003C026F" w:rsidRDefault="00214A20" w:rsidP="00214A20">
      <w:pPr>
        <w:rPr>
          <w:rFonts w:ascii="Times New Roman" w:hAnsi="Times New Roman"/>
        </w:rPr>
      </w:pPr>
      <w:r w:rsidRPr="003C026F">
        <w:rPr>
          <w:rFonts w:ascii="Times New Roman" w:hAnsi="Times New Roman"/>
        </w:rPr>
        <w:t>Zaključci se prilažu uz zapisnik i čine njegov sastavni dio.</w:t>
      </w:r>
    </w:p>
    <w:p w14:paraId="7583681E" w14:textId="77777777" w:rsidR="00214A20" w:rsidRPr="003C026F" w:rsidRDefault="00214A20" w:rsidP="00214A20">
      <w:pPr>
        <w:suppressAutoHyphens w:val="0"/>
        <w:autoSpaceDN/>
        <w:spacing w:after="160" w:line="259" w:lineRule="auto"/>
        <w:textAlignment w:val="auto"/>
        <w:rPr>
          <w:rFonts w:ascii="Times New Roman" w:hAnsi="Times New Roman"/>
        </w:rPr>
      </w:pPr>
    </w:p>
    <w:p w14:paraId="3E0764B9" w14:textId="48401BB0" w:rsidR="00AC7B9C" w:rsidRPr="003C026F" w:rsidRDefault="00AC7B9C" w:rsidP="00205BFE">
      <w:pPr>
        <w:suppressAutoHyphens w:val="0"/>
        <w:autoSpaceDN/>
        <w:jc w:val="center"/>
        <w:textAlignment w:val="auto"/>
        <w:rPr>
          <w:rFonts w:ascii="Times New Roman" w:hAnsi="Times New Roman"/>
        </w:rPr>
      </w:pPr>
      <w:r w:rsidRPr="003C026F">
        <w:rPr>
          <w:rFonts w:ascii="Times New Roman" w:hAnsi="Times New Roman"/>
        </w:rPr>
        <w:t>IX.</w:t>
      </w:r>
    </w:p>
    <w:p w14:paraId="0525C19F" w14:textId="77777777" w:rsidR="009323E7" w:rsidRDefault="009323E7" w:rsidP="00205BFE">
      <w:pPr>
        <w:suppressAutoHyphens w:val="0"/>
        <w:autoSpaceDN/>
        <w:jc w:val="center"/>
        <w:textAlignment w:val="auto"/>
        <w:rPr>
          <w:rFonts w:ascii="Times New Roman" w:hAnsi="Times New Roman"/>
        </w:rPr>
      </w:pPr>
      <w:r w:rsidRPr="003C026F">
        <w:rPr>
          <w:rFonts w:ascii="Times New Roman" w:hAnsi="Times New Roman"/>
        </w:rPr>
        <w:t>DONOŠENJE ODLUKE O USVAJANJU IZVJEŠĆA O PROVEDBI PLANA UPRAVLJANJA IMOVINOM U VLASNIŠTVU OPĆINE PLITVIČKA JEZERA ZA 2024. GODINU</w:t>
      </w:r>
    </w:p>
    <w:p w14:paraId="50DFC58A" w14:textId="77777777" w:rsidR="00205BFE" w:rsidRPr="003C026F" w:rsidRDefault="00205BFE" w:rsidP="00205BFE">
      <w:pPr>
        <w:suppressAutoHyphens w:val="0"/>
        <w:autoSpaceDN/>
        <w:jc w:val="center"/>
        <w:textAlignment w:val="auto"/>
        <w:rPr>
          <w:rFonts w:ascii="Times New Roman" w:hAnsi="Times New Roman"/>
        </w:rPr>
      </w:pPr>
    </w:p>
    <w:p w14:paraId="2CE9E77B" w14:textId="28AA7D5A" w:rsidR="0082236B" w:rsidRPr="003C026F" w:rsidRDefault="002C1ADC" w:rsidP="00566D96">
      <w:pPr>
        <w:rPr>
          <w:rFonts w:ascii="Times New Roman" w:eastAsia="Times New Roman" w:hAnsi="Times New Roman"/>
          <w:color w:val="000000"/>
          <w:lang w:eastAsia="hr-HR"/>
        </w:rPr>
      </w:pPr>
      <w:r w:rsidRPr="003C026F">
        <w:rPr>
          <w:rFonts w:ascii="Times New Roman" w:hAnsi="Times New Roman"/>
        </w:rPr>
        <w:t>Pročelnica JUO Klara Orlić</w:t>
      </w:r>
      <w:r w:rsidR="00CE3576" w:rsidRPr="003C026F">
        <w:rPr>
          <w:rFonts w:ascii="Times New Roman" w:eastAsia="Times New Roman" w:hAnsi="Times New Roman"/>
          <w:color w:val="000000"/>
          <w:lang w:eastAsia="hr-HR"/>
        </w:rPr>
        <w:t xml:space="preserve"> </w:t>
      </w:r>
      <w:r w:rsidR="00566D96" w:rsidRPr="003C026F">
        <w:rPr>
          <w:rFonts w:ascii="Times New Roman" w:eastAsia="Times New Roman" w:hAnsi="Times New Roman"/>
          <w:color w:val="000000"/>
          <w:lang w:eastAsia="hr-HR"/>
        </w:rPr>
        <w:t>obrazlaže kako se ovom odlukom</w:t>
      </w:r>
      <w:r w:rsidR="00CE3576" w:rsidRPr="003C026F">
        <w:rPr>
          <w:rFonts w:ascii="Times New Roman" w:eastAsia="Times New Roman" w:hAnsi="Times New Roman"/>
          <w:color w:val="000000"/>
          <w:lang w:eastAsia="hr-HR"/>
        </w:rPr>
        <w:t xml:space="preserve"> usvaja  Izvješće o provedbi plana upravljanja imovinom u vlasništvu Općine Plitvička Jezera za 2023. godinu kojeg je Općina Plitvička Jezera u obvezi donijeti u skladu s odredbama Zakona o upravljanju državnom imovinom (»Narodne novine«, broj 52/18 i 155/23). Izvješće o provedbi plana upravljanja </w:t>
      </w:r>
      <w:r w:rsidR="00CE3576" w:rsidRPr="003C026F">
        <w:rPr>
          <w:rFonts w:ascii="Times New Roman" w:eastAsia="Times New Roman" w:hAnsi="Times New Roman"/>
          <w:lang w:eastAsia="hr-HR"/>
        </w:rPr>
        <w:t xml:space="preserve">imovinom u vlasništvu </w:t>
      </w:r>
      <w:r w:rsidR="00CE3576" w:rsidRPr="003C026F">
        <w:rPr>
          <w:rFonts w:ascii="Times New Roman" w:eastAsia="Times New Roman" w:hAnsi="Times New Roman"/>
          <w:color w:val="000000"/>
          <w:lang w:eastAsia="hr-HR"/>
        </w:rPr>
        <w:t>Općine Plitvička Jezera</w:t>
      </w:r>
      <w:r w:rsidR="00CE3576" w:rsidRPr="003C026F">
        <w:rPr>
          <w:rFonts w:ascii="Times New Roman" w:eastAsia="Times New Roman" w:hAnsi="Times New Roman"/>
          <w:lang w:eastAsia="hr-HR"/>
        </w:rPr>
        <w:t xml:space="preserve"> za 2023. godinu</w:t>
      </w:r>
      <w:r w:rsidR="00CE3576" w:rsidRPr="003C026F">
        <w:rPr>
          <w:rFonts w:ascii="Times New Roman" w:eastAsia="Times New Roman" w:hAnsi="Times New Roman"/>
          <w:color w:val="000000"/>
          <w:lang w:eastAsia="hr-HR"/>
        </w:rPr>
        <w:t xml:space="preserve"> donosi Općinsko vijeće Općine Plitvička Jezera za prethodnu godinu, a najkasnije do 30. rujna tekuće godine.</w:t>
      </w:r>
    </w:p>
    <w:p w14:paraId="1FE6C10B" w14:textId="77777777" w:rsidR="00491466" w:rsidRPr="003C026F" w:rsidRDefault="00491466" w:rsidP="00566D96">
      <w:pPr>
        <w:rPr>
          <w:rFonts w:ascii="Times New Roman" w:eastAsia="Times New Roman" w:hAnsi="Times New Roman"/>
          <w:color w:val="000000"/>
          <w:lang w:eastAsia="hr-HR"/>
        </w:rPr>
      </w:pPr>
    </w:p>
    <w:p w14:paraId="7974E345" w14:textId="34C72C92" w:rsidR="00491466" w:rsidRPr="003C026F" w:rsidRDefault="00491466" w:rsidP="00566D96">
      <w:pPr>
        <w:rPr>
          <w:rFonts w:ascii="Times New Roman" w:eastAsia="Times New Roman" w:hAnsi="Times New Roman"/>
          <w:color w:val="000000"/>
          <w:lang w:eastAsia="hr-HR"/>
        </w:rPr>
      </w:pPr>
      <w:r w:rsidRPr="003C026F">
        <w:rPr>
          <w:rFonts w:ascii="Times New Roman" w:eastAsia="Times New Roman" w:hAnsi="Times New Roman"/>
          <w:color w:val="000000"/>
          <w:lang w:eastAsia="hr-HR"/>
        </w:rPr>
        <w:t xml:space="preserve">Ana Rapo daje sugestiju da se u izvješću ispravi </w:t>
      </w:r>
      <w:r w:rsidR="008C67B1" w:rsidRPr="003C026F">
        <w:rPr>
          <w:rFonts w:ascii="Times New Roman" w:eastAsia="Times New Roman" w:hAnsi="Times New Roman"/>
          <w:color w:val="000000"/>
          <w:lang w:eastAsia="hr-HR"/>
        </w:rPr>
        <w:t xml:space="preserve">i navede </w:t>
      </w:r>
      <w:r w:rsidRPr="003C026F">
        <w:rPr>
          <w:rFonts w:ascii="Times New Roman" w:eastAsia="Times New Roman" w:hAnsi="Times New Roman"/>
          <w:color w:val="000000"/>
          <w:lang w:eastAsia="hr-HR"/>
        </w:rPr>
        <w:t>umjesto Snack bar Matea</w:t>
      </w:r>
      <w:r w:rsidR="008C67B1" w:rsidRPr="003C026F">
        <w:rPr>
          <w:rFonts w:ascii="Times New Roman" w:eastAsia="Times New Roman" w:hAnsi="Times New Roman"/>
          <w:color w:val="000000"/>
          <w:lang w:eastAsia="hr-HR"/>
        </w:rPr>
        <w:t xml:space="preserve">, </w:t>
      </w:r>
      <w:proofErr w:type="spellStart"/>
      <w:r w:rsidR="008C67B1" w:rsidRPr="003C026F">
        <w:rPr>
          <w:rFonts w:ascii="Times New Roman" w:eastAsia="Times New Roman" w:hAnsi="Times New Roman"/>
          <w:color w:val="000000"/>
          <w:lang w:eastAsia="hr-HR"/>
        </w:rPr>
        <w:t>caffe</w:t>
      </w:r>
      <w:proofErr w:type="spellEnd"/>
      <w:r w:rsidR="008C67B1" w:rsidRPr="003C026F">
        <w:rPr>
          <w:rFonts w:ascii="Times New Roman" w:eastAsia="Times New Roman" w:hAnsi="Times New Roman"/>
          <w:color w:val="000000"/>
          <w:lang w:eastAsia="hr-HR"/>
        </w:rPr>
        <w:t xml:space="preserve"> bar Tvornica.</w:t>
      </w:r>
    </w:p>
    <w:p w14:paraId="671B104D" w14:textId="77777777" w:rsidR="00566D96" w:rsidRPr="003C026F" w:rsidRDefault="00566D96" w:rsidP="00566D96">
      <w:pPr>
        <w:rPr>
          <w:rFonts w:ascii="Times New Roman" w:eastAsia="Times New Roman" w:hAnsi="Times New Roman"/>
          <w:color w:val="000000"/>
          <w:lang w:eastAsia="hr-HR"/>
        </w:rPr>
      </w:pPr>
    </w:p>
    <w:p w14:paraId="70D13CE0" w14:textId="3BC6329F" w:rsidR="00566D96" w:rsidRPr="003C026F" w:rsidRDefault="00566D96" w:rsidP="00566D96">
      <w:pPr>
        <w:suppressAutoHyphens w:val="0"/>
        <w:autoSpaceDN/>
        <w:spacing w:after="160" w:line="259" w:lineRule="auto"/>
        <w:textAlignment w:val="auto"/>
        <w:rPr>
          <w:rFonts w:ascii="Times New Roman" w:hAnsi="Times New Roman"/>
        </w:rPr>
      </w:pPr>
      <w:r w:rsidRPr="003C026F">
        <w:rPr>
          <w:rFonts w:ascii="Times New Roman" w:hAnsi="Times New Roman"/>
        </w:rPr>
        <w:t>Obzirom da nije bilo rasprave, predsjednik Općinskog vijeća Marko Maračić je zaključio raspravu te dao na usvajanje točku 9. donošenje Odluke o usvajanju izvješća o provedbi plana upravljanja imovinom u vlasništvu Općine Plitvička Jezera za 2024. godinu</w:t>
      </w:r>
    </w:p>
    <w:p w14:paraId="3C6A6D6A" w14:textId="57BAF23B" w:rsidR="00AC7B9C" w:rsidRPr="003C026F" w:rsidRDefault="00566D96" w:rsidP="00A1237B">
      <w:pPr>
        <w:rPr>
          <w:rFonts w:ascii="Times New Roman" w:hAnsi="Times New Roman"/>
        </w:rPr>
      </w:pPr>
      <w:r w:rsidRPr="003C026F">
        <w:rPr>
          <w:rFonts w:ascii="Times New Roman" w:hAnsi="Times New Roman"/>
          <w:color w:val="000000"/>
        </w:rPr>
        <w:t xml:space="preserve">Općinsko vijeće Općine Plitvička Jezera je sa </w:t>
      </w:r>
      <w:r w:rsidR="003644CC" w:rsidRPr="003C026F">
        <w:rPr>
          <w:rFonts w:ascii="Times New Roman" w:hAnsi="Times New Roman"/>
          <w:color w:val="000000"/>
        </w:rPr>
        <w:t>8</w:t>
      </w:r>
      <w:r w:rsidRPr="003C026F">
        <w:rPr>
          <w:rFonts w:ascii="Times New Roman" w:hAnsi="Times New Roman"/>
          <w:color w:val="000000"/>
        </w:rPr>
        <w:t xml:space="preserve"> glasova „ZA“</w:t>
      </w:r>
      <w:r w:rsidR="00D47D72" w:rsidRPr="003C026F">
        <w:rPr>
          <w:rFonts w:ascii="Times New Roman" w:hAnsi="Times New Roman"/>
          <w:color w:val="000000"/>
        </w:rPr>
        <w:t xml:space="preserve">, </w:t>
      </w:r>
      <w:r w:rsidRPr="003C026F">
        <w:rPr>
          <w:rFonts w:ascii="Times New Roman" w:hAnsi="Times New Roman"/>
          <w:color w:val="000000"/>
        </w:rPr>
        <w:t xml:space="preserve"> </w:t>
      </w:r>
      <w:r w:rsidR="003644CC" w:rsidRPr="003C026F">
        <w:rPr>
          <w:rFonts w:ascii="Times New Roman" w:hAnsi="Times New Roman"/>
          <w:color w:val="000000"/>
        </w:rPr>
        <w:t>5</w:t>
      </w:r>
      <w:r w:rsidRPr="003C026F">
        <w:rPr>
          <w:rFonts w:ascii="Times New Roman" w:hAnsi="Times New Roman"/>
          <w:color w:val="000000"/>
        </w:rPr>
        <w:t xml:space="preserve"> „SUZDRŽANA“ i 0 „PROTIV“ usvojilo</w:t>
      </w:r>
      <w:r w:rsidR="0054418C" w:rsidRPr="003C026F">
        <w:rPr>
          <w:rFonts w:ascii="Times New Roman" w:hAnsi="Times New Roman"/>
        </w:rPr>
        <w:t xml:space="preserve"> Odluku o usvajanju izvješća o provedbi plana upravljanja imovinom u vlasništvu Općine Plitvička Jezera za 2024. godinu.</w:t>
      </w:r>
    </w:p>
    <w:p w14:paraId="155DD3DC" w14:textId="77777777" w:rsidR="00BC70E9" w:rsidRPr="003C026F" w:rsidRDefault="00BC70E9" w:rsidP="00A1237B">
      <w:pPr>
        <w:rPr>
          <w:rFonts w:ascii="Times New Roman" w:hAnsi="Times New Roman"/>
        </w:rPr>
      </w:pPr>
    </w:p>
    <w:p w14:paraId="4B9552D9" w14:textId="77777777" w:rsidR="00BC70E9" w:rsidRPr="003C026F" w:rsidRDefault="00BC70E9" w:rsidP="00BC70E9">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6D8ACFD0" w14:textId="77777777" w:rsidR="008C67B1" w:rsidRPr="003C026F" w:rsidRDefault="008C67B1" w:rsidP="00D55573">
      <w:pPr>
        <w:jc w:val="center"/>
        <w:rPr>
          <w:rFonts w:ascii="Times New Roman" w:hAnsi="Times New Roman"/>
        </w:rPr>
      </w:pPr>
    </w:p>
    <w:p w14:paraId="28C222EC" w14:textId="5805B202" w:rsidR="003644CC" w:rsidRPr="003C026F" w:rsidRDefault="00D55573" w:rsidP="00D55573">
      <w:pPr>
        <w:jc w:val="center"/>
        <w:rPr>
          <w:rFonts w:ascii="Times New Roman" w:hAnsi="Times New Roman"/>
        </w:rPr>
      </w:pPr>
      <w:r w:rsidRPr="003C026F">
        <w:rPr>
          <w:rFonts w:ascii="Times New Roman" w:hAnsi="Times New Roman"/>
        </w:rPr>
        <w:t>X.</w:t>
      </w:r>
    </w:p>
    <w:p w14:paraId="538BC641" w14:textId="31CE2E3C" w:rsidR="00D55573" w:rsidRPr="003C026F" w:rsidRDefault="00D55573" w:rsidP="00205BFE">
      <w:pPr>
        <w:suppressAutoHyphens w:val="0"/>
        <w:autoSpaceDN/>
        <w:spacing w:after="160" w:line="259" w:lineRule="auto"/>
        <w:jc w:val="center"/>
        <w:textAlignment w:val="auto"/>
        <w:rPr>
          <w:rFonts w:ascii="Times New Roman" w:hAnsi="Times New Roman"/>
        </w:rPr>
      </w:pPr>
      <w:r w:rsidRPr="003C026F">
        <w:rPr>
          <w:rFonts w:ascii="Times New Roman" w:hAnsi="Times New Roman"/>
        </w:rPr>
        <w:t>USVAJANJE IZVJEŠTAJA O IZVRŠENJU PRORAČUNA OPĆINE PLITVIČKA JEZERA ZA RAZDOBLJE 01.01.2025. DO 30.06.2025. GODINE</w:t>
      </w:r>
    </w:p>
    <w:p w14:paraId="756930DB" w14:textId="7434FA26" w:rsidR="003473BE" w:rsidRPr="003C026F" w:rsidRDefault="00C31EFF" w:rsidP="003473BE">
      <w:pPr>
        <w:suppressAutoHyphens w:val="0"/>
        <w:spacing w:line="276" w:lineRule="auto"/>
        <w:rPr>
          <w:rFonts w:ascii="Times New Roman" w:hAnsi="Times New Roman"/>
        </w:rPr>
      </w:pPr>
      <w:r w:rsidRPr="003C026F">
        <w:rPr>
          <w:rFonts w:ascii="Times New Roman" w:hAnsi="Times New Roman"/>
        </w:rPr>
        <w:t>Voditeljica odsjeka za proračun, računovodstvo i financije Ljiljana Hrgota</w:t>
      </w:r>
      <w:r w:rsidR="003473BE" w:rsidRPr="003C026F">
        <w:rPr>
          <w:rFonts w:ascii="Times New Roman" w:hAnsi="Times New Roman"/>
        </w:rPr>
        <w:t xml:space="preserve"> </w:t>
      </w:r>
      <w:r w:rsidR="008765D8" w:rsidRPr="003C026F">
        <w:rPr>
          <w:rFonts w:ascii="Times New Roman" w:hAnsi="Times New Roman"/>
        </w:rPr>
        <w:t xml:space="preserve">obrazlaže da </w:t>
      </w:r>
      <w:r w:rsidR="00777185" w:rsidRPr="003C026F">
        <w:rPr>
          <w:rFonts w:ascii="Times New Roman" w:hAnsi="Times New Roman"/>
        </w:rPr>
        <w:t>su</w:t>
      </w:r>
      <w:r w:rsidR="008765D8" w:rsidRPr="003C026F">
        <w:rPr>
          <w:rFonts w:ascii="Times New Roman" w:hAnsi="Times New Roman"/>
        </w:rPr>
        <w:t xml:space="preserve"> tijekom prvog polugodišta</w:t>
      </w:r>
      <w:r w:rsidR="00777185" w:rsidRPr="003C026F">
        <w:rPr>
          <w:rFonts w:ascii="Times New Roman" w:hAnsi="Times New Roman"/>
        </w:rPr>
        <w:t xml:space="preserve"> 2025. godine, </w:t>
      </w:r>
      <w:r w:rsidR="003473BE" w:rsidRPr="003C026F">
        <w:rPr>
          <w:rFonts w:ascii="Times New Roman" w:hAnsi="Times New Roman"/>
        </w:rPr>
        <w:t>na 8. izvanrednoj sjednici Općinskog vijeća održanoj  dana 09.04.2025. godine, donesene  I. Izmjene i dopune proračuna Općine Plitvička Jezera za 2025. godinu. Polugodišnji izvještaj o izvršenju Proračuna Općine Plitvička Jezera, sadrži ukupne prihode i rashode Općine i njenih proračunskih korisnika (Javne vatrogasne postrojbe Plitvička Jezera, Dječjeg vrtića „Slapić“, Narodne knjižnice Općine Plitvička Jezera i Vijeća srpske nacionalne manjine u Općini Plitvička Jezera).</w:t>
      </w:r>
      <w:r w:rsidR="008765D8" w:rsidRPr="003C026F">
        <w:rPr>
          <w:rFonts w:ascii="Times New Roman" w:hAnsi="Times New Roman"/>
        </w:rPr>
        <w:t xml:space="preserve"> </w:t>
      </w:r>
      <w:r w:rsidR="003473BE" w:rsidRPr="003C026F">
        <w:rPr>
          <w:rFonts w:ascii="Times New Roman" w:hAnsi="Times New Roman"/>
        </w:rPr>
        <w:t xml:space="preserve">Izvještaj o izvršenju Proračuna Općine Plitvička Jezera za prvo polugodište 2025. godine izrađen je u skladu sa Pravilnikom o polugodišnjem i godišnjem izvještaju o izvršenju proračuna i financijskog plana (N.N. br. 85/23) koji je stupio je na snagu dana 25. srpnja 2023. godine. </w:t>
      </w:r>
    </w:p>
    <w:p w14:paraId="1EB8EBB1" w14:textId="5F8426A3" w:rsidR="00C31EFF" w:rsidRPr="003C026F" w:rsidRDefault="00C31EFF" w:rsidP="00C31EFF">
      <w:pPr>
        <w:rPr>
          <w:rFonts w:ascii="Times New Roman" w:hAnsi="Times New Roman"/>
        </w:rPr>
      </w:pPr>
    </w:p>
    <w:p w14:paraId="0BA4314D" w14:textId="77777777" w:rsidR="00C207B9" w:rsidRPr="003C026F" w:rsidRDefault="00C207B9" w:rsidP="00C207B9">
      <w:pPr>
        <w:suppressAutoHyphens w:val="0"/>
        <w:autoSpaceDN/>
        <w:contextualSpacing/>
        <w:textAlignment w:val="auto"/>
        <w:rPr>
          <w:rFonts w:ascii="Times New Roman" w:hAnsi="Times New Roman"/>
        </w:rPr>
      </w:pPr>
      <w:r w:rsidRPr="003C026F">
        <w:rPr>
          <w:rFonts w:ascii="Times New Roman" w:hAnsi="Times New Roman"/>
        </w:rPr>
        <w:t>Predsjednik Općinskog vijeća otvorio je raspravu.</w:t>
      </w:r>
    </w:p>
    <w:p w14:paraId="49242B76" w14:textId="77777777" w:rsidR="00C207B9" w:rsidRPr="003C026F" w:rsidRDefault="00C207B9" w:rsidP="00C31EFF">
      <w:pPr>
        <w:rPr>
          <w:rFonts w:ascii="Times New Roman" w:hAnsi="Times New Roman"/>
        </w:rPr>
      </w:pPr>
    </w:p>
    <w:p w14:paraId="713FDEAA" w14:textId="49918F24" w:rsidR="00D55573" w:rsidRPr="003C026F" w:rsidRDefault="002D7BEB" w:rsidP="00777185">
      <w:pPr>
        <w:rPr>
          <w:rFonts w:ascii="Times New Roman" w:hAnsi="Times New Roman"/>
        </w:rPr>
      </w:pPr>
      <w:r w:rsidRPr="003C026F">
        <w:rPr>
          <w:rFonts w:ascii="Times New Roman" w:hAnsi="Times New Roman"/>
        </w:rPr>
        <w:t xml:space="preserve">Ana Rapo </w:t>
      </w:r>
      <w:r w:rsidR="004438A5" w:rsidRPr="003C026F">
        <w:rPr>
          <w:rFonts w:ascii="Times New Roman" w:hAnsi="Times New Roman"/>
        </w:rPr>
        <w:t xml:space="preserve">navodi </w:t>
      </w:r>
      <w:r w:rsidR="00C13982" w:rsidRPr="003C026F">
        <w:rPr>
          <w:rFonts w:ascii="Times New Roman" w:hAnsi="Times New Roman"/>
        </w:rPr>
        <w:t>kako</w:t>
      </w:r>
      <w:r w:rsidR="004438A5" w:rsidRPr="003C026F">
        <w:rPr>
          <w:rFonts w:ascii="Times New Roman" w:hAnsi="Times New Roman"/>
        </w:rPr>
        <w:t xml:space="preserve"> joj je jasno</w:t>
      </w:r>
      <w:r w:rsidR="00C13982" w:rsidRPr="003C026F">
        <w:rPr>
          <w:rFonts w:ascii="Times New Roman" w:hAnsi="Times New Roman"/>
        </w:rPr>
        <w:t xml:space="preserve"> izvršenje</w:t>
      </w:r>
      <w:r w:rsidR="002B2540" w:rsidRPr="003C026F">
        <w:rPr>
          <w:rFonts w:ascii="Times New Roman" w:hAnsi="Times New Roman"/>
        </w:rPr>
        <w:t xml:space="preserve">, </w:t>
      </w:r>
      <w:r w:rsidR="00A260F6" w:rsidRPr="003C026F">
        <w:rPr>
          <w:rFonts w:ascii="Times New Roman" w:hAnsi="Times New Roman"/>
        </w:rPr>
        <w:t xml:space="preserve">ali </w:t>
      </w:r>
      <w:r w:rsidR="002B2540" w:rsidRPr="003C026F">
        <w:rPr>
          <w:rFonts w:ascii="Times New Roman" w:hAnsi="Times New Roman"/>
        </w:rPr>
        <w:t>obzirom na rebalans koji je usvojen, nesrazmjer je ogroman</w:t>
      </w:r>
      <w:r w:rsidR="000D0090" w:rsidRPr="003C026F">
        <w:rPr>
          <w:rFonts w:ascii="Times New Roman" w:hAnsi="Times New Roman"/>
        </w:rPr>
        <w:t xml:space="preserve"> te smatra da treba malo bolje planirati. </w:t>
      </w:r>
      <w:r w:rsidR="00A26951" w:rsidRPr="003C026F">
        <w:rPr>
          <w:rFonts w:ascii="Times New Roman" w:hAnsi="Times New Roman"/>
        </w:rPr>
        <w:t>Bilo bi dobro da se za iduću godinu</w:t>
      </w:r>
      <w:r w:rsidR="00771536" w:rsidRPr="003C026F">
        <w:rPr>
          <w:rFonts w:ascii="Times New Roman" w:hAnsi="Times New Roman"/>
        </w:rPr>
        <w:t xml:space="preserve"> bolje planira.</w:t>
      </w:r>
    </w:p>
    <w:p w14:paraId="486EC4C7" w14:textId="77777777" w:rsidR="00F55F71" w:rsidRPr="003C026F" w:rsidRDefault="00F55F71" w:rsidP="00777185">
      <w:pPr>
        <w:rPr>
          <w:rFonts w:ascii="Times New Roman" w:hAnsi="Times New Roman"/>
        </w:rPr>
      </w:pPr>
    </w:p>
    <w:p w14:paraId="333EAD93" w14:textId="32465870" w:rsidR="00F55F71" w:rsidRPr="003C026F" w:rsidRDefault="00F55F71" w:rsidP="00F55F71">
      <w:pPr>
        <w:suppressAutoHyphens w:val="0"/>
        <w:autoSpaceDN/>
        <w:spacing w:after="160" w:line="259" w:lineRule="auto"/>
        <w:textAlignment w:val="auto"/>
        <w:rPr>
          <w:rFonts w:ascii="Times New Roman" w:hAnsi="Times New Roman"/>
        </w:rPr>
      </w:pPr>
      <w:r w:rsidRPr="003C026F">
        <w:rPr>
          <w:rFonts w:ascii="Times New Roman" w:hAnsi="Times New Roman"/>
        </w:rPr>
        <w:t>Obzirom da više nije bilo rasprave, predsjednik Općinskog vijeća Marko Maračić je zaključio raspravu te dao na usvajanje točku 10. usvajanje Izvještaja o izvršenju Proračuna Općine Plitvička Jezera za razdoblje 01.01.2025. do 30.06.2025. godine.</w:t>
      </w:r>
    </w:p>
    <w:p w14:paraId="6BA838C3" w14:textId="779F057A" w:rsidR="00F55F71" w:rsidRPr="003C026F" w:rsidRDefault="00F55F71" w:rsidP="00F55F71">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Općinsko vijeće Općine Plitvička Jezera je sa 9 glasova „ZA“</w:t>
      </w:r>
      <w:r w:rsidR="00D47D72" w:rsidRPr="003C026F">
        <w:rPr>
          <w:rFonts w:ascii="Times New Roman" w:hAnsi="Times New Roman"/>
          <w:color w:val="000000"/>
        </w:rPr>
        <w:t xml:space="preserve">, </w:t>
      </w:r>
      <w:r w:rsidRPr="003C026F">
        <w:rPr>
          <w:rFonts w:ascii="Times New Roman" w:hAnsi="Times New Roman"/>
          <w:color w:val="000000"/>
        </w:rPr>
        <w:t xml:space="preserve"> 4 „SUZDRŽANA“ i 0 „PROTIV“ usvojilo</w:t>
      </w:r>
      <w:r w:rsidRPr="003C026F">
        <w:rPr>
          <w:rFonts w:ascii="Times New Roman" w:hAnsi="Times New Roman"/>
        </w:rPr>
        <w:t xml:space="preserve"> Izvještaj o izvršenju Proračuna Općine Plitvička Jezera za razdoblje 01.01.2025. do 30.06.2025. godine.</w:t>
      </w:r>
    </w:p>
    <w:p w14:paraId="7C96C7BF" w14:textId="62EFCE5E" w:rsidR="00214A20" w:rsidRDefault="00214A20" w:rsidP="00F55F71">
      <w:pPr>
        <w:suppressAutoHyphens w:val="0"/>
        <w:autoSpaceDN/>
        <w:spacing w:after="160" w:line="259" w:lineRule="auto"/>
        <w:textAlignment w:val="auto"/>
        <w:rPr>
          <w:rFonts w:ascii="Times New Roman" w:hAnsi="Times New Roman"/>
        </w:rPr>
      </w:pPr>
      <w:r w:rsidRPr="003C026F">
        <w:rPr>
          <w:rFonts w:ascii="Times New Roman" w:hAnsi="Times New Roman"/>
        </w:rPr>
        <w:t>Izvještaj se prilaže uz zapisnik i čini njegov sastavni dio.</w:t>
      </w:r>
    </w:p>
    <w:p w14:paraId="11BC780E" w14:textId="77777777" w:rsidR="00D760DE" w:rsidRPr="003C026F" w:rsidRDefault="00D760DE" w:rsidP="00F55F71">
      <w:pPr>
        <w:suppressAutoHyphens w:val="0"/>
        <w:autoSpaceDN/>
        <w:spacing w:after="160" w:line="259" w:lineRule="auto"/>
        <w:textAlignment w:val="auto"/>
        <w:rPr>
          <w:rFonts w:ascii="Times New Roman" w:hAnsi="Times New Roman"/>
        </w:rPr>
      </w:pPr>
    </w:p>
    <w:p w14:paraId="488E7437" w14:textId="15EBFC1C" w:rsidR="0040435A" w:rsidRPr="003C026F" w:rsidRDefault="0040435A" w:rsidP="00205BFE">
      <w:pPr>
        <w:suppressAutoHyphens w:val="0"/>
        <w:autoSpaceDN/>
        <w:jc w:val="center"/>
        <w:textAlignment w:val="auto"/>
        <w:rPr>
          <w:rFonts w:ascii="Times New Roman" w:hAnsi="Times New Roman"/>
        </w:rPr>
      </w:pPr>
      <w:r w:rsidRPr="003C026F">
        <w:rPr>
          <w:rFonts w:ascii="Times New Roman" w:hAnsi="Times New Roman"/>
        </w:rPr>
        <w:t>XI.</w:t>
      </w:r>
    </w:p>
    <w:p w14:paraId="4606E20A" w14:textId="4BC0BCC2" w:rsidR="0040435A" w:rsidRDefault="0040435A" w:rsidP="00205BFE">
      <w:pPr>
        <w:suppressAutoHyphens w:val="0"/>
        <w:autoSpaceDN/>
        <w:jc w:val="center"/>
        <w:textAlignment w:val="auto"/>
        <w:rPr>
          <w:rFonts w:ascii="Times New Roman" w:hAnsi="Times New Roman"/>
        </w:rPr>
      </w:pPr>
      <w:r w:rsidRPr="003C026F">
        <w:rPr>
          <w:rFonts w:ascii="Times New Roman" w:hAnsi="Times New Roman"/>
        </w:rPr>
        <w:t>DONOŠENJE ODLUKE O KRATKOROČNOM ZADUŽENJU</w:t>
      </w:r>
    </w:p>
    <w:p w14:paraId="275B4562" w14:textId="77777777" w:rsidR="00205BFE" w:rsidRPr="003C026F" w:rsidRDefault="00205BFE" w:rsidP="00205BFE">
      <w:pPr>
        <w:suppressAutoHyphens w:val="0"/>
        <w:autoSpaceDN/>
        <w:jc w:val="center"/>
        <w:textAlignment w:val="auto"/>
        <w:rPr>
          <w:rFonts w:ascii="Times New Roman" w:hAnsi="Times New Roman"/>
        </w:rPr>
      </w:pPr>
    </w:p>
    <w:p w14:paraId="0843A405" w14:textId="0A40F9C1" w:rsidR="008A3955" w:rsidRPr="003C026F" w:rsidRDefault="007D7FF0" w:rsidP="008A3955">
      <w:pPr>
        <w:rPr>
          <w:rFonts w:ascii="Times New Roman" w:hAnsi="Times New Roman"/>
        </w:rPr>
      </w:pPr>
      <w:r w:rsidRPr="003C026F">
        <w:rPr>
          <w:rFonts w:ascii="Times New Roman" w:hAnsi="Times New Roman"/>
        </w:rPr>
        <w:t xml:space="preserve">Pročelnica JUO Klara Orlić </w:t>
      </w:r>
      <w:r w:rsidR="008A3955" w:rsidRPr="003C026F">
        <w:rPr>
          <w:rFonts w:ascii="Times New Roman" w:hAnsi="Times New Roman"/>
        </w:rPr>
        <w:t xml:space="preserve">obrazlaže kako je odredbama članka 118. Zakona o proračunu („Narodne novine“ broj 144/21.) propisano da se jedinica lokalne i područne (regionalne) samouprave može zaduživati uzimanjem kredita, zajmova i izdavanjem vrijednosnih papira. </w:t>
      </w:r>
      <w:r w:rsidR="00C207B9" w:rsidRPr="003C026F">
        <w:rPr>
          <w:rFonts w:ascii="Times New Roman" w:hAnsi="Times New Roman"/>
        </w:rPr>
        <w:t xml:space="preserve"> </w:t>
      </w:r>
      <w:r w:rsidR="008A3955" w:rsidRPr="003C026F">
        <w:rPr>
          <w:rFonts w:ascii="Times New Roman" w:hAnsi="Times New Roman"/>
        </w:rPr>
        <w:t xml:space="preserve">Članak 119. Zakona o proračun propisuje da se može kratkoročno zadužiti isključivo za premošćivanje jaza nastalog zbog različite dinamike priljeva sredstava i dospijeća obveza. Nadalje je propisano da se jedinica lokalne i područne (regionalne) samouprave može kratkoročno zadužiti najduže do 12 mjeseci, bez mogućnosti </w:t>
      </w:r>
      <w:r w:rsidR="008A3955" w:rsidRPr="003C026F">
        <w:rPr>
          <w:rFonts w:ascii="Times New Roman" w:hAnsi="Times New Roman"/>
        </w:rPr>
        <w:lastRenderedPageBreak/>
        <w:t xml:space="preserve">daljnjeg </w:t>
      </w:r>
      <w:proofErr w:type="spellStart"/>
      <w:r w:rsidR="008A3955" w:rsidRPr="003C026F">
        <w:rPr>
          <w:rFonts w:ascii="Times New Roman" w:hAnsi="Times New Roman"/>
        </w:rPr>
        <w:t>reprograma</w:t>
      </w:r>
      <w:proofErr w:type="spellEnd"/>
      <w:r w:rsidR="008A3955" w:rsidRPr="003C026F">
        <w:rPr>
          <w:rFonts w:ascii="Times New Roman" w:hAnsi="Times New Roman"/>
        </w:rPr>
        <w:t xml:space="preserve"> ili zatvaranja postojećih obveza po kratkoročnim kreditima ili zajmovima uzimanjem novih kratkoročnih kredita ili zajmova.</w:t>
      </w:r>
    </w:p>
    <w:p w14:paraId="55FEC069" w14:textId="1D138756" w:rsidR="00C207B9" w:rsidRPr="003C026F" w:rsidRDefault="00D1504E" w:rsidP="00C207B9">
      <w:pPr>
        <w:suppressAutoHyphens w:val="0"/>
        <w:autoSpaceDN/>
        <w:contextualSpacing/>
        <w:textAlignment w:val="auto"/>
        <w:rPr>
          <w:rFonts w:ascii="Times New Roman" w:hAnsi="Times New Roman"/>
        </w:rPr>
      </w:pPr>
      <w:r w:rsidRPr="003C026F">
        <w:rPr>
          <w:rFonts w:ascii="Times New Roman" w:hAnsi="Times New Roman"/>
        </w:rPr>
        <w:t xml:space="preserve">Općinski načelnik Hrvoje Matejčić nadopunio je izlaganje sa obrazloženjem </w:t>
      </w:r>
      <w:r w:rsidR="00702B7E" w:rsidRPr="003C026F">
        <w:rPr>
          <w:rFonts w:ascii="Times New Roman" w:hAnsi="Times New Roman"/>
        </w:rPr>
        <w:t xml:space="preserve">da je Općina Plitvička Jezera u nepovoljnoj financijskoj situaciji </w:t>
      </w:r>
      <w:r w:rsidR="00E54742" w:rsidRPr="003C026F">
        <w:rPr>
          <w:rFonts w:ascii="Times New Roman" w:hAnsi="Times New Roman"/>
        </w:rPr>
        <w:t xml:space="preserve">što se tiče sredstava od prodaje ulaznica </w:t>
      </w:r>
      <w:r w:rsidR="00702B7E" w:rsidRPr="003C026F">
        <w:rPr>
          <w:rFonts w:ascii="Times New Roman" w:hAnsi="Times New Roman"/>
        </w:rPr>
        <w:t xml:space="preserve">jer smo </w:t>
      </w:r>
      <w:proofErr w:type="spellStart"/>
      <w:r w:rsidR="00702B7E" w:rsidRPr="003C026F">
        <w:rPr>
          <w:rFonts w:ascii="Times New Roman" w:hAnsi="Times New Roman"/>
        </w:rPr>
        <w:t>in</w:t>
      </w:r>
      <w:r w:rsidR="000103F5" w:rsidRPr="003C026F">
        <w:rPr>
          <w:rFonts w:ascii="Times New Roman" w:hAnsi="Times New Roman"/>
        </w:rPr>
        <w:t>deksacijom</w:t>
      </w:r>
      <w:proofErr w:type="spellEnd"/>
      <w:r w:rsidR="000103F5" w:rsidRPr="003C026F">
        <w:rPr>
          <w:rFonts w:ascii="Times New Roman" w:hAnsi="Times New Roman"/>
        </w:rPr>
        <w:t xml:space="preserve"> </w:t>
      </w:r>
      <w:r w:rsidR="00630959" w:rsidRPr="003C026F">
        <w:rPr>
          <w:rFonts w:ascii="Times New Roman" w:hAnsi="Times New Roman"/>
        </w:rPr>
        <w:t>prešli iz ra</w:t>
      </w:r>
      <w:r w:rsidR="00E62424" w:rsidRPr="003C026F">
        <w:rPr>
          <w:rFonts w:ascii="Times New Roman" w:hAnsi="Times New Roman"/>
        </w:rPr>
        <w:t>zvoja</w:t>
      </w:r>
      <w:r w:rsidR="00630959" w:rsidRPr="003C026F">
        <w:rPr>
          <w:rFonts w:ascii="Times New Roman" w:hAnsi="Times New Roman"/>
        </w:rPr>
        <w:t xml:space="preserve"> V  u ra</w:t>
      </w:r>
      <w:r w:rsidR="00E54742" w:rsidRPr="003C026F">
        <w:rPr>
          <w:rFonts w:ascii="Times New Roman" w:hAnsi="Times New Roman"/>
        </w:rPr>
        <w:t>zvoj</w:t>
      </w:r>
      <w:r w:rsidR="00630959" w:rsidRPr="003C026F">
        <w:rPr>
          <w:rFonts w:ascii="Times New Roman" w:hAnsi="Times New Roman"/>
        </w:rPr>
        <w:t xml:space="preserve"> VI iznadprosječno razvijene općine. Temeljem toga su nam uskraćena sredstva </w:t>
      </w:r>
      <w:r w:rsidR="00695FCD" w:rsidRPr="003C026F">
        <w:rPr>
          <w:rFonts w:ascii="Times New Roman" w:hAnsi="Times New Roman"/>
        </w:rPr>
        <w:t>od prodaje ulaznica od NP Plitvička jezera</w:t>
      </w:r>
      <w:r w:rsidR="00173FDE" w:rsidRPr="003C026F">
        <w:rPr>
          <w:rFonts w:ascii="Times New Roman" w:hAnsi="Times New Roman"/>
        </w:rPr>
        <w:t xml:space="preserve"> i to oko 1 </w:t>
      </w:r>
      <w:proofErr w:type="spellStart"/>
      <w:r w:rsidR="00173FDE" w:rsidRPr="003C026F">
        <w:rPr>
          <w:rFonts w:ascii="Times New Roman" w:hAnsi="Times New Roman"/>
        </w:rPr>
        <w:t>mil</w:t>
      </w:r>
      <w:proofErr w:type="spellEnd"/>
      <w:r w:rsidR="00173FDE" w:rsidRPr="003C026F">
        <w:rPr>
          <w:rFonts w:ascii="Times New Roman" w:hAnsi="Times New Roman"/>
        </w:rPr>
        <w:t xml:space="preserve"> eura. </w:t>
      </w:r>
      <w:r w:rsidR="00873374" w:rsidRPr="003C026F">
        <w:rPr>
          <w:rFonts w:ascii="Times New Roman" w:hAnsi="Times New Roman"/>
        </w:rPr>
        <w:t>Općina bez tih novaca mora funkcionirati i zato nam je ovakva situacija</w:t>
      </w:r>
      <w:r w:rsidR="007B57D5" w:rsidRPr="003C026F">
        <w:rPr>
          <w:rFonts w:ascii="Times New Roman" w:hAnsi="Times New Roman"/>
        </w:rPr>
        <w:t>. Bez tih 1</w:t>
      </w:r>
      <w:r w:rsidR="00A06035" w:rsidRPr="003C026F">
        <w:rPr>
          <w:rFonts w:ascii="Times New Roman" w:hAnsi="Times New Roman"/>
        </w:rPr>
        <w:t xml:space="preserve"> </w:t>
      </w:r>
      <w:proofErr w:type="spellStart"/>
      <w:r w:rsidR="007B57D5" w:rsidRPr="003C026F">
        <w:rPr>
          <w:rFonts w:ascii="Times New Roman" w:hAnsi="Times New Roman"/>
        </w:rPr>
        <w:t>mil</w:t>
      </w:r>
      <w:proofErr w:type="spellEnd"/>
      <w:r w:rsidR="007B57D5" w:rsidRPr="003C026F">
        <w:rPr>
          <w:rFonts w:ascii="Times New Roman" w:hAnsi="Times New Roman"/>
        </w:rPr>
        <w:t xml:space="preserve"> eura teško ćemo funkcionirati i zato dižem</w:t>
      </w:r>
      <w:r w:rsidR="00926714" w:rsidRPr="003C026F">
        <w:rPr>
          <w:rFonts w:ascii="Times New Roman" w:hAnsi="Times New Roman"/>
        </w:rPr>
        <w:t>o</w:t>
      </w:r>
      <w:r w:rsidR="007B57D5" w:rsidRPr="003C026F">
        <w:rPr>
          <w:rFonts w:ascii="Times New Roman" w:hAnsi="Times New Roman"/>
        </w:rPr>
        <w:t xml:space="preserve"> ovo zaduženje sa 250.000,00 eura na 450.000,00 eura</w:t>
      </w:r>
      <w:r w:rsidR="004B7BE3" w:rsidRPr="003C026F">
        <w:rPr>
          <w:rFonts w:ascii="Times New Roman" w:hAnsi="Times New Roman"/>
        </w:rPr>
        <w:t xml:space="preserve"> i to na 10 mjeseci</w:t>
      </w:r>
      <w:r w:rsidR="00DB29CE" w:rsidRPr="003C026F">
        <w:rPr>
          <w:rFonts w:ascii="Times New Roman" w:hAnsi="Times New Roman"/>
        </w:rPr>
        <w:t>. Rata će biti oko 4</w:t>
      </w:r>
      <w:r w:rsidR="004B7BE3" w:rsidRPr="003C026F">
        <w:rPr>
          <w:rFonts w:ascii="Times New Roman" w:hAnsi="Times New Roman"/>
        </w:rPr>
        <w:t>6</w:t>
      </w:r>
      <w:r w:rsidR="00DB29CE" w:rsidRPr="003C026F">
        <w:rPr>
          <w:rFonts w:ascii="Times New Roman" w:hAnsi="Times New Roman"/>
        </w:rPr>
        <w:t xml:space="preserve">.000,00 eura mjesečno. </w:t>
      </w:r>
      <w:r w:rsidR="008942E1" w:rsidRPr="003C026F">
        <w:rPr>
          <w:rFonts w:ascii="Times New Roman" w:hAnsi="Times New Roman"/>
        </w:rPr>
        <w:t>Također, Ministarstvo financija traži da do kraja ove godine</w:t>
      </w:r>
      <w:r w:rsidR="001F2F29" w:rsidRPr="003C026F">
        <w:rPr>
          <w:rFonts w:ascii="Times New Roman" w:hAnsi="Times New Roman"/>
        </w:rPr>
        <w:t xml:space="preserve"> i u iduće 2 godine isplatimo </w:t>
      </w:r>
      <w:proofErr w:type="spellStart"/>
      <w:r w:rsidR="001F2F29" w:rsidRPr="003C026F">
        <w:rPr>
          <w:rFonts w:ascii="Times New Roman" w:hAnsi="Times New Roman"/>
        </w:rPr>
        <w:t>covid</w:t>
      </w:r>
      <w:proofErr w:type="spellEnd"/>
      <w:r w:rsidR="001F2F29" w:rsidRPr="003C026F">
        <w:rPr>
          <w:rFonts w:ascii="Times New Roman" w:hAnsi="Times New Roman"/>
        </w:rPr>
        <w:t xml:space="preserve"> kredit</w:t>
      </w:r>
      <w:r w:rsidR="00363FDB" w:rsidRPr="003C026F">
        <w:rPr>
          <w:rFonts w:ascii="Times New Roman" w:hAnsi="Times New Roman"/>
        </w:rPr>
        <w:t xml:space="preserve"> u tri rate po </w:t>
      </w:r>
      <w:r w:rsidR="00D47EFC" w:rsidRPr="003C026F">
        <w:rPr>
          <w:rFonts w:ascii="Times New Roman" w:hAnsi="Times New Roman"/>
        </w:rPr>
        <w:t>80.000,00 eura.</w:t>
      </w:r>
      <w:r w:rsidR="000013CE" w:rsidRPr="003C026F">
        <w:rPr>
          <w:rFonts w:ascii="Times New Roman" w:hAnsi="Times New Roman"/>
        </w:rPr>
        <w:t xml:space="preserve"> Nadamo se da će Vlada RH prepoznati koliko znači taj 1 </w:t>
      </w:r>
      <w:proofErr w:type="spellStart"/>
      <w:r w:rsidR="000013CE" w:rsidRPr="003C026F">
        <w:rPr>
          <w:rFonts w:ascii="Times New Roman" w:hAnsi="Times New Roman"/>
        </w:rPr>
        <w:t>mil</w:t>
      </w:r>
      <w:proofErr w:type="spellEnd"/>
      <w:r w:rsidR="000013CE" w:rsidRPr="003C026F">
        <w:rPr>
          <w:rFonts w:ascii="Times New Roman" w:hAnsi="Times New Roman"/>
        </w:rPr>
        <w:t xml:space="preserve"> eura zbog održavanja i ulaganja u područje nacionalnog parka (</w:t>
      </w:r>
      <w:r w:rsidR="00EA60AF" w:rsidRPr="003C026F">
        <w:rPr>
          <w:rFonts w:ascii="Times New Roman" w:hAnsi="Times New Roman"/>
        </w:rPr>
        <w:t>održavanje javnih površina, uređenje, čišćenje i sl.).</w:t>
      </w:r>
    </w:p>
    <w:p w14:paraId="3F7FF141" w14:textId="77777777" w:rsidR="00D1504E" w:rsidRPr="003C026F" w:rsidRDefault="00D1504E" w:rsidP="00C207B9">
      <w:pPr>
        <w:suppressAutoHyphens w:val="0"/>
        <w:autoSpaceDN/>
        <w:contextualSpacing/>
        <w:textAlignment w:val="auto"/>
        <w:rPr>
          <w:rFonts w:ascii="Times New Roman" w:hAnsi="Times New Roman"/>
        </w:rPr>
      </w:pPr>
    </w:p>
    <w:p w14:paraId="77484CFD" w14:textId="16870CB2" w:rsidR="00C207B9" w:rsidRPr="003C026F" w:rsidRDefault="00C207B9" w:rsidP="00C207B9">
      <w:pPr>
        <w:suppressAutoHyphens w:val="0"/>
        <w:autoSpaceDN/>
        <w:contextualSpacing/>
        <w:textAlignment w:val="auto"/>
        <w:rPr>
          <w:rFonts w:ascii="Times New Roman" w:hAnsi="Times New Roman"/>
        </w:rPr>
      </w:pPr>
      <w:r w:rsidRPr="003C026F">
        <w:rPr>
          <w:rFonts w:ascii="Times New Roman" w:hAnsi="Times New Roman"/>
        </w:rPr>
        <w:t>Predsjednik Općinskog vijeća otvorio je raspravu.</w:t>
      </w:r>
    </w:p>
    <w:p w14:paraId="56A51798" w14:textId="77777777" w:rsidR="00C207B9" w:rsidRPr="003C026F" w:rsidRDefault="00C207B9" w:rsidP="00C207B9">
      <w:pPr>
        <w:suppressAutoHyphens w:val="0"/>
        <w:autoSpaceDN/>
        <w:contextualSpacing/>
        <w:textAlignment w:val="auto"/>
        <w:rPr>
          <w:rFonts w:ascii="Times New Roman" w:hAnsi="Times New Roman"/>
        </w:rPr>
      </w:pPr>
    </w:p>
    <w:p w14:paraId="42FC8E32" w14:textId="74AF2846" w:rsidR="00F64773" w:rsidRPr="003C026F" w:rsidRDefault="005F17AF" w:rsidP="00C207B9">
      <w:pPr>
        <w:suppressAutoHyphens w:val="0"/>
        <w:autoSpaceDN/>
        <w:contextualSpacing/>
        <w:textAlignment w:val="auto"/>
        <w:rPr>
          <w:rFonts w:ascii="Times New Roman" w:hAnsi="Times New Roman"/>
        </w:rPr>
      </w:pPr>
      <w:r w:rsidRPr="003C026F">
        <w:rPr>
          <w:rFonts w:ascii="Times New Roman" w:hAnsi="Times New Roman"/>
        </w:rPr>
        <w:t xml:space="preserve">Marija Marjanović </w:t>
      </w:r>
      <w:r w:rsidR="009A5E42" w:rsidRPr="003C026F">
        <w:rPr>
          <w:rFonts w:ascii="Times New Roman" w:hAnsi="Times New Roman"/>
        </w:rPr>
        <w:t>– nije za dizanje kredita jer se plaćaju kamate. Problem je u planiranju. Postoje gradovi i opć</w:t>
      </w:r>
      <w:r w:rsidR="00E36F53" w:rsidRPr="003C026F">
        <w:rPr>
          <w:rFonts w:ascii="Times New Roman" w:hAnsi="Times New Roman"/>
        </w:rPr>
        <w:t>ine koji sva sredstva uzimaju iz EU fondova. Smatra da se na nov</w:t>
      </w:r>
      <w:r w:rsidR="007356D8" w:rsidRPr="003C026F">
        <w:rPr>
          <w:rFonts w:ascii="Times New Roman" w:hAnsi="Times New Roman"/>
        </w:rPr>
        <w:t>c</w:t>
      </w:r>
      <w:r w:rsidR="00E36F53" w:rsidRPr="003C026F">
        <w:rPr>
          <w:rFonts w:ascii="Times New Roman" w:hAnsi="Times New Roman"/>
        </w:rPr>
        <w:t>e od Prka ne treba račun</w:t>
      </w:r>
      <w:r w:rsidR="00431AA6" w:rsidRPr="003C026F">
        <w:rPr>
          <w:rFonts w:ascii="Times New Roman" w:hAnsi="Times New Roman"/>
        </w:rPr>
        <w:t xml:space="preserve">ati jer nemamo garancija da će ti novci </w:t>
      </w:r>
      <w:r w:rsidR="00CA5B3C" w:rsidRPr="003C026F">
        <w:rPr>
          <w:rFonts w:ascii="Times New Roman" w:hAnsi="Times New Roman"/>
        </w:rPr>
        <w:t>biti dodijeljeni</w:t>
      </w:r>
      <w:r w:rsidR="007356D8" w:rsidRPr="003C026F">
        <w:rPr>
          <w:rFonts w:ascii="Times New Roman" w:hAnsi="Times New Roman"/>
        </w:rPr>
        <w:t xml:space="preserve">, </w:t>
      </w:r>
      <w:r w:rsidR="00F36EB2" w:rsidRPr="003C026F">
        <w:rPr>
          <w:rFonts w:ascii="Times New Roman" w:hAnsi="Times New Roman"/>
        </w:rPr>
        <w:t xml:space="preserve">danas/sutra </w:t>
      </w:r>
      <w:r w:rsidR="00DA0A60" w:rsidRPr="003C026F">
        <w:rPr>
          <w:rFonts w:ascii="Times New Roman" w:hAnsi="Times New Roman"/>
        </w:rPr>
        <w:t>P</w:t>
      </w:r>
      <w:r w:rsidR="00F36EB2" w:rsidRPr="003C026F">
        <w:rPr>
          <w:rFonts w:ascii="Times New Roman" w:hAnsi="Times New Roman"/>
        </w:rPr>
        <w:t>ark može zatvoriti priljev novaca našoj Općini.</w:t>
      </w:r>
    </w:p>
    <w:p w14:paraId="3FCEF940" w14:textId="77777777" w:rsidR="007356D8" w:rsidRPr="003C026F" w:rsidRDefault="007356D8" w:rsidP="00C207B9">
      <w:pPr>
        <w:suppressAutoHyphens w:val="0"/>
        <w:autoSpaceDN/>
        <w:contextualSpacing/>
        <w:textAlignment w:val="auto"/>
        <w:rPr>
          <w:rFonts w:ascii="Times New Roman" w:hAnsi="Times New Roman"/>
        </w:rPr>
      </w:pPr>
    </w:p>
    <w:p w14:paraId="72F54D50" w14:textId="13CF3984" w:rsidR="007356D8" w:rsidRPr="003C026F" w:rsidRDefault="007356D8" w:rsidP="00C207B9">
      <w:pPr>
        <w:suppressAutoHyphens w:val="0"/>
        <w:autoSpaceDN/>
        <w:contextualSpacing/>
        <w:textAlignment w:val="auto"/>
        <w:rPr>
          <w:rFonts w:ascii="Times New Roman" w:hAnsi="Times New Roman"/>
        </w:rPr>
      </w:pPr>
      <w:r w:rsidRPr="003C026F">
        <w:rPr>
          <w:rFonts w:ascii="Times New Roman" w:hAnsi="Times New Roman"/>
        </w:rPr>
        <w:t>Općinski načelnik Hrvoje Matejčić odgovara da Park može uskratiti n</w:t>
      </w:r>
      <w:r w:rsidR="008B56D3" w:rsidRPr="003C026F">
        <w:rPr>
          <w:rFonts w:ascii="Times New Roman" w:hAnsi="Times New Roman"/>
        </w:rPr>
        <w:t xml:space="preserve">ovce ali ljudi žive u Nacionalnom parku, mora se ulagati </w:t>
      </w:r>
      <w:r w:rsidR="00DA0A60" w:rsidRPr="003C026F">
        <w:rPr>
          <w:rFonts w:ascii="Times New Roman" w:hAnsi="Times New Roman"/>
        </w:rPr>
        <w:t xml:space="preserve">i u to područje. </w:t>
      </w:r>
      <w:r w:rsidR="00A46288" w:rsidRPr="003C026F">
        <w:rPr>
          <w:rFonts w:ascii="Times New Roman" w:hAnsi="Times New Roman"/>
        </w:rPr>
        <w:t>Sredstva iz EU fondova</w:t>
      </w:r>
      <w:r w:rsidR="00E779E1" w:rsidRPr="003C026F">
        <w:rPr>
          <w:rFonts w:ascii="Times New Roman" w:hAnsi="Times New Roman"/>
        </w:rPr>
        <w:t xml:space="preserve"> se mogu dobiti ali moraju biti osigurana </w:t>
      </w:r>
      <w:r w:rsidR="008610B6" w:rsidRPr="003C026F">
        <w:rPr>
          <w:rFonts w:ascii="Times New Roman" w:hAnsi="Times New Roman"/>
        </w:rPr>
        <w:t xml:space="preserve">vlastita </w:t>
      </w:r>
      <w:r w:rsidR="00E779E1" w:rsidRPr="003C026F">
        <w:rPr>
          <w:rFonts w:ascii="Times New Roman" w:hAnsi="Times New Roman"/>
        </w:rPr>
        <w:t>sredstva za bilo koji projekt u proračunu.</w:t>
      </w:r>
      <w:r w:rsidR="008610B6" w:rsidRPr="003C026F">
        <w:rPr>
          <w:rFonts w:ascii="Times New Roman" w:hAnsi="Times New Roman"/>
        </w:rPr>
        <w:t xml:space="preserve"> </w:t>
      </w:r>
    </w:p>
    <w:p w14:paraId="5CF43B1A" w14:textId="77777777" w:rsidR="008610B6" w:rsidRPr="003C026F" w:rsidRDefault="008610B6" w:rsidP="00C207B9">
      <w:pPr>
        <w:suppressAutoHyphens w:val="0"/>
        <w:autoSpaceDN/>
        <w:contextualSpacing/>
        <w:textAlignment w:val="auto"/>
        <w:rPr>
          <w:rFonts w:ascii="Times New Roman" w:hAnsi="Times New Roman"/>
        </w:rPr>
      </w:pPr>
    </w:p>
    <w:p w14:paraId="3E9BC3E3" w14:textId="0E6B96DD" w:rsidR="008610B6" w:rsidRPr="003C026F" w:rsidRDefault="008610B6" w:rsidP="00C207B9">
      <w:pPr>
        <w:suppressAutoHyphens w:val="0"/>
        <w:autoSpaceDN/>
        <w:contextualSpacing/>
        <w:textAlignment w:val="auto"/>
        <w:rPr>
          <w:rFonts w:ascii="Times New Roman" w:hAnsi="Times New Roman"/>
        </w:rPr>
      </w:pPr>
      <w:r w:rsidRPr="003C026F">
        <w:rPr>
          <w:rFonts w:ascii="Times New Roman" w:hAnsi="Times New Roman"/>
        </w:rPr>
        <w:t>Ana Rapo</w:t>
      </w:r>
      <w:r w:rsidR="000B4592" w:rsidRPr="003C026F">
        <w:rPr>
          <w:rFonts w:ascii="Times New Roman" w:hAnsi="Times New Roman"/>
        </w:rPr>
        <w:t xml:space="preserve"> postavlja pitanje da li imamo drugi plan </w:t>
      </w:r>
      <w:proofErr w:type="spellStart"/>
      <w:r w:rsidR="005C2B0C" w:rsidRPr="003C026F">
        <w:rPr>
          <w:rFonts w:ascii="Times New Roman" w:hAnsi="Times New Roman"/>
        </w:rPr>
        <w:t>uprihodovanja</w:t>
      </w:r>
      <w:proofErr w:type="spellEnd"/>
      <w:r w:rsidR="005C2B0C" w:rsidRPr="003C026F">
        <w:rPr>
          <w:rFonts w:ascii="Times New Roman" w:hAnsi="Times New Roman"/>
        </w:rPr>
        <w:t xml:space="preserve"> </w:t>
      </w:r>
      <w:r w:rsidR="000B4592" w:rsidRPr="003C026F">
        <w:rPr>
          <w:rFonts w:ascii="Times New Roman" w:hAnsi="Times New Roman"/>
        </w:rPr>
        <w:t xml:space="preserve">osim zaduženja? </w:t>
      </w:r>
      <w:r w:rsidR="00C27260" w:rsidRPr="003C026F">
        <w:rPr>
          <w:rFonts w:ascii="Times New Roman" w:hAnsi="Times New Roman"/>
        </w:rPr>
        <w:t>Npr. podigli smo komunalnu naknadu, cijenu vrtića, odvoz otpada. Sad dižemo kredit, a u srpnju smo digli kredit</w:t>
      </w:r>
      <w:r w:rsidR="005C2B0C" w:rsidRPr="003C026F">
        <w:rPr>
          <w:rFonts w:ascii="Times New Roman" w:hAnsi="Times New Roman"/>
        </w:rPr>
        <w:t xml:space="preserve"> za školu i vrtić. </w:t>
      </w:r>
      <w:r w:rsidR="00AA3221" w:rsidRPr="003C026F">
        <w:rPr>
          <w:rFonts w:ascii="Times New Roman" w:hAnsi="Times New Roman"/>
        </w:rPr>
        <w:t xml:space="preserve">Čuli smo </w:t>
      </w:r>
      <w:r w:rsidR="005E7D19" w:rsidRPr="003C026F">
        <w:rPr>
          <w:rFonts w:ascii="Times New Roman" w:hAnsi="Times New Roman"/>
        </w:rPr>
        <w:t xml:space="preserve">maloprije u izlaganju izvjestiteljice Ljiljane Hrgota da samo u plusu 2 </w:t>
      </w:r>
      <w:proofErr w:type="spellStart"/>
      <w:r w:rsidR="005E7D19" w:rsidRPr="003C026F">
        <w:rPr>
          <w:rFonts w:ascii="Times New Roman" w:hAnsi="Times New Roman"/>
        </w:rPr>
        <w:t>mil</w:t>
      </w:r>
      <w:proofErr w:type="spellEnd"/>
      <w:r w:rsidR="005E7D19" w:rsidRPr="003C026F">
        <w:rPr>
          <w:rFonts w:ascii="Times New Roman" w:hAnsi="Times New Roman"/>
        </w:rPr>
        <w:t xml:space="preserve"> eura, a sad dižemo kredit.</w:t>
      </w:r>
      <w:r w:rsidR="001A472F" w:rsidRPr="003C026F">
        <w:rPr>
          <w:rFonts w:ascii="Times New Roman" w:hAnsi="Times New Roman"/>
        </w:rPr>
        <w:t xml:space="preserve"> Koliko ukupno imamo kredita?</w:t>
      </w:r>
      <w:r w:rsidR="00CE726A" w:rsidRPr="003C026F">
        <w:rPr>
          <w:rFonts w:ascii="Times New Roman" w:hAnsi="Times New Roman"/>
        </w:rPr>
        <w:t xml:space="preserve"> U izvršenju smo vidjeli da je Općina </w:t>
      </w:r>
      <w:proofErr w:type="spellStart"/>
      <w:r w:rsidR="00CE726A" w:rsidRPr="003C026F">
        <w:rPr>
          <w:rFonts w:ascii="Times New Roman" w:hAnsi="Times New Roman"/>
        </w:rPr>
        <w:t>uprihodovala</w:t>
      </w:r>
      <w:proofErr w:type="spellEnd"/>
      <w:r w:rsidR="00CE726A" w:rsidRPr="003C026F">
        <w:rPr>
          <w:rFonts w:ascii="Times New Roman" w:hAnsi="Times New Roman"/>
        </w:rPr>
        <w:t xml:space="preserve"> 2 </w:t>
      </w:r>
      <w:proofErr w:type="spellStart"/>
      <w:r w:rsidR="00CE726A" w:rsidRPr="003C026F">
        <w:rPr>
          <w:rFonts w:ascii="Times New Roman" w:hAnsi="Times New Roman"/>
        </w:rPr>
        <w:t>mil</w:t>
      </w:r>
      <w:proofErr w:type="spellEnd"/>
      <w:r w:rsidR="00CE726A" w:rsidRPr="003C026F">
        <w:rPr>
          <w:rFonts w:ascii="Times New Roman" w:hAnsi="Times New Roman"/>
        </w:rPr>
        <w:t xml:space="preserve"> eura a od toga je 53</w:t>
      </w:r>
      <w:r w:rsidR="00723F27" w:rsidRPr="003C026F">
        <w:rPr>
          <w:rFonts w:ascii="Times New Roman" w:hAnsi="Times New Roman"/>
        </w:rPr>
        <w:t>7</w:t>
      </w:r>
      <w:r w:rsidR="00CE726A" w:rsidRPr="003C026F">
        <w:rPr>
          <w:rFonts w:ascii="Times New Roman" w:hAnsi="Times New Roman"/>
        </w:rPr>
        <w:t>.000 eura od Nacionalnog parka</w:t>
      </w:r>
      <w:r w:rsidR="000F15B4" w:rsidRPr="003C026F">
        <w:rPr>
          <w:rFonts w:ascii="Times New Roman" w:hAnsi="Times New Roman"/>
        </w:rPr>
        <w:t xml:space="preserve">, što ne uključuje sredstva od prodaje ulaznica. Svi mi koji ovdje živimo i radimo plaćamo porez. </w:t>
      </w:r>
      <w:r w:rsidR="002C6DEA" w:rsidRPr="003C026F">
        <w:rPr>
          <w:rFonts w:ascii="Times New Roman" w:hAnsi="Times New Roman"/>
        </w:rPr>
        <w:t xml:space="preserve"> Zašto idemo na zaduženje ako imamo 2 </w:t>
      </w:r>
      <w:proofErr w:type="spellStart"/>
      <w:r w:rsidR="002C6DEA" w:rsidRPr="003C026F">
        <w:rPr>
          <w:rFonts w:ascii="Times New Roman" w:hAnsi="Times New Roman"/>
        </w:rPr>
        <w:t>mil</w:t>
      </w:r>
      <w:proofErr w:type="spellEnd"/>
      <w:r w:rsidR="002C6DEA" w:rsidRPr="003C026F">
        <w:rPr>
          <w:rFonts w:ascii="Times New Roman" w:hAnsi="Times New Roman"/>
        </w:rPr>
        <w:t xml:space="preserve"> eura viška</w:t>
      </w:r>
      <w:r w:rsidR="00723F27" w:rsidRPr="003C026F">
        <w:rPr>
          <w:rFonts w:ascii="Times New Roman" w:hAnsi="Times New Roman"/>
        </w:rPr>
        <w:t>?</w:t>
      </w:r>
    </w:p>
    <w:p w14:paraId="7F28C6C3" w14:textId="77777777" w:rsidR="0032714A" w:rsidRPr="003C026F" w:rsidRDefault="0032714A" w:rsidP="00C207B9">
      <w:pPr>
        <w:suppressAutoHyphens w:val="0"/>
        <w:autoSpaceDN/>
        <w:contextualSpacing/>
        <w:textAlignment w:val="auto"/>
        <w:rPr>
          <w:rFonts w:ascii="Times New Roman" w:hAnsi="Times New Roman"/>
          <w:color w:val="EE0000"/>
        </w:rPr>
      </w:pPr>
    </w:p>
    <w:p w14:paraId="02AF1474" w14:textId="1C387A47" w:rsidR="0040435A" w:rsidRPr="003C026F" w:rsidRDefault="002C6DEA" w:rsidP="002C6DEA">
      <w:pPr>
        <w:suppressAutoHyphens w:val="0"/>
        <w:autoSpaceDN/>
        <w:spacing w:after="160" w:line="259" w:lineRule="auto"/>
        <w:textAlignment w:val="auto"/>
        <w:rPr>
          <w:rFonts w:ascii="Times New Roman" w:hAnsi="Times New Roman"/>
        </w:rPr>
      </w:pPr>
      <w:r w:rsidRPr="003C026F">
        <w:rPr>
          <w:rFonts w:ascii="Times New Roman" w:hAnsi="Times New Roman"/>
        </w:rPr>
        <w:t>Voditeljica odsjeka za proračun, računovodstvo i financije Ljiljana Hrgota</w:t>
      </w:r>
      <w:r w:rsidR="00467E8E" w:rsidRPr="003C026F">
        <w:rPr>
          <w:rFonts w:ascii="Times New Roman" w:hAnsi="Times New Roman"/>
        </w:rPr>
        <w:t xml:space="preserve"> odgovara koliko imamo kredita i to: 1. kredit </w:t>
      </w:r>
      <w:r w:rsidR="00DF6340" w:rsidRPr="003C026F">
        <w:rPr>
          <w:rFonts w:ascii="Times New Roman" w:hAnsi="Times New Roman"/>
        </w:rPr>
        <w:t xml:space="preserve">od 801.588,00 eura </w:t>
      </w:r>
      <w:r w:rsidR="00467E8E" w:rsidRPr="003C026F">
        <w:rPr>
          <w:rFonts w:ascii="Times New Roman" w:hAnsi="Times New Roman"/>
        </w:rPr>
        <w:t>za kup</w:t>
      </w:r>
      <w:r w:rsidR="001168D7" w:rsidRPr="003C026F">
        <w:rPr>
          <w:rFonts w:ascii="Times New Roman" w:hAnsi="Times New Roman"/>
        </w:rPr>
        <w:t>ovinu</w:t>
      </w:r>
      <w:r w:rsidR="00467E8E" w:rsidRPr="003C026F">
        <w:rPr>
          <w:rFonts w:ascii="Times New Roman" w:hAnsi="Times New Roman"/>
        </w:rPr>
        <w:t xml:space="preserve"> </w:t>
      </w:r>
      <w:r w:rsidR="00C50E18" w:rsidRPr="003C026F">
        <w:rPr>
          <w:rFonts w:ascii="Times New Roman" w:hAnsi="Times New Roman"/>
        </w:rPr>
        <w:t>poslovne nekretnine</w:t>
      </w:r>
      <w:r w:rsidR="00467E8E" w:rsidRPr="003C026F">
        <w:rPr>
          <w:rFonts w:ascii="Times New Roman" w:hAnsi="Times New Roman"/>
        </w:rPr>
        <w:t xml:space="preserve"> na Gradini</w:t>
      </w:r>
      <w:r w:rsidR="00C46989" w:rsidRPr="003C026F">
        <w:rPr>
          <w:rFonts w:ascii="Times New Roman" w:hAnsi="Times New Roman"/>
        </w:rPr>
        <w:t>-za otplatu ostalo 5</w:t>
      </w:r>
      <w:r w:rsidR="00891570" w:rsidRPr="003C026F">
        <w:rPr>
          <w:rFonts w:ascii="Times New Roman" w:hAnsi="Times New Roman"/>
        </w:rPr>
        <w:t>71.445,40 eura</w:t>
      </w:r>
      <w:r w:rsidR="00467E8E" w:rsidRPr="003C026F">
        <w:rPr>
          <w:rFonts w:ascii="Times New Roman" w:hAnsi="Times New Roman"/>
        </w:rPr>
        <w:t>, 2. kratkoročni kredit od 265.0</w:t>
      </w:r>
      <w:r w:rsidR="004F177C" w:rsidRPr="003C026F">
        <w:rPr>
          <w:rFonts w:ascii="Times New Roman" w:hAnsi="Times New Roman"/>
        </w:rPr>
        <w:t>0</w:t>
      </w:r>
      <w:r w:rsidR="00467E8E" w:rsidRPr="003C026F">
        <w:rPr>
          <w:rFonts w:ascii="Times New Roman" w:hAnsi="Times New Roman"/>
        </w:rPr>
        <w:t>0,00 eura</w:t>
      </w:r>
      <w:r w:rsidR="00891570" w:rsidRPr="003C026F">
        <w:rPr>
          <w:rFonts w:ascii="Times New Roman" w:hAnsi="Times New Roman"/>
        </w:rPr>
        <w:t>, za otplatu ostalo 53.000,00</w:t>
      </w:r>
      <w:r w:rsidR="00467E8E" w:rsidRPr="003C026F">
        <w:rPr>
          <w:rFonts w:ascii="Times New Roman" w:hAnsi="Times New Roman"/>
        </w:rPr>
        <w:t>, 3. kre</w:t>
      </w:r>
      <w:r w:rsidR="00E011AE" w:rsidRPr="003C026F">
        <w:rPr>
          <w:rFonts w:ascii="Times New Roman" w:hAnsi="Times New Roman"/>
        </w:rPr>
        <w:t>dit</w:t>
      </w:r>
      <w:r w:rsidR="003C7878" w:rsidRPr="003C026F">
        <w:rPr>
          <w:rFonts w:ascii="Times New Roman" w:hAnsi="Times New Roman"/>
        </w:rPr>
        <w:t xml:space="preserve"> od </w:t>
      </w:r>
      <w:r w:rsidR="00891570" w:rsidRPr="003C026F">
        <w:rPr>
          <w:rFonts w:ascii="Times New Roman" w:hAnsi="Times New Roman"/>
        </w:rPr>
        <w:t>70</w:t>
      </w:r>
      <w:r w:rsidR="003C7878" w:rsidRPr="003C026F">
        <w:rPr>
          <w:rFonts w:ascii="Times New Roman" w:hAnsi="Times New Roman"/>
        </w:rPr>
        <w:t>0.000,00 e</w:t>
      </w:r>
      <w:r w:rsidR="00E011AE" w:rsidRPr="003C026F">
        <w:rPr>
          <w:rFonts w:ascii="Times New Roman" w:hAnsi="Times New Roman"/>
        </w:rPr>
        <w:t>ura</w:t>
      </w:r>
      <w:r w:rsidR="00467E8E" w:rsidRPr="003C026F">
        <w:rPr>
          <w:rFonts w:ascii="Times New Roman" w:hAnsi="Times New Roman"/>
        </w:rPr>
        <w:t xml:space="preserve"> za osnovnu školu i dječji</w:t>
      </w:r>
      <w:r w:rsidR="00C71305" w:rsidRPr="003C026F">
        <w:rPr>
          <w:rFonts w:ascii="Times New Roman" w:hAnsi="Times New Roman"/>
        </w:rPr>
        <w:t>, odobrenje tek stiglo</w:t>
      </w:r>
      <w:r w:rsidR="003C7878" w:rsidRPr="003C026F">
        <w:rPr>
          <w:rFonts w:ascii="Times New Roman" w:hAnsi="Times New Roman"/>
        </w:rPr>
        <w:t>, 4. E</w:t>
      </w:r>
      <w:r w:rsidR="00935316" w:rsidRPr="003C026F">
        <w:rPr>
          <w:rFonts w:ascii="Times New Roman" w:hAnsi="Times New Roman"/>
        </w:rPr>
        <w:t xml:space="preserve">SIF </w:t>
      </w:r>
      <w:r w:rsidR="003C7878" w:rsidRPr="003C026F">
        <w:rPr>
          <w:rFonts w:ascii="Times New Roman" w:hAnsi="Times New Roman"/>
        </w:rPr>
        <w:t xml:space="preserve">kredit </w:t>
      </w:r>
      <w:r w:rsidR="001A5436" w:rsidRPr="003C026F">
        <w:rPr>
          <w:rFonts w:ascii="Times New Roman" w:hAnsi="Times New Roman"/>
        </w:rPr>
        <w:t>od 430.</w:t>
      </w:r>
      <w:r w:rsidR="00935316" w:rsidRPr="003C026F">
        <w:rPr>
          <w:rFonts w:ascii="Times New Roman" w:hAnsi="Times New Roman"/>
        </w:rPr>
        <w:t>822</w:t>
      </w:r>
      <w:r w:rsidR="001A5436" w:rsidRPr="003C026F">
        <w:rPr>
          <w:rFonts w:ascii="Times New Roman" w:hAnsi="Times New Roman"/>
        </w:rPr>
        <w:t>,</w:t>
      </w:r>
      <w:r w:rsidR="00BA6BE3" w:rsidRPr="003C026F">
        <w:rPr>
          <w:rFonts w:ascii="Times New Roman" w:hAnsi="Times New Roman"/>
        </w:rPr>
        <w:t>38</w:t>
      </w:r>
      <w:r w:rsidR="001A5436" w:rsidRPr="003C026F">
        <w:rPr>
          <w:rFonts w:ascii="Times New Roman" w:hAnsi="Times New Roman"/>
        </w:rPr>
        <w:t xml:space="preserve">eura </w:t>
      </w:r>
      <w:r w:rsidR="003C7878" w:rsidRPr="003C026F">
        <w:rPr>
          <w:rFonts w:ascii="Times New Roman" w:hAnsi="Times New Roman"/>
        </w:rPr>
        <w:t>za modernizaciju javne rasvjete</w:t>
      </w:r>
      <w:r w:rsidR="001A5436" w:rsidRPr="003C026F">
        <w:rPr>
          <w:rFonts w:ascii="Times New Roman" w:hAnsi="Times New Roman"/>
        </w:rPr>
        <w:t xml:space="preserve"> </w:t>
      </w:r>
      <w:r w:rsidR="001168D7" w:rsidRPr="003C026F">
        <w:rPr>
          <w:rFonts w:ascii="Times New Roman" w:hAnsi="Times New Roman"/>
        </w:rPr>
        <w:t>za otplatu ostalo 351.</w:t>
      </w:r>
      <w:r w:rsidR="00BA6BE3" w:rsidRPr="003C026F">
        <w:rPr>
          <w:rFonts w:ascii="Times New Roman" w:hAnsi="Times New Roman"/>
        </w:rPr>
        <w:t>460</w:t>
      </w:r>
      <w:r w:rsidR="001168D7" w:rsidRPr="003C026F">
        <w:rPr>
          <w:rFonts w:ascii="Times New Roman" w:hAnsi="Times New Roman"/>
        </w:rPr>
        <w:t>,</w:t>
      </w:r>
      <w:r w:rsidR="00BA6BE3" w:rsidRPr="003C026F">
        <w:rPr>
          <w:rFonts w:ascii="Times New Roman" w:hAnsi="Times New Roman"/>
        </w:rPr>
        <w:t>44</w:t>
      </w:r>
      <w:r w:rsidR="001168D7" w:rsidRPr="003C026F">
        <w:rPr>
          <w:rFonts w:ascii="Times New Roman" w:hAnsi="Times New Roman"/>
        </w:rPr>
        <w:t xml:space="preserve"> eura</w:t>
      </w:r>
      <w:r w:rsidR="00E011AE" w:rsidRPr="003C026F">
        <w:rPr>
          <w:rFonts w:ascii="Times New Roman" w:hAnsi="Times New Roman"/>
        </w:rPr>
        <w:t>, 5. COVID kredit od 252.173,</w:t>
      </w:r>
      <w:r w:rsidR="00BA6BE3" w:rsidRPr="003C026F">
        <w:rPr>
          <w:rFonts w:ascii="Times New Roman" w:hAnsi="Times New Roman"/>
        </w:rPr>
        <w:t>33</w:t>
      </w:r>
      <w:r w:rsidR="00E011AE" w:rsidRPr="003C026F">
        <w:rPr>
          <w:rFonts w:ascii="Times New Roman" w:hAnsi="Times New Roman"/>
        </w:rPr>
        <w:t xml:space="preserve"> eura-ove godine moramo vratiti 8</w:t>
      </w:r>
      <w:r w:rsidR="00BA6BE3" w:rsidRPr="003C026F">
        <w:rPr>
          <w:rFonts w:ascii="Times New Roman" w:hAnsi="Times New Roman"/>
        </w:rPr>
        <w:t>3</w:t>
      </w:r>
      <w:r w:rsidR="00E011AE" w:rsidRPr="003C026F">
        <w:rPr>
          <w:rFonts w:ascii="Times New Roman" w:hAnsi="Times New Roman"/>
        </w:rPr>
        <w:t>.000,00 eura.</w:t>
      </w:r>
      <w:r w:rsidR="009C68E0" w:rsidRPr="003C026F">
        <w:rPr>
          <w:rFonts w:ascii="Times New Roman" w:hAnsi="Times New Roman"/>
        </w:rPr>
        <w:t xml:space="preserve"> Što se tiče viška, to se prenosi od prošle godine, to su sredstava koja se troše</w:t>
      </w:r>
      <w:r w:rsidR="00723F27" w:rsidRPr="003C026F">
        <w:rPr>
          <w:rFonts w:ascii="Times New Roman" w:hAnsi="Times New Roman"/>
        </w:rPr>
        <w:t>, koja ćemo knjižiti</w:t>
      </w:r>
      <w:r w:rsidR="00B8743B" w:rsidRPr="003C026F">
        <w:rPr>
          <w:rFonts w:ascii="Times New Roman" w:hAnsi="Times New Roman"/>
        </w:rPr>
        <w:t xml:space="preserve"> sad kad je rebalans usvojen.</w:t>
      </w:r>
    </w:p>
    <w:p w14:paraId="00F9D1C8" w14:textId="6EAF46F2" w:rsidR="00B8743B" w:rsidRPr="003C026F" w:rsidRDefault="00B8743B" w:rsidP="002C6DEA">
      <w:pPr>
        <w:suppressAutoHyphens w:val="0"/>
        <w:autoSpaceDN/>
        <w:spacing w:after="160" w:line="259" w:lineRule="auto"/>
        <w:textAlignment w:val="auto"/>
        <w:rPr>
          <w:rFonts w:ascii="Times New Roman" w:hAnsi="Times New Roman"/>
        </w:rPr>
      </w:pPr>
      <w:r w:rsidRPr="003C026F">
        <w:rPr>
          <w:rFonts w:ascii="Times New Roman" w:hAnsi="Times New Roman"/>
        </w:rPr>
        <w:t>Ante Kovač obrazlaže što se tiče kredita</w:t>
      </w:r>
      <w:r w:rsidR="0076387D" w:rsidRPr="003C026F">
        <w:rPr>
          <w:rFonts w:ascii="Times New Roman" w:hAnsi="Times New Roman"/>
        </w:rPr>
        <w:t xml:space="preserve"> i navoda da se </w:t>
      </w:r>
      <w:proofErr w:type="spellStart"/>
      <w:r w:rsidR="0076387D" w:rsidRPr="003C026F">
        <w:rPr>
          <w:rFonts w:ascii="Times New Roman" w:hAnsi="Times New Roman"/>
        </w:rPr>
        <w:t>non</w:t>
      </w:r>
      <w:proofErr w:type="spellEnd"/>
      <w:r w:rsidR="0076387D" w:rsidRPr="003C026F">
        <w:rPr>
          <w:rFonts w:ascii="Times New Roman" w:hAnsi="Times New Roman"/>
        </w:rPr>
        <w:t xml:space="preserve">-stop zadužujemo. </w:t>
      </w:r>
      <w:r w:rsidR="00746E96" w:rsidRPr="003C026F">
        <w:rPr>
          <w:rFonts w:ascii="Times New Roman" w:hAnsi="Times New Roman"/>
        </w:rPr>
        <w:t>Općina ima 2 velika kredita i to je kredit za kompleks na Gradini i za dogradnju škole i vrtića</w:t>
      </w:r>
      <w:r w:rsidR="006569C9" w:rsidRPr="003C026F">
        <w:rPr>
          <w:rFonts w:ascii="Times New Roman" w:hAnsi="Times New Roman"/>
        </w:rPr>
        <w:t xml:space="preserve"> koje ćemo otplatiti za 10 godina. ESIF kredit za modernizaciju javne rasvjete otplaćuje se kroz uštede</w:t>
      </w:r>
      <w:r w:rsidR="00372F2F" w:rsidRPr="003C026F">
        <w:rPr>
          <w:rFonts w:ascii="Times New Roman" w:hAnsi="Times New Roman"/>
        </w:rPr>
        <w:t xml:space="preserve">, a COVID kredit se mora vratiti u tri rate. Predlaže da se svakako ovaj kredit </w:t>
      </w:r>
      <w:r w:rsidR="00A916C8" w:rsidRPr="003C026F">
        <w:rPr>
          <w:rFonts w:ascii="Times New Roman" w:hAnsi="Times New Roman"/>
        </w:rPr>
        <w:t>uzme jer se zimi proračun puni sporije</w:t>
      </w:r>
      <w:r w:rsidR="00DD4BFF" w:rsidRPr="003C026F">
        <w:rPr>
          <w:rFonts w:ascii="Times New Roman" w:hAnsi="Times New Roman"/>
        </w:rPr>
        <w:t>. Naglašava kako Općine Plitvička Jezera nije prezadužena.</w:t>
      </w:r>
    </w:p>
    <w:p w14:paraId="34B96E48" w14:textId="321E50E0" w:rsidR="00FA2CEF" w:rsidRPr="003C026F" w:rsidRDefault="00FA2CEF" w:rsidP="002C6DEA">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Ana Rapo-replika-Općina Plitvička Jezera zadužena je za oko 1,5 </w:t>
      </w:r>
      <w:proofErr w:type="spellStart"/>
      <w:r w:rsidRPr="003C026F">
        <w:rPr>
          <w:rFonts w:ascii="Times New Roman" w:hAnsi="Times New Roman"/>
        </w:rPr>
        <w:t>mil</w:t>
      </w:r>
      <w:proofErr w:type="spellEnd"/>
      <w:r w:rsidRPr="003C026F">
        <w:rPr>
          <w:rFonts w:ascii="Times New Roman" w:hAnsi="Times New Roman"/>
        </w:rPr>
        <w:t xml:space="preserve"> eura i sa ovim kreditom bit ćemo zaduženi oko 2 </w:t>
      </w:r>
      <w:proofErr w:type="spellStart"/>
      <w:r w:rsidRPr="003C026F">
        <w:rPr>
          <w:rFonts w:ascii="Times New Roman" w:hAnsi="Times New Roman"/>
        </w:rPr>
        <w:t>mil</w:t>
      </w:r>
      <w:proofErr w:type="spellEnd"/>
      <w:r w:rsidRPr="003C026F">
        <w:rPr>
          <w:rFonts w:ascii="Times New Roman" w:hAnsi="Times New Roman"/>
        </w:rPr>
        <w:t xml:space="preserve"> eura</w:t>
      </w:r>
      <w:r w:rsidR="00F03806" w:rsidRPr="003C026F">
        <w:rPr>
          <w:rFonts w:ascii="Times New Roman" w:hAnsi="Times New Roman"/>
        </w:rPr>
        <w:t xml:space="preserve">. Proračun prošle godine je iznosio 6 </w:t>
      </w:r>
      <w:proofErr w:type="spellStart"/>
      <w:r w:rsidR="00F03806" w:rsidRPr="003C026F">
        <w:rPr>
          <w:rFonts w:ascii="Times New Roman" w:hAnsi="Times New Roman"/>
        </w:rPr>
        <w:t>mil</w:t>
      </w:r>
      <w:proofErr w:type="spellEnd"/>
      <w:r w:rsidR="00F03806" w:rsidRPr="003C026F">
        <w:rPr>
          <w:rFonts w:ascii="Times New Roman" w:hAnsi="Times New Roman"/>
        </w:rPr>
        <w:t xml:space="preserve"> eura, što znači da smo zaduženi 1/3 proračuna.</w:t>
      </w:r>
    </w:p>
    <w:p w14:paraId="019AB313" w14:textId="44C43C96" w:rsidR="00F03806" w:rsidRPr="003C026F" w:rsidRDefault="00F03806" w:rsidP="00F03806">
      <w:pPr>
        <w:suppressAutoHyphens w:val="0"/>
        <w:autoSpaceDN/>
        <w:spacing w:after="160" w:line="259" w:lineRule="auto"/>
        <w:textAlignment w:val="auto"/>
        <w:rPr>
          <w:rFonts w:ascii="Times New Roman" w:hAnsi="Times New Roman"/>
        </w:rPr>
      </w:pPr>
      <w:r w:rsidRPr="003C026F">
        <w:rPr>
          <w:rFonts w:ascii="Times New Roman" w:hAnsi="Times New Roman"/>
        </w:rPr>
        <w:t>Obzirom da više nije bilo rasprave, predsjednik Općinskog vijeća Marko Maračić je zaključio raspravu te dao na usvajanje točku 11. donošenje Odluke o kratkoročnom zaduženju.</w:t>
      </w:r>
    </w:p>
    <w:p w14:paraId="554DCB00" w14:textId="4800D9D7" w:rsidR="00F03806" w:rsidRPr="003C026F" w:rsidRDefault="00F03806" w:rsidP="00F03806">
      <w:pPr>
        <w:suppressAutoHyphens w:val="0"/>
        <w:autoSpaceDN/>
        <w:spacing w:after="160" w:line="259" w:lineRule="auto"/>
        <w:textAlignment w:val="auto"/>
        <w:rPr>
          <w:rFonts w:ascii="Times New Roman" w:hAnsi="Times New Roman"/>
        </w:rPr>
      </w:pPr>
      <w:bookmarkStart w:id="6" w:name="_Hlk210911605"/>
      <w:r w:rsidRPr="003C026F">
        <w:rPr>
          <w:rFonts w:ascii="Times New Roman" w:hAnsi="Times New Roman"/>
          <w:color w:val="000000"/>
        </w:rPr>
        <w:t xml:space="preserve">Općinsko vijeće Općine Plitvička Jezera je sa </w:t>
      </w:r>
      <w:r w:rsidR="002C1EBE" w:rsidRPr="003C026F">
        <w:rPr>
          <w:rFonts w:ascii="Times New Roman" w:hAnsi="Times New Roman"/>
          <w:color w:val="000000"/>
        </w:rPr>
        <w:t>8</w:t>
      </w:r>
      <w:r w:rsidRPr="003C026F">
        <w:rPr>
          <w:rFonts w:ascii="Times New Roman" w:hAnsi="Times New Roman"/>
          <w:color w:val="000000"/>
        </w:rPr>
        <w:t xml:space="preserve"> glasova „ZA“</w:t>
      </w:r>
      <w:r w:rsidR="00D47D72" w:rsidRPr="003C026F">
        <w:rPr>
          <w:rFonts w:ascii="Times New Roman" w:hAnsi="Times New Roman"/>
          <w:color w:val="000000"/>
        </w:rPr>
        <w:t xml:space="preserve">, </w:t>
      </w:r>
      <w:r w:rsidRPr="003C026F">
        <w:rPr>
          <w:rFonts w:ascii="Times New Roman" w:hAnsi="Times New Roman"/>
          <w:color w:val="000000"/>
        </w:rPr>
        <w:t xml:space="preserve"> 2 „SUZDRŽANA“ i 3 „PROTIV“ usvojilo</w:t>
      </w:r>
      <w:bookmarkEnd w:id="6"/>
      <w:r w:rsidRPr="003C026F">
        <w:rPr>
          <w:rFonts w:ascii="Times New Roman" w:hAnsi="Times New Roman"/>
        </w:rPr>
        <w:t xml:space="preserve"> Odluku o kratkoročnom zaduženju.</w:t>
      </w:r>
    </w:p>
    <w:p w14:paraId="111822E2" w14:textId="33C9FD1B" w:rsidR="00F03806" w:rsidRDefault="00BC70E9" w:rsidP="002C6DEA">
      <w:pPr>
        <w:suppressAutoHyphens w:val="0"/>
        <w:autoSpaceDN/>
        <w:spacing w:after="160" w:line="259" w:lineRule="auto"/>
        <w:textAlignment w:val="auto"/>
        <w:rPr>
          <w:rFonts w:ascii="Times New Roman" w:hAnsi="Times New Roman"/>
        </w:rPr>
      </w:pPr>
      <w:r w:rsidRPr="003C026F">
        <w:rPr>
          <w:rFonts w:ascii="Times New Roman" w:hAnsi="Times New Roman"/>
        </w:rPr>
        <w:lastRenderedPageBreak/>
        <w:t>Odluka se prilaže uz zapisnik i čini njegov sastavi dio.</w:t>
      </w:r>
    </w:p>
    <w:p w14:paraId="3E173A8F" w14:textId="77777777" w:rsidR="00D760DE" w:rsidRPr="003C026F" w:rsidRDefault="00D760DE" w:rsidP="002C6DEA">
      <w:pPr>
        <w:suppressAutoHyphens w:val="0"/>
        <w:autoSpaceDN/>
        <w:spacing w:after="160" w:line="259" w:lineRule="auto"/>
        <w:textAlignment w:val="auto"/>
        <w:rPr>
          <w:rFonts w:ascii="Times New Roman" w:hAnsi="Times New Roman"/>
        </w:rPr>
      </w:pPr>
    </w:p>
    <w:p w14:paraId="5A7FF296" w14:textId="1E3C3AEE" w:rsidR="004533A4" w:rsidRPr="003C026F" w:rsidRDefault="004533A4" w:rsidP="00205BFE">
      <w:pPr>
        <w:suppressAutoHyphens w:val="0"/>
        <w:autoSpaceDN/>
        <w:jc w:val="center"/>
        <w:textAlignment w:val="auto"/>
        <w:rPr>
          <w:rFonts w:ascii="Times New Roman" w:hAnsi="Times New Roman"/>
        </w:rPr>
      </w:pPr>
      <w:r w:rsidRPr="003C026F">
        <w:rPr>
          <w:rFonts w:ascii="Times New Roman" w:hAnsi="Times New Roman"/>
        </w:rPr>
        <w:t>XII.</w:t>
      </w:r>
    </w:p>
    <w:p w14:paraId="01E07309" w14:textId="7AB25E6B" w:rsidR="004533A4" w:rsidRDefault="004533A4" w:rsidP="00205BFE">
      <w:pPr>
        <w:suppressAutoHyphens w:val="0"/>
        <w:autoSpaceDN/>
        <w:jc w:val="center"/>
        <w:textAlignment w:val="auto"/>
        <w:rPr>
          <w:rFonts w:ascii="Times New Roman" w:hAnsi="Times New Roman"/>
        </w:rPr>
      </w:pPr>
      <w:r w:rsidRPr="003C026F">
        <w:rPr>
          <w:rFonts w:ascii="Times New Roman" w:hAnsi="Times New Roman"/>
        </w:rPr>
        <w:t>DONOŠENJE ODLUKE O ODREĐIVANJU VISINE ZAKUPNINE KORISNICIMA PROSTORA U ZGRADI OPĆINE, K.Č.BR. 11864 K.O. KORENICA</w:t>
      </w:r>
    </w:p>
    <w:p w14:paraId="2EC4C7E0" w14:textId="77777777" w:rsidR="00205BFE" w:rsidRPr="003C026F" w:rsidRDefault="00205BFE" w:rsidP="00205BFE">
      <w:pPr>
        <w:suppressAutoHyphens w:val="0"/>
        <w:autoSpaceDN/>
        <w:jc w:val="center"/>
        <w:textAlignment w:val="auto"/>
        <w:rPr>
          <w:rFonts w:ascii="Times New Roman" w:hAnsi="Times New Roman"/>
        </w:rPr>
      </w:pPr>
    </w:p>
    <w:p w14:paraId="6A87E55B" w14:textId="03A8EA4C" w:rsidR="004533A4" w:rsidRPr="00205BFE" w:rsidRDefault="004533A4" w:rsidP="004533A4">
      <w:pPr>
        <w:suppressAutoHyphens w:val="0"/>
        <w:autoSpaceDN/>
        <w:spacing w:after="160" w:line="259" w:lineRule="auto"/>
        <w:textAlignment w:val="auto"/>
        <w:rPr>
          <w:rFonts w:ascii="Times New Roman" w:hAnsi="Times New Roman"/>
        </w:rPr>
      </w:pPr>
      <w:r w:rsidRPr="003C026F">
        <w:rPr>
          <w:rFonts w:ascii="Times New Roman" w:hAnsi="Times New Roman"/>
        </w:rPr>
        <w:t>Pročelnica JUO Klara Orlić</w:t>
      </w:r>
      <w:r w:rsidR="00880736" w:rsidRPr="003C026F">
        <w:rPr>
          <w:rFonts w:ascii="Times New Roman" w:hAnsi="Times New Roman"/>
        </w:rPr>
        <w:t xml:space="preserve"> obrazlaže da se na temelju članka 6. st. 6. Zakona o zakupu i kupoprodaji poslovnog prostora („Narodne novine“, broj 125/11, 64/15, 112/18 i 123/24)</w:t>
      </w:r>
      <w:r w:rsidR="00BE5A1B" w:rsidRPr="003C026F">
        <w:rPr>
          <w:rFonts w:ascii="Times New Roman" w:hAnsi="Times New Roman"/>
        </w:rPr>
        <w:t xml:space="preserve"> određuje visine zakupnine korisnicima prostora u zgradi Općine, k.č.br. 11864 k.o. Korenica i to u iznosu od 6,00 eura/m2</w:t>
      </w:r>
      <w:r w:rsidR="00E111D0" w:rsidRPr="003C026F">
        <w:rPr>
          <w:rFonts w:ascii="Times New Roman" w:hAnsi="Times New Roman"/>
        </w:rPr>
        <w:t xml:space="preserve"> kao što je u KIC-u</w:t>
      </w:r>
      <w:r w:rsidR="00BE5A1B" w:rsidRPr="003C026F">
        <w:rPr>
          <w:rFonts w:ascii="Times New Roman" w:hAnsi="Times New Roman"/>
        </w:rPr>
        <w:t>.</w:t>
      </w:r>
      <w:r w:rsidR="003903D4" w:rsidRPr="003C026F">
        <w:rPr>
          <w:rFonts w:ascii="Times New Roman" w:hAnsi="Times New Roman"/>
          <w:bCs/>
        </w:rPr>
        <w:t xml:space="preserve"> Ukoliko netko od korisnika poslovnog prostora dokaže vlasništvo nad dijelom zgrade Općine te provede postupak uknjižbe prava vlasništva pred Općinskim sudom u Gospiću, ZK Odjel u Korenici, zakupnina mu se neće obračunavati, ali je dužan snositi sve troškove održavanja i uređenja nekretnine kao suvlasnik zgrade razmjerno suvlasničkom udjelu. Ugovori o zakupu primjenjivali bi se od 01.01.2026.godine.</w:t>
      </w:r>
    </w:p>
    <w:p w14:paraId="75696153" w14:textId="0BD5A4F4" w:rsidR="00E111D0" w:rsidRPr="003C026F" w:rsidRDefault="00E111D0" w:rsidP="00E111D0">
      <w:pPr>
        <w:suppressAutoHyphens w:val="0"/>
        <w:autoSpaceDN/>
        <w:spacing w:after="160" w:line="259" w:lineRule="auto"/>
        <w:textAlignment w:val="auto"/>
        <w:rPr>
          <w:rFonts w:ascii="Times New Roman" w:hAnsi="Times New Roman"/>
        </w:rPr>
      </w:pPr>
      <w:r w:rsidRPr="003C026F">
        <w:rPr>
          <w:rFonts w:ascii="Times New Roman" w:hAnsi="Times New Roman"/>
        </w:rPr>
        <w:t>Obzirom da nije bilo rasprave, predsjednik Općinskog vijeća Marko Maračić je zaključio raspravu te dao na usvajanje točku 12. donošenje Odluke o određivanju visine zakupnine korisnicima prostora u zgradi Općine, k.č.br. 11864 k.o. Korenica.</w:t>
      </w:r>
    </w:p>
    <w:p w14:paraId="0802F0D0" w14:textId="26E07BDD" w:rsidR="002C1EBE" w:rsidRPr="003C026F" w:rsidRDefault="00E111D0" w:rsidP="0032146C">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 xml:space="preserve">Općinsko vijeće Općine Plitvička Jezera je sa </w:t>
      </w:r>
      <w:r w:rsidR="002C1EBE" w:rsidRPr="003C026F">
        <w:rPr>
          <w:rFonts w:ascii="Times New Roman" w:hAnsi="Times New Roman"/>
          <w:color w:val="000000"/>
        </w:rPr>
        <w:t xml:space="preserve">9 </w:t>
      </w:r>
      <w:r w:rsidRPr="003C026F">
        <w:rPr>
          <w:rFonts w:ascii="Times New Roman" w:hAnsi="Times New Roman"/>
          <w:color w:val="000000"/>
        </w:rPr>
        <w:t>glasova „ZA“</w:t>
      </w:r>
      <w:r w:rsidR="00D47D72" w:rsidRPr="003C026F">
        <w:rPr>
          <w:rFonts w:ascii="Times New Roman" w:hAnsi="Times New Roman"/>
          <w:color w:val="000000"/>
        </w:rPr>
        <w:t xml:space="preserve">, </w:t>
      </w:r>
      <w:r w:rsidRPr="003C026F">
        <w:rPr>
          <w:rFonts w:ascii="Times New Roman" w:hAnsi="Times New Roman"/>
          <w:color w:val="000000"/>
        </w:rPr>
        <w:t xml:space="preserve"> </w:t>
      </w:r>
      <w:r w:rsidR="002C1EBE" w:rsidRPr="003C026F">
        <w:rPr>
          <w:rFonts w:ascii="Times New Roman" w:hAnsi="Times New Roman"/>
          <w:color w:val="000000"/>
        </w:rPr>
        <w:t>4</w:t>
      </w:r>
      <w:r w:rsidRPr="003C026F">
        <w:rPr>
          <w:rFonts w:ascii="Times New Roman" w:hAnsi="Times New Roman"/>
          <w:color w:val="000000"/>
        </w:rPr>
        <w:t xml:space="preserve"> „SUZDRŽANA“ i </w:t>
      </w:r>
      <w:r w:rsidR="002C1EBE" w:rsidRPr="003C026F">
        <w:rPr>
          <w:rFonts w:ascii="Times New Roman" w:hAnsi="Times New Roman"/>
          <w:color w:val="000000"/>
        </w:rPr>
        <w:t>0</w:t>
      </w:r>
      <w:r w:rsidRPr="003C026F">
        <w:rPr>
          <w:rFonts w:ascii="Times New Roman" w:hAnsi="Times New Roman"/>
          <w:color w:val="000000"/>
        </w:rPr>
        <w:t xml:space="preserve"> „PROTIV“ usvojilo</w:t>
      </w:r>
      <w:r w:rsidR="002C1EBE" w:rsidRPr="003C026F">
        <w:rPr>
          <w:rFonts w:ascii="Times New Roman" w:hAnsi="Times New Roman"/>
        </w:rPr>
        <w:t xml:space="preserve"> Odluku o određivanju visine zakupnine korisnicima prostora u zgradi Općine, k.č.br. 11864 k.o. Korenica.</w:t>
      </w:r>
    </w:p>
    <w:p w14:paraId="16AC2673" w14:textId="4A1719A7" w:rsidR="00BC70E9" w:rsidRDefault="00BC70E9" w:rsidP="0032146C">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388DD3B0" w14:textId="77777777" w:rsidR="00D760DE" w:rsidRPr="003C026F" w:rsidRDefault="00D760DE" w:rsidP="0032146C">
      <w:pPr>
        <w:suppressAutoHyphens w:val="0"/>
        <w:autoSpaceDN/>
        <w:spacing w:after="160" w:line="259" w:lineRule="auto"/>
        <w:textAlignment w:val="auto"/>
        <w:rPr>
          <w:rFonts w:ascii="Times New Roman" w:hAnsi="Times New Roman"/>
        </w:rPr>
      </w:pPr>
    </w:p>
    <w:p w14:paraId="62E1D885" w14:textId="37E930D3" w:rsidR="002C1EBE" w:rsidRPr="003C026F" w:rsidRDefault="002C1EBE" w:rsidP="00205BFE">
      <w:pPr>
        <w:suppressAutoHyphens w:val="0"/>
        <w:autoSpaceDN/>
        <w:spacing w:line="259" w:lineRule="auto"/>
        <w:jc w:val="center"/>
        <w:textAlignment w:val="auto"/>
        <w:rPr>
          <w:rFonts w:ascii="Times New Roman" w:hAnsi="Times New Roman"/>
        </w:rPr>
      </w:pPr>
      <w:r w:rsidRPr="003C026F">
        <w:rPr>
          <w:rFonts w:ascii="Times New Roman" w:hAnsi="Times New Roman"/>
        </w:rPr>
        <w:t>XIII.</w:t>
      </w:r>
    </w:p>
    <w:p w14:paraId="59C8EDA7" w14:textId="7273FD2B" w:rsidR="002C1EBE" w:rsidRDefault="002C1EBE" w:rsidP="00205BFE">
      <w:pPr>
        <w:suppressAutoHyphens w:val="0"/>
        <w:autoSpaceDN/>
        <w:spacing w:line="259" w:lineRule="auto"/>
        <w:jc w:val="center"/>
        <w:textAlignment w:val="auto"/>
        <w:rPr>
          <w:rFonts w:ascii="Times New Roman" w:hAnsi="Times New Roman"/>
        </w:rPr>
      </w:pPr>
      <w:r w:rsidRPr="003C026F">
        <w:rPr>
          <w:rFonts w:ascii="Times New Roman" w:hAnsi="Times New Roman"/>
        </w:rPr>
        <w:t>DONOŠENJE ODLUKE O DONOŠENJU PLANA DJELOVANJA U PODRUČJU PRIRODNIH NEPOGODA ZA 2025. GODINU</w:t>
      </w:r>
    </w:p>
    <w:p w14:paraId="384354A0" w14:textId="77777777" w:rsidR="00205BFE" w:rsidRPr="003C026F" w:rsidRDefault="00205BFE" w:rsidP="00205BFE">
      <w:pPr>
        <w:suppressAutoHyphens w:val="0"/>
        <w:autoSpaceDN/>
        <w:spacing w:line="259" w:lineRule="auto"/>
        <w:jc w:val="center"/>
        <w:textAlignment w:val="auto"/>
        <w:rPr>
          <w:rFonts w:ascii="Times New Roman" w:hAnsi="Times New Roman"/>
        </w:rPr>
      </w:pPr>
    </w:p>
    <w:p w14:paraId="09D8CFC1" w14:textId="66214587" w:rsidR="0032146C" w:rsidRPr="003C026F" w:rsidRDefault="00BC20FC" w:rsidP="0032146C">
      <w:pPr>
        <w:spacing w:after="120" w:line="276" w:lineRule="auto"/>
        <w:rPr>
          <w:rFonts w:ascii="Times New Roman" w:hAnsi="Times New Roman"/>
        </w:rPr>
      </w:pPr>
      <w:r w:rsidRPr="003C026F">
        <w:rPr>
          <w:rFonts w:ascii="Times New Roman" w:hAnsi="Times New Roman"/>
        </w:rPr>
        <w:t>Zamjenik općinskog načelnika iz reda pripadnika nacionalne manjine Milan Prica navodi</w:t>
      </w:r>
      <w:r w:rsidR="009260C5" w:rsidRPr="003C026F">
        <w:rPr>
          <w:rFonts w:ascii="Times New Roman" w:hAnsi="Times New Roman"/>
        </w:rPr>
        <w:t xml:space="preserve"> da temeljem članka 17. stavka 1. Zakona o ublažavanju i uklanjanju posljedica prirodnih nepogoda predstavničko tijelo jedinice lokalne samouprave donosi plan djelovanja za sljedeću kalendarsku godinu radi određenja mjera i postupanja djelomične sanacije šteta od prirodnih nepogoda.</w:t>
      </w:r>
      <w:r w:rsidR="0032146C" w:rsidRPr="003C026F">
        <w:rPr>
          <w:rFonts w:ascii="Times New Roman" w:hAnsi="Times New Roman"/>
        </w:rPr>
        <w:t xml:space="preserve"> Ispunjenje uvjeta za proglašenje prirodne nepogode na području Općine Plitvička Jezera utvrđuje Općinsko povjerenstvo za procjenu šteta od prirodnih nepogoda. Općinsko vijeće Općine Plitvička Jezera donosi Plan djelovanja Općine Plitvička Jezera u području prirodnih nepogoda za 2026. godinu, radi određenja mjera i postupanja djelomične sanacije šteta od prirodnih nepogoda.</w:t>
      </w:r>
    </w:p>
    <w:p w14:paraId="2720D241" w14:textId="38085D4C" w:rsidR="0032146C" w:rsidRPr="003C026F" w:rsidRDefault="0032146C" w:rsidP="0032146C">
      <w:pPr>
        <w:suppressAutoHyphens w:val="0"/>
        <w:autoSpaceDN/>
        <w:spacing w:after="160" w:line="259" w:lineRule="auto"/>
        <w:textAlignment w:val="auto"/>
        <w:rPr>
          <w:rFonts w:ascii="Times New Roman" w:hAnsi="Times New Roman"/>
        </w:rPr>
      </w:pPr>
      <w:r w:rsidRPr="003C026F">
        <w:rPr>
          <w:rFonts w:ascii="Times New Roman" w:hAnsi="Times New Roman"/>
        </w:rPr>
        <w:t>Obzirom da nije bilo rasprave, predsjednik Općinskog vijeća Marko Maračić je zaključio raspravu te dao na usvajanje točku 13. donošenje Odluke o donošenju plana djelovanja u području prirodnih nepogoda za 2025. godinu.</w:t>
      </w:r>
    </w:p>
    <w:p w14:paraId="657BE0C5" w14:textId="42B23080" w:rsidR="009260C5" w:rsidRPr="003C026F" w:rsidRDefault="0032146C" w:rsidP="0032146C">
      <w:pPr>
        <w:spacing w:after="120" w:line="276" w:lineRule="auto"/>
        <w:rPr>
          <w:rFonts w:ascii="Times New Roman" w:hAnsi="Times New Roman"/>
        </w:rPr>
      </w:pPr>
      <w:r w:rsidRPr="003C026F">
        <w:rPr>
          <w:rFonts w:ascii="Times New Roman" w:hAnsi="Times New Roman"/>
          <w:color w:val="000000"/>
        </w:rPr>
        <w:t xml:space="preserve">Općinsko vijeće Općine Plitvička Jezera je sa </w:t>
      </w:r>
      <w:r w:rsidR="00D47D72" w:rsidRPr="003C026F">
        <w:rPr>
          <w:rFonts w:ascii="Times New Roman" w:hAnsi="Times New Roman"/>
          <w:color w:val="000000"/>
        </w:rPr>
        <w:t>13</w:t>
      </w:r>
      <w:r w:rsidRPr="003C026F">
        <w:rPr>
          <w:rFonts w:ascii="Times New Roman" w:hAnsi="Times New Roman"/>
          <w:color w:val="000000"/>
        </w:rPr>
        <w:t xml:space="preserve"> glasova „ZA“ </w:t>
      </w:r>
      <w:r w:rsidR="00D47D72" w:rsidRPr="003C026F">
        <w:rPr>
          <w:rFonts w:ascii="Times New Roman" w:hAnsi="Times New Roman"/>
          <w:color w:val="000000"/>
        </w:rPr>
        <w:t>,</w:t>
      </w:r>
      <w:r w:rsidRPr="003C026F">
        <w:rPr>
          <w:rFonts w:ascii="Times New Roman" w:hAnsi="Times New Roman"/>
          <w:color w:val="000000"/>
        </w:rPr>
        <w:t xml:space="preserve"> </w:t>
      </w:r>
      <w:r w:rsidR="00D47D72" w:rsidRPr="003C026F">
        <w:rPr>
          <w:rFonts w:ascii="Times New Roman" w:hAnsi="Times New Roman"/>
          <w:color w:val="000000"/>
        </w:rPr>
        <w:t>0</w:t>
      </w:r>
      <w:r w:rsidRPr="003C026F">
        <w:rPr>
          <w:rFonts w:ascii="Times New Roman" w:hAnsi="Times New Roman"/>
          <w:color w:val="000000"/>
        </w:rPr>
        <w:t xml:space="preserve"> „SUZDRŽANA“ i 0 „PROTIV“ usvojilo</w:t>
      </w:r>
      <w:r w:rsidR="00D47D72" w:rsidRPr="003C026F">
        <w:rPr>
          <w:rFonts w:ascii="Times New Roman" w:hAnsi="Times New Roman"/>
          <w:color w:val="000000"/>
        </w:rPr>
        <w:t xml:space="preserve"> </w:t>
      </w:r>
      <w:r w:rsidR="00D47D72" w:rsidRPr="003C026F">
        <w:rPr>
          <w:rFonts w:ascii="Times New Roman" w:hAnsi="Times New Roman"/>
        </w:rPr>
        <w:t>Odluku o donošenju plana djelovanja u području prirodnih nepogoda za 2025. godinu.</w:t>
      </w:r>
    </w:p>
    <w:p w14:paraId="481896F9" w14:textId="188AC83E" w:rsidR="00BC70E9" w:rsidRDefault="00BC70E9" w:rsidP="00214A20">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50225095" w14:textId="77777777" w:rsidR="00D760DE" w:rsidRDefault="00D760DE" w:rsidP="00214A20">
      <w:pPr>
        <w:suppressAutoHyphens w:val="0"/>
        <w:autoSpaceDN/>
        <w:spacing w:after="160" w:line="259" w:lineRule="auto"/>
        <w:textAlignment w:val="auto"/>
        <w:rPr>
          <w:rFonts w:ascii="Times New Roman" w:hAnsi="Times New Roman"/>
        </w:rPr>
      </w:pPr>
    </w:p>
    <w:p w14:paraId="1FF00189" w14:textId="77777777" w:rsidR="00D760DE" w:rsidRDefault="00D760DE" w:rsidP="00214A20">
      <w:pPr>
        <w:suppressAutoHyphens w:val="0"/>
        <w:autoSpaceDN/>
        <w:spacing w:after="160" w:line="259" w:lineRule="auto"/>
        <w:textAlignment w:val="auto"/>
        <w:rPr>
          <w:rFonts w:ascii="Times New Roman" w:hAnsi="Times New Roman"/>
        </w:rPr>
      </w:pPr>
    </w:p>
    <w:p w14:paraId="69D60683" w14:textId="77777777" w:rsidR="00D760DE" w:rsidRPr="003C026F" w:rsidRDefault="00D760DE" w:rsidP="00214A20">
      <w:pPr>
        <w:suppressAutoHyphens w:val="0"/>
        <w:autoSpaceDN/>
        <w:spacing w:after="160" w:line="259" w:lineRule="auto"/>
        <w:textAlignment w:val="auto"/>
        <w:rPr>
          <w:rFonts w:ascii="Times New Roman" w:hAnsi="Times New Roman"/>
        </w:rPr>
      </w:pPr>
    </w:p>
    <w:p w14:paraId="77025D76" w14:textId="5A4DEEB3" w:rsidR="00D47D72" w:rsidRPr="003C026F" w:rsidRDefault="00D47D72" w:rsidP="00205BFE">
      <w:pPr>
        <w:jc w:val="center"/>
        <w:rPr>
          <w:rFonts w:ascii="Times New Roman" w:hAnsi="Times New Roman"/>
        </w:rPr>
      </w:pPr>
      <w:r w:rsidRPr="003C026F">
        <w:rPr>
          <w:rFonts w:ascii="Times New Roman" w:hAnsi="Times New Roman"/>
        </w:rPr>
        <w:lastRenderedPageBreak/>
        <w:t>XIV.</w:t>
      </w:r>
    </w:p>
    <w:p w14:paraId="01880B9C" w14:textId="5B31FE9E" w:rsidR="00D47D72" w:rsidRDefault="00D47D72" w:rsidP="00205BFE">
      <w:pPr>
        <w:jc w:val="center"/>
        <w:rPr>
          <w:rFonts w:ascii="Times New Roman" w:hAnsi="Times New Roman"/>
        </w:rPr>
      </w:pPr>
      <w:r w:rsidRPr="003C026F">
        <w:rPr>
          <w:rFonts w:ascii="Times New Roman" w:hAnsi="Times New Roman"/>
        </w:rPr>
        <w:t>DONOŠENJE ZAKLJUČKA O USVAJANJU IZVJEŠĆA O OBAVLJENOJ PROVJERI PROVEDBE NALOGA I PREPORUKA DANIH U REVIZIJI UČINKOVITOSTI UPRAVLJANJA KOMUNALNOM INFRASTRUKTUROM U JEDINICAMA LOKALNE SAMOUPRAVE NA PODRUČJU LIČKO-SENJSKE ŽUPANIJE U 2019. I 2020. GODINE ZA PODRUČJE OPĆINE PLITVIČKA JEZERA</w:t>
      </w:r>
    </w:p>
    <w:p w14:paraId="509D5B87" w14:textId="77777777" w:rsidR="00205BFE" w:rsidRPr="003C026F" w:rsidRDefault="00205BFE" w:rsidP="00205BFE">
      <w:pPr>
        <w:jc w:val="center"/>
        <w:rPr>
          <w:rFonts w:ascii="Times New Roman" w:hAnsi="Times New Roman"/>
        </w:rPr>
      </w:pPr>
    </w:p>
    <w:p w14:paraId="4194B5A6" w14:textId="03F2AFE3" w:rsidR="00DF112F" w:rsidRPr="003C026F" w:rsidRDefault="00001FAF" w:rsidP="008B6111">
      <w:pPr>
        <w:rPr>
          <w:rFonts w:ascii="Times New Roman" w:hAnsi="Times New Roman"/>
        </w:rPr>
      </w:pPr>
      <w:r w:rsidRPr="003C026F">
        <w:rPr>
          <w:rFonts w:ascii="Times New Roman" w:hAnsi="Times New Roman"/>
        </w:rPr>
        <w:t xml:space="preserve">Pročelnica Klara Orlić navodi </w:t>
      </w:r>
      <w:r w:rsidR="008039E7" w:rsidRPr="003C026F">
        <w:rPr>
          <w:rFonts w:ascii="Times New Roman" w:hAnsi="Times New Roman"/>
        </w:rPr>
        <w:t>kako je u skladu s odredbom članka 23. stavka 3. Zakona o Državnom uredu za reviziju, Državna revizija dužna zakonskom predstavniku dostaviti Izvješće o obavljenoj provjeri provedbe naloga i preporuka danih u reviziji, u ovom slučaju reviziji učinkovitosti upravljanja komunalnom infrastrukturom u jedinicama lokalne samouprave na području Ličko-senjske županije u 2019. i 2020. koji se odnosi na Općinu Plitvička Jezera, dok se cjelovito Izvješće o obavljenoj provjeri objavljuje na mrežnim stranicama Državnog ureda za reviziju.</w:t>
      </w:r>
      <w:r w:rsidR="008B6111" w:rsidRPr="003C026F">
        <w:rPr>
          <w:rFonts w:ascii="Times New Roman" w:hAnsi="Times New Roman"/>
        </w:rPr>
        <w:t xml:space="preserve"> </w:t>
      </w:r>
      <w:r w:rsidR="008039E7" w:rsidRPr="003C026F">
        <w:rPr>
          <w:rFonts w:ascii="Times New Roman" w:hAnsi="Times New Roman"/>
        </w:rPr>
        <w:t>Općina je navedeno izvješće zaprimila 26.08.2025. godine</w:t>
      </w:r>
      <w:r w:rsidR="008B6111" w:rsidRPr="003C026F">
        <w:rPr>
          <w:rFonts w:ascii="Times New Roman" w:hAnsi="Times New Roman"/>
        </w:rPr>
        <w:t>.</w:t>
      </w:r>
    </w:p>
    <w:p w14:paraId="55184629" w14:textId="77777777" w:rsidR="008B6111" w:rsidRPr="003C026F" w:rsidRDefault="008B6111" w:rsidP="008B6111">
      <w:pPr>
        <w:rPr>
          <w:rFonts w:ascii="Times New Roman" w:hAnsi="Times New Roman"/>
        </w:rPr>
      </w:pPr>
    </w:p>
    <w:p w14:paraId="0E9691CE" w14:textId="3BA97C06" w:rsidR="008B6111" w:rsidRPr="003C026F" w:rsidRDefault="008B6111" w:rsidP="008B6111">
      <w:pPr>
        <w:spacing w:after="120" w:line="276" w:lineRule="auto"/>
        <w:rPr>
          <w:rFonts w:ascii="Times New Roman" w:hAnsi="Times New Roman"/>
        </w:rPr>
      </w:pPr>
      <w:r w:rsidRPr="003C026F">
        <w:rPr>
          <w:rFonts w:ascii="Times New Roman" w:hAnsi="Times New Roman"/>
        </w:rPr>
        <w:t>Obzirom da nije bilo rasprave, predsjednik Općinskog vijeća Marko Maračić je zaključio raspravu te dao na usvajanje točku 14. donošenje Zaključka o usvajanju izvješća o obavljenoj provjeri provedbe naloga i preporuka danih u reviziji učinkovitosti upravljanja komunalnom infrastrukturom u jedinicama lokalne samouprave na području Ličko-senjske županije u 2019. i 2020. godine za područje Općine Plitvička Jezera.</w:t>
      </w:r>
    </w:p>
    <w:p w14:paraId="2761CE88" w14:textId="3AA08A66" w:rsidR="00F9263D" w:rsidRPr="003C026F" w:rsidRDefault="008B6111" w:rsidP="00F9263D">
      <w:pPr>
        <w:spacing w:after="120" w:line="276" w:lineRule="auto"/>
        <w:rPr>
          <w:rFonts w:ascii="Times New Roman" w:hAnsi="Times New Roman"/>
        </w:rPr>
      </w:pPr>
      <w:r w:rsidRPr="003C026F">
        <w:rPr>
          <w:rFonts w:ascii="Times New Roman" w:hAnsi="Times New Roman"/>
          <w:color w:val="000000"/>
        </w:rPr>
        <w:t>Općinsko vijeće Općine Plitvička Jezera je sa 13 glasova „ZA“ , 0 „SUZDRŽANA“ i 0 „PROTIV“ usvojilo</w:t>
      </w:r>
      <w:r w:rsidR="00F9263D" w:rsidRPr="003C026F">
        <w:rPr>
          <w:rFonts w:ascii="Times New Roman" w:hAnsi="Times New Roman"/>
          <w:color w:val="000000"/>
        </w:rPr>
        <w:t xml:space="preserve"> </w:t>
      </w:r>
      <w:r w:rsidR="00F9263D" w:rsidRPr="003C026F">
        <w:rPr>
          <w:rFonts w:ascii="Times New Roman" w:hAnsi="Times New Roman"/>
        </w:rPr>
        <w:t>Zaključak o usvajanju izvješća o obavljenoj provjeri provedbe naloga i preporuka danih u reviziji učinkovitosti upravljanja komunalnom infrastrukturom u jedinicama lokalne samouprave na području Ličko-senjske županije u 2019. i 2020. godine za područje Općine Plitvička Jezera.</w:t>
      </w:r>
    </w:p>
    <w:p w14:paraId="29F54D4F" w14:textId="79762DF2" w:rsidR="00214A20" w:rsidRDefault="00214A20" w:rsidP="00F9263D">
      <w:pPr>
        <w:spacing w:after="120" w:line="276" w:lineRule="auto"/>
        <w:rPr>
          <w:rFonts w:ascii="Times New Roman" w:hAnsi="Times New Roman"/>
        </w:rPr>
      </w:pPr>
      <w:r w:rsidRPr="003C026F">
        <w:rPr>
          <w:rFonts w:ascii="Times New Roman" w:hAnsi="Times New Roman"/>
        </w:rPr>
        <w:t>Zaključak se prilaže uz zapisnik i čini njego sastavni dio.</w:t>
      </w:r>
    </w:p>
    <w:p w14:paraId="5F95FC42" w14:textId="77777777" w:rsidR="00D760DE" w:rsidRPr="003C026F" w:rsidRDefault="00D760DE" w:rsidP="00F9263D">
      <w:pPr>
        <w:spacing w:after="120" w:line="276" w:lineRule="auto"/>
        <w:rPr>
          <w:rFonts w:ascii="Times New Roman" w:hAnsi="Times New Roman"/>
        </w:rPr>
      </w:pPr>
    </w:p>
    <w:p w14:paraId="5FB77CCA" w14:textId="6F13F320" w:rsidR="00D47D72" w:rsidRPr="003C026F" w:rsidRDefault="00F9263D" w:rsidP="00205BFE">
      <w:pPr>
        <w:jc w:val="center"/>
        <w:rPr>
          <w:rFonts w:ascii="Times New Roman" w:hAnsi="Times New Roman"/>
        </w:rPr>
      </w:pPr>
      <w:r w:rsidRPr="003C026F">
        <w:rPr>
          <w:rFonts w:ascii="Times New Roman" w:hAnsi="Times New Roman"/>
        </w:rPr>
        <w:t>XV.</w:t>
      </w:r>
      <w:r w:rsidR="007F7C01" w:rsidRPr="003C026F">
        <w:rPr>
          <w:rFonts w:ascii="Times New Roman" w:hAnsi="Times New Roman"/>
        </w:rPr>
        <w:t xml:space="preserve"> </w:t>
      </w:r>
    </w:p>
    <w:p w14:paraId="40311E26" w14:textId="0711E4AF" w:rsidR="002C1EBE" w:rsidRDefault="009103DC" w:rsidP="00205BFE">
      <w:pPr>
        <w:suppressAutoHyphens w:val="0"/>
        <w:autoSpaceDN/>
        <w:jc w:val="center"/>
        <w:textAlignment w:val="auto"/>
        <w:rPr>
          <w:rFonts w:ascii="Times New Roman" w:hAnsi="Times New Roman"/>
        </w:rPr>
      </w:pPr>
      <w:r w:rsidRPr="003C026F">
        <w:rPr>
          <w:rFonts w:ascii="Times New Roman" w:hAnsi="Times New Roman"/>
        </w:rPr>
        <w:t>DONOŠENJE ODLUKE O DONOŠENJU PROČIŠĆENOG TEKSTA ODREDBI ZA PROVEDBU PROSTORNOG PLANA UREĐENJA OPĆINE PLITVIČKA JEZERA</w:t>
      </w:r>
      <w:r w:rsidR="007F7C01" w:rsidRPr="003C026F">
        <w:rPr>
          <w:rFonts w:ascii="Times New Roman" w:hAnsi="Times New Roman"/>
        </w:rPr>
        <w:t xml:space="preserve"> </w:t>
      </w:r>
    </w:p>
    <w:p w14:paraId="1B28DF45" w14:textId="77777777" w:rsidR="00205BFE" w:rsidRPr="003C026F" w:rsidRDefault="00205BFE" w:rsidP="00205BFE">
      <w:pPr>
        <w:suppressAutoHyphens w:val="0"/>
        <w:autoSpaceDN/>
        <w:jc w:val="center"/>
        <w:textAlignment w:val="auto"/>
        <w:rPr>
          <w:rFonts w:ascii="Times New Roman" w:hAnsi="Times New Roman"/>
        </w:rPr>
      </w:pPr>
    </w:p>
    <w:p w14:paraId="30FC4412" w14:textId="0FFCBB3B" w:rsidR="00B31655" w:rsidRPr="003C026F" w:rsidRDefault="00B31655" w:rsidP="00B31655">
      <w:pPr>
        <w:suppressAutoHyphens w:val="0"/>
        <w:autoSpaceDN/>
        <w:spacing w:after="160" w:line="259" w:lineRule="auto"/>
        <w:textAlignment w:val="auto"/>
        <w:rPr>
          <w:rFonts w:ascii="Times New Roman" w:hAnsi="Times New Roman"/>
        </w:rPr>
      </w:pPr>
      <w:r w:rsidRPr="003C026F">
        <w:rPr>
          <w:rFonts w:ascii="Times New Roman" w:hAnsi="Times New Roman"/>
        </w:rPr>
        <w:t>Predsjednik Općinskog vijeća Marko Maračić napominje da su točke 15. i 16. vezane te će ih izvjestiteljica Ana Gucek zajedno obrazložiti.</w:t>
      </w:r>
    </w:p>
    <w:p w14:paraId="7FCCB503" w14:textId="6B0CE816" w:rsidR="00B465C5" w:rsidRPr="003C026F" w:rsidRDefault="009103DC" w:rsidP="00B465C5">
      <w:pPr>
        <w:autoSpaceDE w:val="0"/>
        <w:adjustRightInd w:val="0"/>
        <w:rPr>
          <w:rFonts w:ascii="Times New Roman" w:hAnsi="Times New Roman"/>
        </w:rPr>
      </w:pPr>
      <w:r w:rsidRPr="003C026F">
        <w:rPr>
          <w:rFonts w:ascii="Times New Roman" w:hAnsi="Times New Roman"/>
        </w:rPr>
        <w:t>Ana Gucek</w:t>
      </w:r>
      <w:r w:rsidR="00B465C5" w:rsidRPr="003C026F">
        <w:rPr>
          <w:rFonts w:ascii="Times New Roman" w:hAnsi="Times New Roman"/>
        </w:rPr>
        <w:t xml:space="preserve"> obrazlaže kako se sukladno članku 113. Zakona o prostornom uređenju, nakon donošenja svake izmjene i dopune prostornog plana izrađuje se pročišćeni tekst. Potrebno je stoga, radi zakonitosti, izraditi pročišćeni nakon donošenja Odluke o VI. Izmjenama i dopunama Prostornog plana uređenja Općine Plitvička jezera.</w:t>
      </w:r>
    </w:p>
    <w:p w14:paraId="0828BF32" w14:textId="77777777" w:rsidR="00857C73" w:rsidRPr="003C026F" w:rsidRDefault="00857C73" w:rsidP="00857C73">
      <w:pPr>
        <w:suppressAutoHyphens w:val="0"/>
        <w:autoSpaceDN/>
        <w:contextualSpacing/>
        <w:textAlignment w:val="auto"/>
        <w:rPr>
          <w:rFonts w:ascii="Times New Roman" w:hAnsi="Times New Roman"/>
        </w:rPr>
      </w:pPr>
    </w:p>
    <w:p w14:paraId="5D55714E" w14:textId="2959E390" w:rsidR="00857C73" w:rsidRPr="003C026F" w:rsidRDefault="00857C73" w:rsidP="00857C73">
      <w:pPr>
        <w:suppressAutoHyphens w:val="0"/>
        <w:autoSpaceDN/>
        <w:contextualSpacing/>
        <w:textAlignment w:val="auto"/>
        <w:rPr>
          <w:rFonts w:ascii="Times New Roman" w:hAnsi="Times New Roman"/>
        </w:rPr>
      </w:pPr>
      <w:r w:rsidRPr="003C026F">
        <w:rPr>
          <w:rFonts w:ascii="Times New Roman" w:hAnsi="Times New Roman"/>
        </w:rPr>
        <w:t>Predsjednik Općinskog vijeća otvorio je raspravu</w:t>
      </w:r>
      <w:r w:rsidR="00291F41" w:rsidRPr="003C026F">
        <w:rPr>
          <w:rFonts w:ascii="Times New Roman" w:hAnsi="Times New Roman"/>
        </w:rPr>
        <w:t xml:space="preserve"> točke dnevnog reda 15. i 16 te se mogu postavljati pitanja za obje točke.</w:t>
      </w:r>
    </w:p>
    <w:p w14:paraId="03960340" w14:textId="77777777" w:rsidR="00B465C5" w:rsidRPr="003C026F" w:rsidRDefault="00B465C5" w:rsidP="00B465C5">
      <w:pPr>
        <w:autoSpaceDE w:val="0"/>
        <w:adjustRightInd w:val="0"/>
        <w:rPr>
          <w:rFonts w:ascii="Times New Roman" w:hAnsi="Times New Roman"/>
        </w:rPr>
      </w:pPr>
    </w:p>
    <w:p w14:paraId="0C48F042" w14:textId="7D704047" w:rsidR="00B465C5" w:rsidRPr="003C026F" w:rsidRDefault="00857C73" w:rsidP="00B465C5">
      <w:pPr>
        <w:autoSpaceDE w:val="0"/>
        <w:adjustRightInd w:val="0"/>
        <w:rPr>
          <w:rFonts w:ascii="Times New Roman" w:hAnsi="Times New Roman"/>
        </w:rPr>
      </w:pPr>
      <w:r w:rsidRPr="003C026F">
        <w:rPr>
          <w:rFonts w:ascii="Times New Roman" w:hAnsi="Times New Roman"/>
        </w:rPr>
        <w:t>Ana Rapo postavlja pitanje zašto nema numeracije stranica, da li je to uobičajeno ili ne?</w:t>
      </w:r>
    </w:p>
    <w:p w14:paraId="12299648" w14:textId="77777777" w:rsidR="00857C73" w:rsidRPr="003C026F" w:rsidRDefault="00857C73" w:rsidP="00B465C5">
      <w:pPr>
        <w:autoSpaceDE w:val="0"/>
        <w:adjustRightInd w:val="0"/>
        <w:rPr>
          <w:rFonts w:ascii="Times New Roman" w:hAnsi="Times New Roman"/>
        </w:rPr>
      </w:pPr>
    </w:p>
    <w:p w14:paraId="4E0AF9C2" w14:textId="6249FE03" w:rsidR="00857C73" w:rsidRPr="003C026F" w:rsidRDefault="00857C73" w:rsidP="00B465C5">
      <w:pPr>
        <w:autoSpaceDE w:val="0"/>
        <w:adjustRightInd w:val="0"/>
        <w:rPr>
          <w:rFonts w:ascii="Times New Roman" w:hAnsi="Times New Roman"/>
        </w:rPr>
      </w:pPr>
      <w:r w:rsidRPr="003C026F">
        <w:rPr>
          <w:rFonts w:ascii="Times New Roman" w:hAnsi="Times New Roman"/>
        </w:rPr>
        <w:t xml:space="preserve">Ana Gucek odgovara da je izrađivač prostornog plana radio i pročišćeni tekst te da će se ubuduće uzeti u obzir </w:t>
      </w:r>
      <w:r w:rsidR="007F7C01" w:rsidRPr="003C026F">
        <w:rPr>
          <w:rFonts w:ascii="Times New Roman" w:hAnsi="Times New Roman"/>
        </w:rPr>
        <w:t>numeriranje stranica.</w:t>
      </w:r>
    </w:p>
    <w:p w14:paraId="32AAAE2C" w14:textId="77777777" w:rsidR="007F7C01" w:rsidRPr="003C026F" w:rsidRDefault="007F7C01" w:rsidP="00B465C5">
      <w:pPr>
        <w:autoSpaceDE w:val="0"/>
        <w:adjustRightInd w:val="0"/>
        <w:rPr>
          <w:rFonts w:ascii="Times New Roman" w:hAnsi="Times New Roman"/>
        </w:rPr>
      </w:pPr>
    </w:p>
    <w:p w14:paraId="6D30E137" w14:textId="0E1339CC" w:rsidR="007F7C01" w:rsidRPr="003C026F" w:rsidRDefault="00873A28" w:rsidP="00DE602B">
      <w:pPr>
        <w:rPr>
          <w:rFonts w:ascii="Times New Roman" w:hAnsi="Times New Roman"/>
        </w:rPr>
      </w:pPr>
      <w:r w:rsidRPr="003C026F">
        <w:rPr>
          <w:rFonts w:ascii="Times New Roman" w:hAnsi="Times New Roman"/>
        </w:rPr>
        <w:t xml:space="preserve">Ana Gucek obrazlaže točku 16. i navodi </w:t>
      </w:r>
      <w:r w:rsidR="00DE602B" w:rsidRPr="003C026F">
        <w:rPr>
          <w:rFonts w:ascii="Times New Roman" w:hAnsi="Times New Roman"/>
        </w:rPr>
        <w:t xml:space="preserve">da se postupak izrade i donošenja izmjene i dopune Plana temelji se na odredbama članka 86. do članka 112. Zakona, a u skladu s odredbama Pravilnika o prostornim planovima. Glavni razlog donošenja odluke o izradi izmjena i dopuna Prostornog plana uređenja Općine Plitvička Jezera jest transformacija postojećeg plana u digitalni oblik, sukladno obvezi propisanoj Zakonom o prostornom uređenju (članak 113.a, transformacija prostornih planova u sustav </w:t>
      </w:r>
      <w:r w:rsidR="00DE602B" w:rsidRPr="003C026F">
        <w:rPr>
          <w:rFonts w:ascii="Times New Roman" w:hAnsi="Times New Roman"/>
        </w:rPr>
        <w:lastRenderedPageBreak/>
        <w:t>„</w:t>
      </w:r>
      <w:proofErr w:type="spellStart"/>
      <w:r w:rsidR="00DE602B" w:rsidRPr="003C026F">
        <w:rPr>
          <w:rFonts w:ascii="Times New Roman" w:hAnsi="Times New Roman"/>
        </w:rPr>
        <w:t>ePlanovi</w:t>
      </w:r>
      <w:proofErr w:type="spellEnd"/>
      <w:r w:rsidR="00DE602B" w:rsidRPr="003C026F">
        <w:rPr>
          <w:rFonts w:ascii="Times New Roman" w:hAnsi="Times New Roman"/>
        </w:rPr>
        <w:t>“). Time se osigurava usklađenost s važećim zakonskim i podzakonskim aktima te suvremeno, transparentno i učinkovito upravljanje prostorom</w:t>
      </w:r>
      <w:r w:rsidR="003A10F7" w:rsidRPr="003C026F">
        <w:rPr>
          <w:rFonts w:ascii="Times New Roman" w:hAnsi="Times New Roman"/>
        </w:rPr>
        <w:t>.</w:t>
      </w:r>
    </w:p>
    <w:p w14:paraId="79167A69" w14:textId="77777777" w:rsidR="0037327D" w:rsidRPr="003C026F" w:rsidRDefault="0037327D" w:rsidP="00DE602B">
      <w:pPr>
        <w:rPr>
          <w:rFonts w:ascii="Times New Roman" w:hAnsi="Times New Roman"/>
        </w:rPr>
      </w:pPr>
    </w:p>
    <w:p w14:paraId="28E9325F" w14:textId="3C5E3653" w:rsidR="006F2C87" w:rsidRPr="003C026F" w:rsidRDefault="0037327D" w:rsidP="006F2C87">
      <w:pPr>
        <w:suppressAutoHyphens w:val="0"/>
        <w:autoSpaceDN/>
        <w:spacing w:after="160" w:line="259" w:lineRule="auto"/>
        <w:textAlignment w:val="auto"/>
        <w:rPr>
          <w:rFonts w:ascii="Times New Roman" w:hAnsi="Times New Roman"/>
        </w:rPr>
      </w:pPr>
      <w:r w:rsidRPr="003C026F">
        <w:rPr>
          <w:rFonts w:ascii="Times New Roman" w:hAnsi="Times New Roman"/>
        </w:rPr>
        <w:t>Obzirom da više nije bilo rasprave, predsjednik Općinskog vijeća Marko Maračić je zaključio raspravu te dao na usvajanje točk</w:t>
      </w:r>
      <w:r w:rsidR="006F2C87" w:rsidRPr="003C026F">
        <w:rPr>
          <w:rFonts w:ascii="Times New Roman" w:hAnsi="Times New Roman"/>
        </w:rPr>
        <w:t>u 15. donošenje Odluke o donošenju pročišćenog teksta odredbi za provedbu Prostornog plana uređenja Općine Plitvička Jezera i točku 16. donošenje Odluke o izradi VII. izmjena i dopuna Prostornog plana uređenja Općine Plitvička Jezera</w:t>
      </w:r>
      <w:r w:rsidR="00DB7E69" w:rsidRPr="003C026F">
        <w:rPr>
          <w:rFonts w:ascii="Times New Roman" w:hAnsi="Times New Roman"/>
        </w:rPr>
        <w:t>.</w:t>
      </w:r>
    </w:p>
    <w:p w14:paraId="73E637BC" w14:textId="24FA412A" w:rsidR="00DB7E69" w:rsidRPr="003C026F" w:rsidRDefault="00DB7E69" w:rsidP="006F2C87">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 xml:space="preserve">Općinsko vijeće Općine Plitvička Jezera je sa 9 glasova „ZA“,  4 „SUZDRŽANA“ i 0 „PROTIV“ usvojilo </w:t>
      </w:r>
      <w:r w:rsidRPr="003C026F">
        <w:rPr>
          <w:rFonts w:ascii="Times New Roman" w:hAnsi="Times New Roman"/>
        </w:rPr>
        <w:t>Odluku o donošenju pročišćenog teksta odredbi za provedbu Prostornog plana uređenja Općine Plitvička Jezera.</w:t>
      </w:r>
    </w:p>
    <w:p w14:paraId="674A3399" w14:textId="48964A39" w:rsidR="0037327D" w:rsidRDefault="00BC70E9" w:rsidP="00D901A5">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209EADD4" w14:textId="77777777" w:rsidR="00D760DE" w:rsidRPr="003C026F" w:rsidRDefault="00D760DE" w:rsidP="00D901A5">
      <w:pPr>
        <w:suppressAutoHyphens w:val="0"/>
        <w:autoSpaceDN/>
        <w:spacing w:after="160" w:line="259" w:lineRule="auto"/>
        <w:textAlignment w:val="auto"/>
        <w:rPr>
          <w:rFonts w:ascii="Times New Roman" w:hAnsi="Times New Roman"/>
        </w:rPr>
      </w:pPr>
    </w:p>
    <w:p w14:paraId="20E869EB" w14:textId="2A3EB0E5" w:rsidR="007F7C01" w:rsidRPr="003C026F" w:rsidRDefault="0002177B" w:rsidP="0002177B">
      <w:pPr>
        <w:autoSpaceDE w:val="0"/>
        <w:adjustRightInd w:val="0"/>
        <w:jc w:val="center"/>
        <w:rPr>
          <w:rFonts w:ascii="Times New Roman" w:hAnsi="Times New Roman"/>
        </w:rPr>
      </w:pPr>
      <w:r w:rsidRPr="003C026F">
        <w:rPr>
          <w:rFonts w:ascii="Times New Roman" w:hAnsi="Times New Roman"/>
        </w:rPr>
        <w:t>XVI.</w:t>
      </w:r>
    </w:p>
    <w:p w14:paraId="5CE2423D" w14:textId="0079CF14" w:rsidR="0002177B" w:rsidRPr="003C026F" w:rsidRDefault="0002177B" w:rsidP="00205BFE">
      <w:pPr>
        <w:suppressAutoHyphens w:val="0"/>
        <w:autoSpaceDN/>
        <w:spacing w:after="160" w:line="259" w:lineRule="auto"/>
        <w:jc w:val="center"/>
        <w:textAlignment w:val="auto"/>
        <w:rPr>
          <w:rFonts w:ascii="Times New Roman" w:hAnsi="Times New Roman"/>
        </w:rPr>
      </w:pPr>
      <w:r w:rsidRPr="003C026F">
        <w:rPr>
          <w:rFonts w:ascii="Times New Roman" w:hAnsi="Times New Roman"/>
        </w:rPr>
        <w:t>DONOŠENJE ODLUKE O IZRADI VII. IZMJENA I DOPUNA PROSTORNOG PLANA UREĐENJA OPĆINE PLITVIČKA JEZERA</w:t>
      </w:r>
    </w:p>
    <w:p w14:paraId="63E9E5FD" w14:textId="17DBF2DC" w:rsidR="002C1EBE" w:rsidRPr="003C026F" w:rsidRDefault="0074324F" w:rsidP="009103DC">
      <w:pPr>
        <w:suppressAutoHyphens w:val="0"/>
        <w:autoSpaceDN/>
        <w:spacing w:after="160" w:line="259" w:lineRule="auto"/>
        <w:textAlignment w:val="auto"/>
        <w:rPr>
          <w:rFonts w:ascii="Times New Roman" w:hAnsi="Times New Roman"/>
        </w:rPr>
      </w:pPr>
      <w:bookmarkStart w:id="7" w:name="_Hlk210978578"/>
      <w:r w:rsidRPr="003C026F">
        <w:rPr>
          <w:rFonts w:ascii="Times New Roman" w:hAnsi="Times New Roman"/>
        </w:rPr>
        <w:t>O točki 16. raspravljalo se pod točkom 15.</w:t>
      </w:r>
    </w:p>
    <w:p w14:paraId="6DC957B7" w14:textId="5A1300F6" w:rsidR="0074324F" w:rsidRPr="003C026F" w:rsidRDefault="00DB7E69" w:rsidP="009103DC">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 xml:space="preserve">Općinsko vijeće Općine Plitvička Jezera je sa 9 glasova „ZA“,  4 „SUZDRŽANA“ i 0 „PROTIV“ usvojilo </w:t>
      </w:r>
      <w:r w:rsidRPr="003C026F">
        <w:rPr>
          <w:rFonts w:ascii="Times New Roman" w:hAnsi="Times New Roman"/>
        </w:rPr>
        <w:t>Odluke o izradi VII. izmjena i dopuna Prostornog plana uređenja Općine Plitvička Jezera.</w:t>
      </w:r>
    </w:p>
    <w:p w14:paraId="20D6D449" w14:textId="2BD64CF6" w:rsidR="00DB7E69" w:rsidRDefault="00DB7E69" w:rsidP="009103DC">
      <w:pPr>
        <w:suppressAutoHyphens w:val="0"/>
        <w:autoSpaceDN/>
        <w:spacing w:after="160" w:line="259" w:lineRule="auto"/>
        <w:textAlignment w:val="auto"/>
        <w:rPr>
          <w:rFonts w:ascii="Times New Roman" w:hAnsi="Times New Roman"/>
        </w:rPr>
      </w:pPr>
      <w:bookmarkStart w:id="8" w:name="_Hlk210913651"/>
      <w:r w:rsidRPr="003C026F">
        <w:rPr>
          <w:rFonts w:ascii="Times New Roman" w:hAnsi="Times New Roman"/>
        </w:rPr>
        <w:t>Odluka se prilaže uz zapisnik i čini njegov sastavi dio.</w:t>
      </w:r>
    </w:p>
    <w:p w14:paraId="6DB8CEA7" w14:textId="77777777" w:rsidR="00D760DE" w:rsidRPr="003C026F" w:rsidRDefault="00D760DE" w:rsidP="009103DC">
      <w:pPr>
        <w:suppressAutoHyphens w:val="0"/>
        <w:autoSpaceDN/>
        <w:spacing w:after="160" w:line="259" w:lineRule="auto"/>
        <w:textAlignment w:val="auto"/>
        <w:rPr>
          <w:rFonts w:ascii="Times New Roman" w:hAnsi="Times New Roman"/>
        </w:rPr>
      </w:pPr>
    </w:p>
    <w:bookmarkEnd w:id="7"/>
    <w:bookmarkEnd w:id="8"/>
    <w:p w14:paraId="383A6CD3" w14:textId="2CB23787" w:rsidR="0074324F" w:rsidRPr="003C026F" w:rsidRDefault="00AD081A" w:rsidP="00205BFE">
      <w:pPr>
        <w:suppressAutoHyphens w:val="0"/>
        <w:autoSpaceDN/>
        <w:jc w:val="center"/>
        <w:textAlignment w:val="auto"/>
        <w:rPr>
          <w:rFonts w:ascii="Times New Roman" w:hAnsi="Times New Roman"/>
        </w:rPr>
      </w:pPr>
      <w:r w:rsidRPr="003C026F">
        <w:rPr>
          <w:rFonts w:ascii="Times New Roman" w:hAnsi="Times New Roman"/>
        </w:rPr>
        <w:t>XV</w:t>
      </w:r>
      <w:r w:rsidR="009977B4" w:rsidRPr="003C026F">
        <w:rPr>
          <w:rFonts w:ascii="Times New Roman" w:hAnsi="Times New Roman"/>
        </w:rPr>
        <w:t>I</w:t>
      </w:r>
      <w:r w:rsidRPr="003C026F">
        <w:rPr>
          <w:rFonts w:ascii="Times New Roman" w:hAnsi="Times New Roman"/>
        </w:rPr>
        <w:t>I.</w:t>
      </w:r>
    </w:p>
    <w:p w14:paraId="70917853" w14:textId="45285E98" w:rsidR="009977B4" w:rsidRDefault="009977B4" w:rsidP="00205BFE">
      <w:pPr>
        <w:suppressAutoHyphens w:val="0"/>
        <w:autoSpaceDN/>
        <w:jc w:val="center"/>
        <w:textAlignment w:val="auto"/>
        <w:rPr>
          <w:rFonts w:ascii="Times New Roman" w:hAnsi="Times New Roman"/>
        </w:rPr>
      </w:pPr>
      <w:r w:rsidRPr="003C026F">
        <w:rPr>
          <w:rFonts w:ascii="Times New Roman" w:hAnsi="Times New Roman"/>
        </w:rPr>
        <w:t>DONOŠENJE ODLUKE O DONOŠENJU PLANA RASVJETE OPĆINE PLITVIČKA JEZERA</w:t>
      </w:r>
    </w:p>
    <w:p w14:paraId="788AECB2" w14:textId="77777777" w:rsidR="00205BFE" w:rsidRPr="003C026F" w:rsidRDefault="00205BFE" w:rsidP="00205BFE">
      <w:pPr>
        <w:suppressAutoHyphens w:val="0"/>
        <w:autoSpaceDN/>
        <w:jc w:val="center"/>
        <w:textAlignment w:val="auto"/>
        <w:rPr>
          <w:rFonts w:ascii="Times New Roman" w:hAnsi="Times New Roman"/>
        </w:rPr>
      </w:pPr>
    </w:p>
    <w:p w14:paraId="17CDF2CC" w14:textId="53506030" w:rsidR="009977B4" w:rsidRPr="003C026F" w:rsidRDefault="006B16F8" w:rsidP="009977B4">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Predsjednik Općinskog vijeća Marko Maračić napominje da </w:t>
      </w:r>
      <w:r w:rsidR="00221BD8" w:rsidRPr="003C026F">
        <w:rPr>
          <w:rFonts w:ascii="Times New Roman" w:hAnsi="Times New Roman"/>
        </w:rPr>
        <w:t>su točke 17</w:t>
      </w:r>
      <w:r w:rsidR="00CA7D1E">
        <w:rPr>
          <w:rFonts w:ascii="Times New Roman" w:hAnsi="Times New Roman"/>
        </w:rPr>
        <w:t>.</w:t>
      </w:r>
      <w:r w:rsidR="00221BD8" w:rsidRPr="003C026F">
        <w:rPr>
          <w:rFonts w:ascii="Times New Roman" w:hAnsi="Times New Roman"/>
        </w:rPr>
        <w:t xml:space="preserve"> i 18. vezane te će ih izvjestiteljica Klara Orlić </w:t>
      </w:r>
      <w:r w:rsidR="004B2D47" w:rsidRPr="003C026F">
        <w:rPr>
          <w:rFonts w:ascii="Times New Roman" w:hAnsi="Times New Roman"/>
        </w:rPr>
        <w:t>zajedno obrazložiti.</w:t>
      </w:r>
      <w:r w:rsidR="00221BD8" w:rsidRPr="003C026F">
        <w:rPr>
          <w:rFonts w:ascii="Times New Roman" w:hAnsi="Times New Roman"/>
        </w:rPr>
        <w:t xml:space="preserve"> </w:t>
      </w:r>
    </w:p>
    <w:p w14:paraId="2FB2E7F6" w14:textId="37B6AEB1" w:rsidR="009977B4" w:rsidRPr="003C026F" w:rsidRDefault="009977B4" w:rsidP="00B31655">
      <w:pPr>
        <w:suppressAutoHyphens w:val="0"/>
        <w:autoSpaceDN/>
        <w:textAlignment w:val="auto"/>
        <w:rPr>
          <w:rFonts w:ascii="Times New Roman" w:hAnsi="Times New Roman"/>
        </w:rPr>
      </w:pPr>
      <w:r w:rsidRPr="003C026F">
        <w:rPr>
          <w:rFonts w:ascii="Times New Roman" w:hAnsi="Times New Roman"/>
        </w:rPr>
        <w:t>Pročelnica JUO Klara Orlić</w:t>
      </w:r>
      <w:r w:rsidR="003E2EC9" w:rsidRPr="003C026F">
        <w:rPr>
          <w:rFonts w:ascii="Times New Roman" w:hAnsi="Times New Roman"/>
        </w:rPr>
        <w:t xml:space="preserve"> obrazlaže da je pravna osnova za donošenje ove Odluke sadržana u članku 12. stavka 3. Zakona o zaštiti od svjetlosnog onečišćenja.</w:t>
      </w:r>
      <w:r w:rsidR="003F2D18" w:rsidRPr="003C026F">
        <w:rPr>
          <w:rFonts w:ascii="Times New Roman" w:hAnsi="Times New Roman"/>
        </w:rPr>
        <w:t xml:space="preserve"> Plan rasvjete je plan vanjske rasvjete i dekorativne rasvjete koji donose jedinice lokalne samouprave, u skladu s prostornim i urbanističkim planovima, a kojim se određuju zone ugradnje rasvjete i tehnički parametri rasvjete. Plan rasvjete koji izrađuje jedinica lokalne samouprave čini podlogu za projekt vanjske rasvjete. Plan rasvjete mora biti usklađen s prostornim i urbanističkim planovima, tehnički parametri rasvjete u skladu sa Zakonom. Predstavničko tijelo jedinica lokalne samouprave donosi plan rasvjete za svoje administrativno područje. Doneseni plan rasvjete dostavlja se Ministarstvu zaduženom za zaštitu okoliša te je on sastavni dio informacijskog sustava zaštite okoliša i prirode Republike Hrvatske</w:t>
      </w:r>
      <w:r w:rsidR="002E4588" w:rsidRPr="003C026F">
        <w:rPr>
          <w:rFonts w:ascii="Times New Roman" w:hAnsi="Times New Roman"/>
        </w:rPr>
        <w:t>.</w:t>
      </w:r>
    </w:p>
    <w:p w14:paraId="57B101F8" w14:textId="689EB165" w:rsidR="00B31655" w:rsidRPr="003C026F" w:rsidRDefault="00B31655" w:rsidP="00B31655">
      <w:pPr>
        <w:suppressAutoHyphens w:val="0"/>
        <w:autoSpaceDN/>
        <w:textAlignment w:val="auto"/>
        <w:rPr>
          <w:rFonts w:ascii="Times New Roman" w:hAnsi="Times New Roman"/>
        </w:rPr>
      </w:pPr>
      <w:r w:rsidRPr="003C026F">
        <w:rPr>
          <w:rFonts w:ascii="Times New Roman" w:hAnsi="Times New Roman"/>
        </w:rPr>
        <w:t>Akcijskim planom planira se gradnja nove vanjske rasvjete i usklađenje postojeće vanjske rasvjete u vlasništvu jedinica lokalne samouprave i Grada Zagreba odnosno operatora vanjske rasvjete s odredbama ovoga Zakona. Također se dostavlja Ministarstvu.</w:t>
      </w:r>
    </w:p>
    <w:p w14:paraId="39A1D412" w14:textId="77777777" w:rsidR="00B31655" w:rsidRPr="003C026F" w:rsidRDefault="00B31655" w:rsidP="00B31655">
      <w:pPr>
        <w:suppressAutoHyphens w:val="0"/>
        <w:autoSpaceDN/>
        <w:textAlignment w:val="auto"/>
        <w:rPr>
          <w:rFonts w:ascii="Times New Roman" w:hAnsi="Times New Roman"/>
        </w:rPr>
      </w:pPr>
    </w:p>
    <w:p w14:paraId="3D7C6C29" w14:textId="2B085359" w:rsidR="002E4588" w:rsidRPr="003C026F" w:rsidRDefault="002E4588" w:rsidP="009977B4">
      <w:pPr>
        <w:suppressAutoHyphens w:val="0"/>
        <w:autoSpaceDN/>
        <w:spacing w:after="160" w:line="259" w:lineRule="auto"/>
        <w:textAlignment w:val="auto"/>
        <w:rPr>
          <w:rFonts w:ascii="Times New Roman" w:hAnsi="Times New Roman"/>
        </w:rPr>
      </w:pPr>
      <w:r w:rsidRPr="003C026F">
        <w:rPr>
          <w:rFonts w:ascii="Times New Roman" w:hAnsi="Times New Roman"/>
        </w:rPr>
        <w:t>Predsjednik Općinskog vijeća otvorio je raspravu točke dnevnog reda 1</w:t>
      </w:r>
      <w:r w:rsidR="006B16F8" w:rsidRPr="003C026F">
        <w:rPr>
          <w:rFonts w:ascii="Times New Roman" w:hAnsi="Times New Roman"/>
        </w:rPr>
        <w:t>7</w:t>
      </w:r>
      <w:r w:rsidRPr="003C026F">
        <w:rPr>
          <w:rFonts w:ascii="Times New Roman" w:hAnsi="Times New Roman"/>
        </w:rPr>
        <w:t>. i 1</w:t>
      </w:r>
      <w:r w:rsidR="006B16F8" w:rsidRPr="003C026F">
        <w:rPr>
          <w:rFonts w:ascii="Times New Roman" w:hAnsi="Times New Roman"/>
        </w:rPr>
        <w:t>8</w:t>
      </w:r>
      <w:r w:rsidRPr="003C026F">
        <w:rPr>
          <w:rFonts w:ascii="Times New Roman" w:hAnsi="Times New Roman"/>
        </w:rPr>
        <w:t xml:space="preserve"> te se mogu postavljati pitanja za obje točke</w:t>
      </w:r>
      <w:r w:rsidR="00B31655" w:rsidRPr="003C026F">
        <w:rPr>
          <w:rFonts w:ascii="Times New Roman" w:hAnsi="Times New Roman"/>
        </w:rPr>
        <w:t>.</w:t>
      </w:r>
    </w:p>
    <w:p w14:paraId="06E50414" w14:textId="6E25B566" w:rsidR="00070C78" w:rsidRPr="003C026F" w:rsidRDefault="00B31655" w:rsidP="009977B4">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Ana Rapo postavlja pitanje kada će </w:t>
      </w:r>
      <w:r w:rsidR="00070C78" w:rsidRPr="003C026F">
        <w:rPr>
          <w:rFonts w:ascii="Times New Roman" w:hAnsi="Times New Roman"/>
        </w:rPr>
        <w:t xml:space="preserve">biti osvjetljeni tornjevi na </w:t>
      </w:r>
      <w:proofErr w:type="spellStart"/>
      <w:r w:rsidR="00070C78" w:rsidRPr="003C026F">
        <w:rPr>
          <w:rFonts w:ascii="Times New Roman" w:hAnsi="Times New Roman"/>
        </w:rPr>
        <w:t>Plješevici</w:t>
      </w:r>
      <w:proofErr w:type="spellEnd"/>
      <w:r w:rsidR="00070C78" w:rsidRPr="003C026F">
        <w:rPr>
          <w:rFonts w:ascii="Times New Roman" w:hAnsi="Times New Roman"/>
        </w:rPr>
        <w:t>?</w:t>
      </w:r>
    </w:p>
    <w:p w14:paraId="003F280B" w14:textId="3AA28C7E" w:rsidR="00070C78" w:rsidRPr="003C026F" w:rsidRDefault="00070C78" w:rsidP="009977B4">
      <w:pPr>
        <w:suppressAutoHyphens w:val="0"/>
        <w:autoSpaceDN/>
        <w:spacing w:after="160" w:line="259" w:lineRule="auto"/>
        <w:textAlignment w:val="auto"/>
        <w:rPr>
          <w:rFonts w:ascii="Times New Roman" w:hAnsi="Times New Roman"/>
        </w:rPr>
      </w:pPr>
      <w:r w:rsidRPr="003C026F">
        <w:rPr>
          <w:rFonts w:ascii="Times New Roman" w:hAnsi="Times New Roman"/>
        </w:rPr>
        <w:t xml:space="preserve">Općinski načelnik Hrvoje Matejčić odgovara kako </w:t>
      </w:r>
      <w:r w:rsidR="009A33CF" w:rsidRPr="003C026F">
        <w:rPr>
          <w:rFonts w:ascii="Times New Roman" w:hAnsi="Times New Roman"/>
        </w:rPr>
        <w:t>za sada taj projekt nije u planu, ali će biti u budućnosti.</w:t>
      </w:r>
    </w:p>
    <w:p w14:paraId="77645EEA" w14:textId="48151CF4" w:rsidR="009A33CF" w:rsidRPr="003C026F" w:rsidRDefault="009A33CF" w:rsidP="009A33CF">
      <w:pPr>
        <w:suppressAutoHyphens w:val="0"/>
        <w:autoSpaceDN/>
        <w:spacing w:after="160" w:line="259" w:lineRule="auto"/>
        <w:textAlignment w:val="auto"/>
        <w:rPr>
          <w:rFonts w:ascii="Times New Roman" w:hAnsi="Times New Roman"/>
        </w:rPr>
      </w:pPr>
      <w:r w:rsidRPr="003C026F">
        <w:rPr>
          <w:rFonts w:ascii="Times New Roman" w:hAnsi="Times New Roman"/>
        </w:rPr>
        <w:t>Obzirom da više nije bilo rasprave, predsjednik Općinskog vijeća Marko Maračić je zaključio raspravu te dao na usvajanje točku 17. donošenje Odluke o donošenju Plana rasvjete Općine Plitvička Jezera.</w:t>
      </w:r>
    </w:p>
    <w:p w14:paraId="634D2705" w14:textId="051E16DB" w:rsidR="009A33CF" w:rsidRPr="003C026F" w:rsidRDefault="009A33CF" w:rsidP="009A33CF">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lastRenderedPageBreak/>
        <w:t xml:space="preserve">Općinsko vijeće Općine Plitvička Jezera je sa </w:t>
      </w:r>
      <w:r w:rsidR="004F769E" w:rsidRPr="003C026F">
        <w:rPr>
          <w:rFonts w:ascii="Times New Roman" w:hAnsi="Times New Roman"/>
          <w:color w:val="000000"/>
        </w:rPr>
        <w:t>12</w:t>
      </w:r>
      <w:r w:rsidRPr="003C026F">
        <w:rPr>
          <w:rFonts w:ascii="Times New Roman" w:hAnsi="Times New Roman"/>
          <w:color w:val="000000"/>
        </w:rPr>
        <w:t xml:space="preserve"> glasova „ZA“,  </w:t>
      </w:r>
      <w:r w:rsidR="004F769E" w:rsidRPr="003C026F">
        <w:rPr>
          <w:rFonts w:ascii="Times New Roman" w:hAnsi="Times New Roman"/>
          <w:color w:val="000000"/>
        </w:rPr>
        <w:t>1</w:t>
      </w:r>
      <w:r w:rsidRPr="003C026F">
        <w:rPr>
          <w:rFonts w:ascii="Times New Roman" w:hAnsi="Times New Roman"/>
          <w:color w:val="000000"/>
        </w:rPr>
        <w:t xml:space="preserve"> „SUZDRŽAN“ i 0 „PROTIV“ usvojilo </w:t>
      </w:r>
      <w:r w:rsidR="004F769E" w:rsidRPr="003C026F">
        <w:rPr>
          <w:rFonts w:ascii="Times New Roman" w:hAnsi="Times New Roman"/>
        </w:rPr>
        <w:t>Odluku o donošenju Plana rasvjete Općine Plitvička Jezera</w:t>
      </w:r>
      <w:r w:rsidRPr="003C026F">
        <w:rPr>
          <w:rFonts w:ascii="Times New Roman" w:hAnsi="Times New Roman"/>
        </w:rPr>
        <w:t>.</w:t>
      </w:r>
    </w:p>
    <w:p w14:paraId="3CE649E5" w14:textId="6424A37C" w:rsidR="004F769E" w:rsidRDefault="004F769E" w:rsidP="00214A20">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2E1BA1CE" w14:textId="77777777" w:rsidR="00D760DE" w:rsidRPr="003C026F" w:rsidRDefault="00D760DE" w:rsidP="00214A20">
      <w:pPr>
        <w:suppressAutoHyphens w:val="0"/>
        <w:autoSpaceDN/>
        <w:spacing w:after="160" w:line="259" w:lineRule="auto"/>
        <w:textAlignment w:val="auto"/>
        <w:rPr>
          <w:rFonts w:ascii="Times New Roman" w:hAnsi="Times New Roman"/>
        </w:rPr>
      </w:pPr>
    </w:p>
    <w:p w14:paraId="669F942F" w14:textId="6FDE4412" w:rsidR="004F769E" w:rsidRPr="003C026F" w:rsidRDefault="004F769E" w:rsidP="00205BFE">
      <w:pPr>
        <w:suppressAutoHyphens w:val="0"/>
        <w:autoSpaceDN/>
        <w:jc w:val="center"/>
        <w:textAlignment w:val="auto"/>
        <w:rPr>
          <w:rFonts w:ascii="Times New Roman" w:hAnsi="Times New Roman"/>
        </w:rPr>
      </w:pPr>
      <w:r w:rsidRPr="003C026F">
        <w:rPr>
          <w:rFonts w:ascii="Times New Roman" w:hAnsi="Times New Roman"/>
        </w:rPr>
        <w:t>XVIII.</w:t>
      </w:r>
    </w:p>
    <w:p w14:paraId="69ADAAA2" w14:textId="77777777" w:rsidR="004F769E" w:rsidRDefault="004F769E" w:rsidP="00205BFE">
      <w:pPr>
        <w:suppressAutoHyphens w:val="0"/>
        <w:autoSpaceDN/>
        <w:jc w:val="center"/>
        <w:textAlignment w:val="auto"/>
        <w:rPr>
          <w:rFonts w:ascii="Times New Roman" w:hAnsi="Times New Roman"/>
        </w:rPr>
      </w:pPr>
      <w:r w:rsidRPr="003C026F">
        <w:rPr>
          <w:rFonts w:ascii="Times New Roman" w:hAnsi="Times New Roman"/>
        </w:rPr>
        <w:t>DONOŠENJE ODLUKE O DONOŠENJU AKCIJSKOG PLANA GRADNJE I/ILI REKONSTRUKCIJE VANJSKE RASVJETE OPĆINE PLTIVIČKA JEZERA</w:t>
      </w:r>
    </w:p>
    <w:p w14:paraId="52BE78FB" w14:textId="77777777" w:rsidR="00205BFE" w:rsidRPr="003C026F" w:rsidRDefault="00205BFE" w:rsidP="00205BFE">
      <w:pPr>
        <w:suppressAutoHyphens w:val="0"/>
        <w:autoSpaceDN/>
        <w:jc w:val="center"/>
        <w:textAlignment w:val="auto"/>
        <w:rPr>
          <w:rFonts w:ascii="Times New Roman" w:hAnsi="Times New Roman"/>
        </w:rPr>
      </w:pPr>
    </w:p>
    <w:p w14:paraId="51E2E0DA" w14:textId="53671012" w:rsidR="004F769E" w:rsidRPr="003C026F" w:rsidRDefault="004F769E" w:rsidP="004F769E">
      <w:pPr>
        <w:suppressAutoHyphens w:val="0"/>
        <w:autoSpaceDN/>
        <w:spacing w:after="160" w:line="259" w:lineRule="auto"/>
        <w:textAlignment w:val="auto"/>
        <w:rPr>
          <w:rFonts w:ascii="Times New Roman" w:hAnsi="Times New Roman"/>
        </w:rPr>
      </w:pPr>
      <w:r w:rsidRPr="003C026F">
        <w:rPr>
          <w:rFonts w:ascii="Times New Roman" w:hAnsi="Times New Roman"/>
        </w:rPr>
        <w:t>O točki 18. raspravljalo se pod točkom 17.</w:t>
      </w:r>
    </w:p>
    <w:p w14:paraId="07D8DBE6" w14:textId="61728B48" w:rsidR="004F769E" w:rsidRPr="003C026F" w:rsidRDefault="004F769E" w:rsidP="004F769E">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 xml:space="preserve">Općinsko vijeće Općine Plitvička Jezera je sa 12 glasova „ZA“,  1 „SUZDRŽAN“ i 0 „PROTIV“ usvojilo </w:t>
      </w:r>
      <w:r w:rsidRPr="003C026F">
        <w:rPr>
          <w:rFonts w:ascii="Times New Roman" w:hAnsi="Times New Roman"/>
        </w:rPr>
        <w:t>Odluke o donošenju akcijskog plana gradnje i/ili rekonstrukcije vanjske rasvjete Općine Plitvička jezera</w:t>
      </w:r>
    </w:p>
    <w:p w14:paraId="6E361706" w14:textId="245D7E9C" w:rsidR="00214A20" w:rsidRDefault="004F769E" w:rsidP="004F769E">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7682F9F6" w14:textId="77777777" w:rsidR="00D760DE" w:rsidRPr="003C026F" w:rsidRDefault="00D760DE" w:rsidP="004F769E">
      <w:pPr>
        <w:suppressAutoHyphens w:val="0"/>
        <w:autoSpaceDN/>
        <w:spacing w:after="160" w:line="259" w:lineRule="auto"/>
        <w:textAlignment w:val="auto"/>
        <w:rPr>
          <w:rFonts w:ascii="Times New Roman" w:hAnsi="Times New Roman"/>
        </w:rPr>
      </w:pPr>
    </w:p>
    <w:p w14:paraId="1FED1C48" w14:textId="5DA8575E" w:rsidR="00214A20" w:rsidRPr="003C026F" w:rsidRDefault="00214A20" w:rsidP="00205BFE">
      <w:pPr>
        <w:suppressAutoHyphens w:val="0"/>
        <w:autoSpaceDN/>
        <w:jc w:val="center"/>
        <w:textAlignment w:val="auto"/>
        <w:rPr>
          <w:rFonts w:ascii="Times New Roman" w:hAnsi="Times New Roman"/>
        </w:rPr>
      </w:pPr>
      <w:r w:rsidRPr="003C026F">
        <w:rPr>
          <w:rFonts w:ascii="Times New Roman" w:hAnsi="Times New Roman"/>
        </w:rPr>
        <w:t>XIX.</w:t>
      </w:r>
    </w:p>
    <w:p w14:paraId="7423EA6C" w14:textId="0E8018D9" w:rsidR="00373D3D" w:rsidRDefault="00BB1706" w:rsidP="00205BFE">
      <w:pPr>
        <w:suppressAutoHyphens w:val="0"/>
        <w:autoSpaceDN/>
        <w:jc w:val="center"/>
        <w:textAlignment w:val="auto"/>
        <w:rPr>
          <w:rFonts w:ascii="Times New Roman" w:hAnsi="Times New Roman"/>
        </w:rPr>
      </w:pPr>
      <w:r w:rsidRPr="003C026F">
        <w:rPr>
          <w:rFonts w:ascii="Times New Roman" w:hAnsi="Times New Roman"/>
        </w:rPr>
        <w:t xml:space="preserve">DONOŠENJE </w:t>
      </w:r>
      <w:r w:rsidR="00373D3D" w:rsidRPr="003C026F">
        <w:rPr>
          <w:rFonts w:ascii="Times New Roman" w:hAnsi="Times New Roman"/>
        </w:rPr>
        <w:t>ODLUKE O PARTICIPACIJI TROŠKOVA SMJEŠTAJA DJECE U PREDŠKOLSKOJ USTANOVI DJEČJI VRTIĆ SLAPIĆ KORENICA</w:t>
      </w:r>
    </w:p>
    <w:p w14:paraId="2E20AC15" w14:textId="77777777" w:rsidR="00205BFE" w:rsidRPr="003C026F" w:rsidRDefault="00205BFE" w:rsidP="00205BFE">
      <w:pPr>
        <w:suppressAutoHyphens w:val="0"/>
        <w:autoSpaceDN/>
        <w:jc w:val="center"/>
        <w:textAlignment w:val="auto"/>
        <w:rPr>
          <w:rFonts w:ascii="Times New Roman" w:hAnsi="Times New Roman"/>
        </w:rPr>
      </w:pPr>
    </w:p>
    <w:p w14:paraId="67D6184A" w14:textId="0830697F" w:rsidR="00785134" w:rsidRPr="003C026F" w:rsidRDefault="00F369EA" w:rsidP="00785134">
      <w:pPr>
        <w:rPr>
          <w:rFonts w:ascii="Times New Roman" w:hAnsi="Times New Roman"/>
        </w:rPr>
      </w:pPr>
      <w:r w:rsidRPr="003C026F">
        <w:rPr>
          <w:rFonts w:ascii="Times New Roman" w:hAnsi="Times New Roman"/>
        </w:rPr>
        <w:t>Općinski načelnik Hrvoje Matejčić obrazlaže kako bi ovim prijedlogom Odluke cijena vrtića iznosila fiksno 80,00 eura po djetetu sa područja Općine Plitvička Jezera te je moguće umanjenje samo u slučaju ukoliko  roditelj-korisnik u dječjem vrtiću ima smješteno više djece i to za drugo dijete 25% manje od punog iznosa, a za treće i svako slijedeće dijete za 50 % manje od punog iznosa kao i u slučaju kada dijete nije boravilo u vrtiću 30 dana u mjesecu zbog zdravstvenih razloga, isključivo uz predočenje liječničke ispričnice i to 50% manje od punog iznosa.</w:t>
      </w:r>
      <w:r w:rsidR="00785134" w:rsidRPr="003C026F">
        <w:rPr>
          <w:rFonts w:ascii="Times New Roman" w:hAnsi="Times New Roman"/>
        </w:rPr>
        <w:t xml:space="preserve"> Provedeno je i </w:t>
      </w:r>
      <w:r w:rsidR="00785134" w:rsidRPr="003C026F">
        <w:rPr>
          <w:rFonts w:ascii="Times New Roman" w:eastAsia="Times New Roman" w:hAnsi="Times New Roman"/>
          <w:lang w:eastAsia="hr-HR"/>
        </w:rPr>
        <w:t xml:space="preserve">javno savjetovanje u cilju donošenja </w:t>
      </w:r>
      <w:r w:rsidR="00785134" w:rsidRPr="003C026F">
        <w:rPr>
          <w:rFonts w:ascii="Times New Roman" w:hAnsi="Times New Roman"/>
        </w:rPr>
        <w:t xml:space="preserve">Odluke o participaciji troškova smještaja djece u predškolskoj ustanovi Dječji vrtić Slapić u Korenici </w:t>
      </w:r>
      <w:r w:rsidR="007273A6" w:rsidRPr="003C026F">
        <w:rPr>
          <w:rFonts w:ascii="Times New Roman" w:hAnsi="Times New Roman"/>
        </w:rPr>
        <w:t xml:space="preserve">te </w:t>
      </w:r>
      <w:r w:rsidR="00785134" w:rsidRPr="003C026F">
        <w:rPr>
          <w:rFonts w:ascii="Times New Roman" w:hAnsi="Times New Roman"/>
        </w:rPr>
        <w:t>nije bilo primjedbi na nacrt Odluke</w:t>
      </w:r>
      <w:r w:rsidR="007273A6" w:rsidRPr="003C026F">
        <w:rPr>
          <w:rFonts w:ascii="Times New Roman" w:hAnsi="Times New Roman"/>
        </w:rPr>
        <w:t xml:space="preserve">. Napominje kako je cijena realna te se neće narušiti </w:t>
      </w:r>
      <w:r w:rsidR="007D3444" w:rsidRPr="003C026F">
        <w:rPr>
          <w:rFonts w:ascii="Times New Roman" w:hAnsi="Times New Roman"/>
        </w:rPr>
        <w:t>demografska slika.</w:t>
      </w:r>
    </w:p>
    <w:p w14:paraId="2C53EB76" w14:textId="77777777" w:rsidR="007D3444" w:rsidRPr="003C026F" w:rsidRDefault="007D3444" w:rsidP="00785134">
      <w:pPr>
        <w:rPr>
          <w:rFonts w:ascii="Times New Roman" w:hAnsi="Times New Roman"/>
        </w:rPr>
      </w:pPr>
    </w:p>
    <w:p w14:paraId="1250D945" w14:textId="148BB12F" w:rsidR="007D3444" w:rsidRPr="003C026F" w:rsidRDefault="007D3444" w:rsidP="00785134">
      <w:pPr>
        <w:rPr>
          <w:rFonts w:ascii="Times New Roman" w:hAnsi="Times New Roman"/>
        </w:rPr>
      </w:pPr>
      <w:r w:rsidRPr="003C026F">
        <w:rPr>
          <w:rFonts w:ascii="Times New Roman" w:hAnsi="Times New Roman"/>
        </w:rPr>
        <w:t>Predsjednik Općinskog vijeća otvorio je raspravu.</w:t>
      </w:r>
    </w:p>
    <w:p w14:paraId="343E567A" w14:textId="77777777" w:rsidR="007D3444" w:rsidRPr="003C026F" w:rsidRDefault="007D3444" w:rsidP="00785134">
      <w:pPr>
        <w:rPr>
          <w:rFonts w:ascii="Times New Roman" w:hAnsi="Times New Roman"/>
        </w:rPr>
      </w:pPr>
    </w:p>
    <w:p w14:paraId="4A1A0857" w14:textId="415CAD89" w:rsidR="007D3444" w:rsidRPr="003C026F" w:rsidRDefault="007D3444" w:rsidP="00785134">
      <w:pPr>
        <w:rPr>
          <w:rFonts w:ascii="Times New Roman" w:hAnsi="Times New Roman"/>
        </w:rPr>
      </w:pPr>
      <w:r w:rsidRPr="003C026F">
        <w:rPr>
          <w:rFonts w:ascii="Times New Roman" w:hAnsi="Times New Roman"/>
        </w:rPr>
        <w:t>Ana Rapo</w:t>
      </w:r>
      <w:r w:rsidR="00CA7147" w:rsidRPr="003C026F">
        <w:rPr>
          <w:rFonts w:ascii="Times New Roman" w:hAnsi="Times New Roman"/>
        </w:rPr>
        <w:t xml:space="preserve"> ističe da joj je žao što </w:t>
      </w:r>
      <w:r w:rsidR="00AD7C97" w:rsidRPr="003C026F">
        <w:rPr>
          <w:rFonts w:ascii="Times New Roman" w:hAnsi="Times New Roman"/>
        </w:rPr>
        <w:t>cijena vrtića ide gore, nekima predložena cijena nije puno, nekima jeste. Protiv je poskupljenja jer građani zaslužuju više.</w:t>
      </w:r>
    </w:p>
    <w:p w14:paraId="3AF386AC" w14:textId="77777777" w:rsidR="00AD7C97" w:rsidRPr="003C026F" w:rsidRDefault="00AD7C97" w:rsidP="00785134">
      <w:pPr>
        <w:rPr>
          <w:rFonts w:ascii="Times New Roman" w:hAnsi="Times New Roman"/>
        </w:rPr>
      </w:pPr>
    </w:p>
    <w:p w14:paraId="4DCD0F9C" w14:textId="694F8A5F" w:rsidR="003811EB" w:rsidRPr="003C026F" w:rsidRDefault="00AD7C97" w:rsidP="00785134">
      <w:pPr>
        <w:rPr>
          <w:rFonts w:ascii="Times New Roman" w:hAnsi="Times New Roman"/>
        </w:rPr>
      </w:pPr>
      <w:r w:rsidRPr="003C026F">
        <w:rPr>
          <w:rFonts w:ascii="Times New Roman" w:hAnsi="Times New Roman"/>
        </w:rPr>
        <w:t>Sonja Babić</w:t>
      </w:r>
      <w:r w:rsidR="00751A37" w:rsidRPr="003C026F">
        <w:rPr>
          <w:rFonts w:ascii="Times New Roman" w:hAnsi="Times New Roman"/>
        </w:rPr>
        <w:t xml:space="preserve"> postavlja pitanje da li je moguće sat/sva produžiti radno vrijeme vrtića zbog poskuplj</w:t>
      </w:r>
      <w:r w:rsidR="003811EB" w:rsidRPr="003C026F">
        <w:rPr>
          <w:rFonts w:ascii="Times New Roman" w:hAnsi="Times New Roman"/>
        </w:rPr>
        <w:t>enja?</w:t>
      </w:r>
    </w:p>
    <w:p w14:paraId="5CC909F8" w14:textId="77777777" w:rsidR="003811EB" w:rsidRPr="003C026F" w:rsidRDefault="003811EB" w:rsidP="00785134">
      <w:pPr>
        <w:rPr>
          <w:rFonts w:ascii="Times New Roman" w:hAnsi="Times New Roman"/>
        </w:rPr>
      </w:pPr>
    </w:p>
    <w:p w14:paraId="6A04F40C" w14:textId="2401F01F" w:rsidR="003811EB" w:rsidRPr="003C026F" w:rsidRDefault="003811EB" w:rsidP="00785134">
      <w:pPr>
        <w:rPr>
          <w:rFonts w:ascii="Times New Roman" w:hAnsi="Times New Roman"/>
        </w:rPr>
      </w:pPr>
      <w:r w:rsidRPr="003C026F">
        <w:rPr>
          <w:rFonts w:ascii="Times New Roman" w:hAnsi="Times New Roman"/>
        </w:rPr>
        <w:t xml:space="preserve">Općinski načelnik Hrvoje Matejčić odgovara da svako produženje radnog vremena </w:t>
      </w:r>
      <w:r w:rsidR="00E43024" w:rsidRPr="003C026F">
        <w:rPr>
          <w:rFonts w:ascii="Times New Roman" w:hAnsi="Times New Roman"/>
        </w:rPr>
        <w:t xml:space="preserve">zahtjeva i nove kadrove. Više ima nestručnih nego stručnih kadrova u vrtiću, a pomjerili smo radno vrijeme vrtića </w:t>
      </w:r>
      <w:r w:rsidR="00BB1706" w:rsidRPr="003C026F">
        <w:rPr>
          <w:rFonts w:ascii="Times New Roman" w:hAnsi="Times New Roman"/>
        </w:rPr>
        <w:t xml:space="preserve">sa 6:30 na </w:t>
      </w:r>
      <w:r w:rsidR="00E43024" w:rsidRPr="003C026F">
        <w:rPr>
          <w:rFonts w:ascii="Times New Roman" w:hAnsi="Times New Roman"/>
        </w:rPr>
        <w:t>6h ujutro od 1.9.2025. zbog uvedenih autobusnih linija.</w:t>
      </w:r>
      <w:r w:rsidR="00BB1706" w:rsidRPr="003C026F">
        <w:rPr>
          <w:rFonts w:ascii="Times New Roman" w:hAnsi="Times New Roman"/>
        </w:rPr>
        <w:t xml:space="preserve"> Ako bude upita za produženje radnog vremena vrtića, svakako ćemo ih razmotriti.</w:t>
      </w:r>
    </w:p>
    <w:p w14:paraId="4BF2D604" w14:textId="77777777" w:rsidR="00BB1706" w:rsidRPr="003C026F" w:rsidRDefault="00BB1706" w:rsidP="00785134">
      <w:pPr>
        <w:rPr>
          <w:rFonts w:ascii="Times New Roman" w:hAnsi="Times New Roman"/>
        </w:rPr>
      </w:pPr>
    </w:p>
    <w:p w14:paraId="4812757A" w14:textId="4140FD6A" w:rsidR="00BB1706" w:rsidRPr="003C026F" w:rsidRDefault="00BB1706" w:rsidP="00BB1706">
      <w:pPr>
        <w:suppressAutoHyphens w:val="0"/>
        <w:autoSpaceDN/>
        <w:spacing w:after="160" w:line="259" w:lineRule="auto"/>
        <w:textAlignment w:val="auto"/>
        <w:rPr>
          <w:rFonts w:ascii="Times New Roman" w:hAnsi="Times New Roman"/>
        </w:rPr>
      </w:pPr>
      <w:bookmarkStart w:id="9" w:name="_Hlk210978136"/>
      <w:r w:rsidRPr="003C026F">
        <w:rPr>
          <w:rFonts w:ascii="Times New Roman" w:hAnsi="Times New Roman"/>
        </w:rPr>
        <w:t xml:space="preserve">Obzirom da više nije bilo rasprave, predsjednik Općinskog vijeća Marko Maračić je zaključio raspravu te dao na usvajanje točku </w:t>
      </w:r>
      <w:bookmarkEnd w:id="9"/>
      <w:r w:rsidRPr="003C026F">
        <w:rPr>
          <w:rFonts w:ascii="Times New Roman" w:hAnsi="Times New Roman"/>
        </w:rPr>
        <w:t>19. donošenje Odluke o participaciji troškova smještaja djece u predškolskoj ustanovi dječji vrtić Slapić Korenica.</w:t>
      </w:r>
    </w:p>
    <w:p w14:paraId="535416C6" w14:textId="6E4C737E" w:rsidR="009B6997" w:rsidRPr="003C026F" w:rsidRDefault="00BB1706" w:rsidP="00BB1706">
      <w:pPr>
        <w:suppressAutoHyphens w:val="0"/>
        <w:autoSpaceDN/>
        <w:spacing w:after="160" w:line="259" w:lineRule="auto"/>
        <w:textAlignment w:val="auto"/>
        <w:rPr>
          <w:rFonts w:ascii="Times New Roman" w:hAnsi="Times New Roman"/>
        </w:rPr>
      </w:pPr>
      <w:r w:rsidRPr="003C026F">
        <w:rPr>
          <w:rFonts w:ascii="Times New Roman" w:hAnsi="Times New Roman"/>
          <w:color w:val="000000"/>
        </w:rPr>
        <w:t>Općinsko vijeće Općine Plitvička Jezera je sa 9 glasova „ZA“,  0 „SUZDRŽAN“ i 4 „PROTIV“ usvojilo</w:t>
      </w:r>
      <w:r w:rsidRPr="003C026F">
        <w:rPr>
          <w:rFonts w:ascii="Times New Roman" w:hAnsi="Times New Roman"/>
        </w:rPr>
        <w:t xml:space="preserve"> Odluku o participaciji troškova smještaja djece u predškolskoj ustanovi dječji vrtić Slapić Korenica.</w:t>
      </w:r>
    </w:p>
    <w:p w14:paraId="79ADC4CC" w14:textId="7237E5A3" w:rsidR="00205BFE" w:rsidRDefault="009B6997" w:rsidP="00D760DE">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6825E34E" w14:textId="77777777" w:rsidR="00D760DE" w:rsidRDefault="00D760DE" w:rsidP="00D760DE">
      <w:pPr>
        <w:suppressAutoHyphens w:val="0"/>
        <w:autoSpaceDN/>
        <w:spacing w:after="160" w:line="259" w:lineRule="auto"/>
        <w:textAlignment w:val="auto"/>
        <w:rPr>
          <w:rFonts w:ascii="Times New Roman" w:hAnsi="Times New Roman"/>
        </w:rPr>
      </w:pPr>
    </w:p>
    <w:p w14:paraId="08373AB6" w14:textId="36767686" w:rsidR="009B6997" w:rsidRPr="003C026F" w:rsidRDefault="009B6997" w:rsidP="00205BFE">
      <w:pPr>
        <w:suppressAutoHyphens w:val="0"/>
        <w:autoSpaceDN/>
        <w:jc w:val="center"/>
        <w:textAlignment w:val="auto"/>
        <w:rPr>
          <w:rFonts w:ascii="Times New Roman" w:hAnsi="Times New Roman"/>
        </w:rPr>
      </w:pPr>
      <w:r w:rsidRPr="003C026F">
        <w:rPr>
          <w:rFonts w:ascii="Times New Roman" w:hAnsi="Times New Roman"/>
        </w:rPr>
        <w:lastRenderedPageBreak/>
        <w:t>XX.</w:t>
      </w:r>
    </w:p>
    <w:p w14:paraId="17F4559F" w14:textId="77777777" w:rsidR="00501E86" w:rsidRDefault="00501E86" w:rsidP="00205BFE">
      <w:pPr>
        <w:suppressAutoHyphens w:val="0"/>
        <w:autoSpaceDN/>
        <w:jc w:val="center"/>
        <w:textAlignment w:val="auto"/>
        <w:rPr>
          <w:rFonts w:ascii="Times New Roman" w:hAnsi="Times New Roman"/>
        </w:rPr>
      </w:pPr>
      <w:r w:rsidRPr="003C026F">
        <w:rPr>
          <w:rFonts w:ascii="Times New Roman" w:hAnsi="Times New Roman"/>
        </w:rPr>
        <w:t>DONOŠENJE ODLUKE O PROGLAŠENJU STATUSA NERAZVRSTANE CESTE-JAVNOG DOBRA U OPĆOJ UPORABI NA PODRUČJU OPĆINE PLITVIČKA JEZERA</w:t>
      </w:r>
    </w:p>
    <w:p w14:paraId="7B756E39" w14:textId="77777777" w:rsidR="00205BFE" w:rsidRPr="003C026F" w:rsidRDefault="00205BFE" w:rsidP="00205BFE">
      <w:pPr>
        <w:suppressAutoHyphens w:val="0"/>
        <w:autoSpaceDN/>
        <w:jc w:val="center"/>
        <w:textAlignment w:val="auto"/>
        <w:rPr>
          <w:rFonts w:ascii="Times New Roman" w:hAnsi="Times New Roman"/>
        </w:rPr>
      </w:pPr>
    </w:p>
    <w:p w14:paraId="00C85C76" w14:textId="6232DF82" w:rsidR="009B6997" w:rsidRPr="003C026F" w:rsidRDefault="00CE7EDA" w:rsidP="003C4437">
      <w:pPr>
        <w:rPr>
          <w:rFonts w:ascii="Times New Roman" w:hAnsi="Times New Roman"/>
        </w:rPr>
      </w:pPr>
      <w:r w:rsidRPr="003C026F">
        <w:rPr>
          <w:rFonts w:ascii="Times New Roman" w:hAnsi="Times New Roman"/>
        </w:rPr>
        <w:t xml:space="preserve">Ana Gucek obrazlaže </w:t>
      </w:r>
      <w:r w:rsidR="008C337A" w:rsidRPr="003C026F">
        <w:rPr>
          <w:rFonts w:ascii="Times New Roman" w:hAnsi="Times New Roman"/>
        </w:rPr>
        <w:t>kako su građani s područja Općine Plitvička Jezera podnijeli više zahtjeva da se pojedine prometnice urede te da budu uključene u redovito održavanje, osobito u zimskom razdoblju kada je nužno osigurati prohodnost za stanovništvo, hitne službe i ostale javne potrebe. Kako bi se predmetne ceste mogle uvrstiti u program održavanja (uključujući zimsku službu), nužno je prethodno riješiti imovinsko-pravni status istih te ih upisati u zemljišne knjige i katastarske evidencije kao javno dobro u općoj uporabi – nerazvrstane ceste u vlasništvu Općine.</w:t>
      </w:r>
      <w:r w:rsidR="00010E8B" w:rsidRPr="003C026F">
        <w:rPr>
          <w:rFonts w:ascii="Times New Roman" w:hAnsi="Times New Roman"/>
        </w:rPr>
        <w:t xml:space="preserve"> </w:t>
      </w:r>
      <w:r w:rsidR="008C337A" w:rsidRPr="003C026F">
        <w:rPr>
          <w:rFonts w:ascii="Times New Roman" w:hAnsi="Times New Roman"/>
        </w:rPr>
        <w:t>Zakonom o cestama propisano je da odluku o statusu nerazvrstane ceste donosi predstavničko tijelo jedinice lokalne samouprave. Donošenjem ove Odluke Općinsko vijeće Općine Plitvička Jezera ispunjava zakonske obveze i stvara uvjete da se predmetne ceste uredi i održava u skladu s važećim propisima i potrebama građana.</w:t>
      </w:r>
    </w:p>
    <w:p w14:paraId="4EFCF372" w14:textId="77777777" w:rsidR="003C4437" w:rsidRPr="003C026F" w:rsidRDefault="003C4437" w:rsidP="003C4437">
      <w:pPr>
        <w:rPr>
          <w:rFonts w:ascii="Times New Roman" w:hAnsi="Times New Roman"/>
        </w:rPr>
      </w:pPr>
    </w:p>
    <w:p w14:paraId="445ED3AD" w14:textId="77777777" w:rsidR="00E20507" w:rsidRPr="003C026F" w:rsidRDefault="00E20507" w:rsidP="00E20507">
      <w:pPr>
        <w:rPr>
          <w:rFonts w:ascii="Times New Roman" w:hAnsi="Times New Roman"/>
        </w:rPr>
      </w:pPr>
      <w:r w:rsidRPr="003C026F">
        <w:rPr>
          <w:rFonts w:ascii="Times New Roman" w:hAnsi="Times New Roman"/>
        </w:rPr>
        <w:t>Predsjednik Općinskog vijeća otvorio je raspravu.</w:t>
      </w:r>
    </w:p>
    <w:p w14:paraId="2D8C760A" w14:textId="77777777" w:rsidR="00E20507" w:rsidRPr="003C026F" w:rsidRDefault="00E20507" w:rsidP="00E20507">
      <w:pPr>
        <w:rPr>
          <w:rFonts w:ascii="Times New Roman" w:hAnsi="Times New Roman"/>
        </w:rPr>
      </w:pPr>
    </w:p>
    <w:p w14:paraId="0DCFF2B7" w14:textId="2204BECD" w:rsidR="00E20507" w:rsidRPr="003C026F" w:rsidRDefault="00E20507" w:rsidP="00E20507">
      <w:pPr>
        <w:rPr>
          <w:rFonts w:ascii="Times New Roman" w:hAnsi="Times New Roman"/>
        </w:rPr>
      </w:pPr>
      <w:r w:rsidRPr="003C026F">
        <w:rPr>
          <w:rFonts w:ascii="Times New Roman" w:hAnsi="Times New Roman"/>
        </w:rPr>
        <w:t>Ante Kovač smatra što je više nerazvrstanih cesta, veće je fina</w:t>
      </w:r>
      <w:r w:rsidR="007802F7" w:rsidRPr="003C026F">
        <w:rPr>
          <w:rFonts w:ascii="Times New Roman" w:hAnsi="Times New Roman"/>
        </w:rPr>
        <w:t xml:space="preserve">ncijsko </w:t>
      </w:r>
      <w:r w:rsidR="006D51E9" w:rsidRPr="003C026F">
        <w:rPr>
          <w:rFonts w:ascii="Times New Roman" w:hAnsi="Times New Roman"/>
        </w:rPr>
        <w:t>opterećenje za Općinu.</w:t>
      </w:r>
    </w:p>
    <w:p w14:paraId="686D142F" w14:textId="77777777" w:rsidR="006D51E9" w:rsidRPr="003C026F" w:rsidRDefault="006D51E9" w:rsidP="00E20507">
      <w:pPr>
        <w:rPr>
          <w:rFonts w:ascii="Times New Roman" w:hAnsi="Times New Roman"/>
        </w:rPr>
      </w:pPr>
    </w:p>
    <w:p w14:paraId="757F7675" w14:textId="08061064" w:rsidR="006D51E9" w:rsidRPr="003C026F" w:rsidRDefault="006D51E9" w:rsidP="006D51E9">
      <w:pPr>
        <w:suppressAutoHyphens w:val="0"/>
        <w:autoSpaceDN/>
        <w:spacing w:after="160" w:line="259" w:lineRule="auto"/>
        <w:textAlignment w:val="auto"/>
        <w:rPr>
          <w:rFonts w:ascii="Times New Roman" w:hAnsi="Times New Roman"/>
        </w:rPr>
      </w:pPr>
      <w:r w:rsidRPr="003C026F">
        <w:rPr>
          <w:rFonts w:ascii="Times New Roman" w:hAnsi="Times New Roman"/>
        </w:rPr>
        <w:t>Obzirom da više nije bilo rasprave, predsjednik Općinskog vijeća Marko Maračić je zaključio raspravu te dao na usvajanje točku 20. donošenje Odluke o proglašenju statusa nerazvrstane ceste-javnog dobra u općoj uporabi na području Općine Plitvička Jezera.</w:t>
      </w:r>
    </w:p>
    <w:p w14:paraId="57962013" w14:textId="73184898" w:rsidR="006D51E9" w:rsidRPr="003C026F" w:rsidRDefault="006D51E9" w:rsidP="00E20507">
      <w:pPr>
        <w:rPr>
          <w:rFonts w:ascii="Times New Roman" w:hAnsi="Times New Roman"/>
        </w:rPr>
      </w:pPr>
      <w:r w:rsidRPr="003C026F">
        <w:rPr>
          <w:rFonts w:ascii="Times New Roman" w:hAnsi="Times New Roman"/>
          <w:color w:val="000000"/>
        </w:rPr>
        <w:t xml:space="preserve">Općinsko vijeće Općine Plitvička Jezera je sa 11 glasova „ZA“,  0 „SUZDRŽAN“ i </w:t>
      </w:r>
      <w:r w:rsidR="007E2ED7" w:rsidRPr="003C026F">
        <w:rPr>
          <w:rFonts w:ascii="Times New Roman" w:hAnsi="Times New Roman"/>
          <w:color w:val="000000"/>
        </w:rPr>
        <w:t>2</w:t>
      </w:r>
      <w:r w:rsidRPr="003C026F">
        <w:rPr>
          <w:rFonts w:ascii="Times New Roman" w:hAnsi="Times New Roman"/>
          <w:color w:val="000000"/>
        </w:rPr>
        <w:t xml:space="preserve"> „PROTIV“ usvojilo</w:t>
      </w:r>
      <w:r w:rsidR="007E2ED7" w:rsidRPr="003C026F">
        <w:rPr>
          <w:rFonts w:ascii="Times New Roman" w:hAnsi="Times New Roman"/>
          <w:color w:val="000000"/>
        </w:rPr>
        <w:t xml:space="preserve"> </w:t>
      </w:r>
      <w:r w:rsidR="007E2ED7" w:rsidRPr="003C026F">
        <w:rPr>
          <w:rFonts w:ascii="Times New Roman" w:hAnsi="Times New Roman"/>
        </w:rPr>
        <w:t>Odluku o proglašenju statusa nerazvrstane ceste-javnog dobra u općoj uporabi na području Općine Plitvička Jezera</w:t>
      </w:r>
      <w:r w:rsidR="00221154" w:rsidRPr="003C026F">
        <w:rPr>
          <w:rFonts w:ascii="Times New Roman" w:hAnsi="Times New Roman"/>
        </w:rPr>
        <w:t>.</w:t>
      </w:r>
    </w:p>
    <w:p w14:paraId="4840E69B" w14:textId="77777777" w:rsidR="00221154" w:rsidRPr="003C026F" w:rsidRDefault="00221154" w:rsidP="00E20507">
      <w:pPr>
        <w:rPr>
          <w:rFonts w:ascii="Times New Roman" w:hAnsi="Times New Roman"/>
        </w:rPr>
      </w:pPr>
    </w:p>
    <w:p w14:paraId="7F9C5A59" w14:textId="77777777" w:rsidR="00221154" w:rsidRPr="003C026F" w:rsidRDefault="00221154" w:rsidP="00221154">
      <w:pPr>
        <w:suppressAutoHyphens w:val="0"/>
        <w:autoSpaceDN/>
        <w:spacing w:after="160" w:line="259" w:lineRule="auto"/>
        <w:textAlignment w:val="auto"/>
        <w:rPr>
          <w:rFonts w:ascii="Times New Roman" w:hAnsi="Times New Roman"/>
        </w:rPr>
      </w:pPr>
      <w:r w:rsidRPr="003C026F">
        <w:rPr>
          <w:rFonts w:ascii="Times New Roman" w:hAnsi="Times New Roman"/>
        </w:rPr>
        <w:t>Odluka se prilaže uz zapisnik i čini njegov sastavi dio.</w:t>
      </w:r>
    </w:p>
    <w:p w14:paraId="357EEE1D" w14:textId="77777777" w:rsidR="00D760DE" w:rsidRDefault="00D760DE" w:rsidP="00AB6D90">
      <w:pPr>
        <w:suppressAutoHyphens w:val="0"/>
        <w:autoSpaceDN/>
        <w:spacing w:after="160" w:line="259" w:lineRule="auto"/>
        <w:textAlignment w:val="auto"/>
        <w:rPr>
          <w:rFonts w:ascii="Times New Roman" w:hAnsi="Times New Roman"/>
        </w:rPr>
      </w:pPr>
    </w:p>
    <w:p w14:paraId="21F3A557" w14:textId="108E1316" w:rsidR="00AB6D90" w:rsidRPr="003C026F" w:rsidRDefault="00AB6D90" w:rsidP="00AB6D90">
      <w:pPr>
        <w:suppressAutoHyphens w:val="0"/>
        <w:autoSpaceDN/>
        <w:spacing w:after="160" w:line="259" w:lineRule="auto"/>
        <w:textAlignment w:val="auto"/>
        <w:rPr>
          <w:rFonts w:ascii="Times New Roman" w:hAnsi="Times New Roman"/>
        </w:rPr>
      </w:pPr>
      <w:r w:rsidRPr="003C026F">
        <w:rPr>
          <w:rFonts w:ascii="Times New Roman" w:hAnsi="Times New Roman"/>
        </w:rPr>
        <w:t>Kraj sjednice u 20:30.</w:t>
      </w:r>
    </w:p>
    <w:p w14:paraId="423449F1" w14:textId="77777777" w:rsidR="00D760DE" w:rsidRDefault="00D760DE" w:rsidP="00AB6D90">
      <w:pPr>
        <w:suppressAutoHyphens w:val="0"/>
        <w:autoSpaceDN/>
        <w:spacing w:after="160" w:line="259" w:lineRule="auto"/>
        <w:textAlignment w:val="auto"/>
        <w:rPr>
          <w:rFonts w:ascii="Times New Roman" w:hAnsi="Times New Roman"/>
        </w:rPr>
      </w:pPr>
    </w:p>
    <w:p w14:paraId="1B1AB49A" w14:textId="61818E13" w:rsidR="00AB6D90" w:rsidRPr="003C026F" w:rsidRDefault="00AB6D90" w:rsidP="00AB6D90">
      <w:pPr>
        <w:suppressAutoHyphens w:val="0"/>
        <w:autoSpaceDN/>
        <w:spacing w:after="160" w:line="259" w:lineRule="auto"/>
        <w:textAlignment w:val="auto"/>
        <w:rPr>
          <w:rFonts w:ascii="Times New Roman" w:hAnsi="Times New Roman"/>
        </w:rPr>
      </w:pPr>
      <w:r w:rsidRPr="003C026F">
        <w:rPr>
          <w:rFonts w:ascii="Times New Roman" w:hAnsi="Times New Roman"/>
        </w:rPr>
        <w:t>Zapisničarka                                                                                                                  Predsjednik Vijeća</w:t>
      </w:r>
    </w:p>
    <w:p w14:paraId="6A8F420C" w14:textId="77777777" w:rsidR="00AB6D90" w:rsidRPr="003C026F" w:rsidRDefault="00AB6D90" w:rsidP="00AB6D90">
      <w:pPr>
        <w:suppressAutoHyphens w:val="0"/>
        <w:autoSpaceDN/>
        <w:spacing w:after="160" w:line="259" w:lineRule="auto"/>
        <w:textAlignment w:val="auto"/>
        <w:rPr>
          <w:rFonts w:ascii="Times New Roman" w:hAnsi="Times New Roman"/>
        </w:rPr>
      </w:pPr>
      <w:r w:rsidRPr="003C026F">
        <w:rPr>
          <w:rFonts w:ascii="Times New Roman" w:hAnsi="Times New Roman"/>
        </w:rPr>
        <w:t>Marija Vlašić                                                                                                                        Marko Maračić</w:t>
      </w:r>
    </w:p>
    <w:p w14:paraId="12E9C052" w14:textId="77777777" w:rsidR="009977B4" w:rsidRPr="003C026F" w:rsidRDefault="009977B4" w:rsidP="00D901A5">
      <w:pPr>
        <w:suppressAutoHyphens w:val="0"/>
        <w:autoSpaceDN/>
        <w:spacing w:after="160" w:line="259" w:lineRule="auto"/>
        <w:textAlignment w:val="auto"/>
        <w:rPr>
          <w:rFonts w:ascii="Times New Roman" w:hAnsi="Times New Roman"/>
        </w:rPr>
      </w:pPr>
    </w:p>
    <w:p w14:paraId="21CC10EE" w14:textId="77777777" w:rsidR="009977B4" w:rsidRPr="00474BC8" w:rsidRDefault="009977B4" w:rsidP="00AD081A">
      <w:pPr>
        <w:suppressAutoHyphens w:val="0"/>
        <w:autoSpaceDN/>
        <w:spacing w:after="160" w:line="259" w:lineRule="auto"/>
        <w:jc w:val="center"/>
        <w:textAlignment w:val="auto"/>
        <w:rPr>
          <w:rFonts w:ascii="Times New Roman" w:hAnsi="Times New Roman"/>
        </w:rPr>
      </w:pPr>
    </w:p>
    <w:sectPr w:rsidR="009977B4" w:rsidRPr="00474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6F09"/>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83BBD"/>
    <w:multiLevelType w:val="hybridMultilevel"/>
    <w:tmpl w:val="82520A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A3925"/>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EE0ECC"/>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B045D"/>
    <w:multiLevelType w:val="hybridMultilevel"/>
    <w:tmpl w:val="176A7F54"/>
    <w:lvl w:ilvl="0" w:tplc="041A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78176D"/>
    <w:multiLevelType w:val="hybridMultilevel"/>
    <w:tmpl w:val="A5B6CF6A"/>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397C19CC"/>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8C178F"/>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CA1E17"/>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431B3E"/>
    <w:multiLevelType w:val="hybridMultilevel"/>
    <w:tmpl w:val="0A2A5106"/>
    <w:lvl w:ilvl="0" w:tplc="041A000F">
      <w:start w:val="1"/>
      <w:numFmt w:val="decimal"/>
      <w:lvlText w:val="%1."/>
      <w:lvlJc w:val="left"/>
      <w:pPr>
        <w:ind w:left="720" w:hanging="360"/>
      </w:pPr>
      <w:rPr>
        <w:rFonts w:hint="default"/>
      </w:rPr>
    </w:lvl>
    <w:lvl w:ilvl="1" w:tplc="1E1A15C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054C65"/>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B965AB"/>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095C46"/>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DB4CF8"/>
    <w:multiLevelType w:val="hybridMultilevel"/>
    <w:tmpl w:val="FE189F02"/>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DFB2AA8"/>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9E1274"/>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272FA0"/>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297744"/>
    <w:multiLevelType w:val="hybridMultilevel"/>
    <w:tmpl w:val="903230BA"/>
    <w:lvl w:ilvl="0" w:tplc="FFFFFFF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70EE2BAD"/>
    <w:multiLevelType w:val="hybridMultilevel"/>
    <w:tmpl w:val="C0EE2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E578B0"/>
    <w:multiLevelType w:val="hybridMultilevel"/>
    <w:tmpl w:val="AFF6EAB6"/>
    <w:lvl w:ilvl="0" w:tplc="FFFFFFF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749C52EC"/>
    <w:multiLevelType w:val="hybridMultilevel"/>
    <w:tmpl w:val="8F2AAC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407159"/>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9005C3"/>
    <w:multiLevelType w:val="hybridMultilevel"/>
    <w:tmpl w:val="56902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F90F12"/>
    <w:multiLevelType w:val="hybridMultilevel"/>
    <w:tmpl w:val="928A29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6785826">
    <w:abstractNumId w:val="9"/>
  </w:num>
  <w:num w:numId="2" w16cid:durableId="351999777">
    <w:abstractNumId w:val="4"/>
  </w:num>
  <w:num w:numId="3" w16cid:durableId="211043353">
    <w:abstractNumId w:val="22"/>
  </w:num>
  <w:num w:numId="4" w16cid:durableId="164714785">
    <w:abstractNumId w:val="1"/>
  </w:num>
  <w:num w:numId="5" w16cid:durableId="1815951813">
    <w:abstractNumId w:val="19"/>
  </w:num>
  <w:num w:numId="6" w16cid:durableId="1787847438">
    <w:abstractNumId w:val="3"/>
  </w:num>
  <w:num w:numId="7" w16cid:durableId="1022901464">
    <w:abstractNumId w:val="12"/>
  </w:num>
  <w:num w:numId="8" w16cid:durableId="454061368">
    <w:abstractNumId w:val="8"/>
  </w:num>
  <w:num w:numId="9" w16cid:durableId="1382175541">
    <w:abstractNumId w:val="18"/>
  </w:num>
  <w:num w:numId="10" w16cid:durableId="1568881047">
    <w:abstractNumId w:val="6"/>
  </w:num>
  <w:num w:numId="11" w16cid:durableId="1874421719">
    <w:abstractNumId w:val="7"/>
  </w:num>
  <w:num w:numId="12" w16cid:durableId="459541253">
    <w:abstractNumId w:val="15"/>
  </w:num>
  <w:num w:numId="13" w16cid:durableId="520125512">
    <w:abstractNumId w:val="11"/>
  </w:num>
  <w:num w:numId="14" w16cid:durableId="2093964763">
    <w:abstractNumId w:val="10"/>
  </w:num>
  <w:num w:numId="15" w16cid:durableId="698625730">
    <w:abstractNumId w:val="21"/>
  </w:num>
  <w:num w:numId="16" w16cid:durableId="409426684">
    <w:abstractNumId w:val="14"/>
  </w:num>
  <w:num w:numId="17" w16cid:durableId="1012880156">
    <w:abstractNumId w:val="16"/>
  </w:num>
  <w:num w:numId="18" w16cid:durableId="1759058441">
    <w:abstractNumId w:val="0"/>
  </w:num>
  <w:num w:numId="19" w16cid:durableId="1529876980">
    <w:abstractNumId w:val="23"/>
  </w:num>
  <w:num w:numId="20" w16cid:durableId="136999599">
    <w:abstractNumId w:val="2"/>
  </w:num>
  <w:num w:numId="21" w16cid:durableId="1944216323">
    <w:abstractNumId w:val="20"/>
  </w:num>
  <w:num w:numId="22" w16cid:durableId="1576478217">
    <w:abstractNumId w:val="17"/>
  </w:num>
  <w:num w:numId="23" w16cid:durableId="2109883698">
    <w:abstractNumId w:val="13"/>
  </w:num>
  <w:num w:numId="24" w16cid:durableId="93136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24"/>
    <w:rsid w:val="000013CE"/>
    <w:rsid w:val="00001FAF"/>
    <w:rsid w:val="000059BE"/>
    <w:rsid w:val="0000627A"/>
    <w:rsid w:val="000103F5"/>
    <w:rsid w:val="00010E8B"/>
    <w:rsid w:val="0002177B"/>
    <w:rsid w:val="00030BC6"/>
    <w:rsid w:val="00040705"/>
    <w:rsid w:val="00042B8A"/>
    <w:rsid w:val="00052992"/>
    <w:rsid w:val="000536BA"/>
    <w:rsid w:val="00060E76"/>
    <w:rsid w:val="00070C78"/>
    <w:rsid w:val="00074F5F"/>
    <w:rsid w:val="000A3E29"/>
    <w:rsid w:val="000B4592"/>
    <w:rsid w:val="000B4892"/>
    <w:rsid w:val="000B6719"/>
    <w:rsid w:val="000C4009"/>
    <w:rsid w:val="000C7C50"/>
    <w:rsid w:val="000D0090"/>
    <w:rsid w:val="000D1A74"/>
    <w:rsid w:val="000D3D6E"/>
    <w:rsid w:val="000E1D13"/>
    <w:rsid w:val="000E5259"/>
    <w:rsid w:val="000E74B1"/>
    <w:rsid w:val="000F15B4"/>
    <w:rsid w:val="000F64B8"/>
    <w:rsid w:val="00100143"/>
    <w:rsid w:val="001035DE"/>
    <w:rsid w:val="001112A2"/>
    <w:rsid w:val="00114AF1"/>
    <w:rsid w:val="001168D7"/>
    <w:rsid w:val="0012356A"/>
    <w:rsid w:val="00136763"/>
    <w:rsid w:val="00142908"/>
    <w:rsid w:val="00144149"/>
    <w:rsid w:val="00153F71"/>
    <w:rsid w:val="00155823"/>
    <w:rsid w:val="00160A7E"/>
    <w:rsid w:val="00165B33"/>
    <w:rsid w:val="00173FDE"/>
    <w:rsid w:val="001A165F"/>
    <w:rsid w:val="001A472F"/>
    <w:rsid w:val="001A5436"/>
    <w:rsid w:val="001A7CAD"/>
    <w:rsid w:val="001B69C5"/>
    <w:rsid w:val="001D1403"/>
    <w:rsid w:val="001E1471"/>
    <w:rsid w:val="001E2F6C"/>
    <w:rsid w:val="001F0856"/>
    <w:rsid w:val="001F2F29"/>
    <w:rsid w:val="001F4B60"/>
    <w:rsid w:val="002059D6"/>
    <w:rsid w:val="00205BFE"/>
    <w:rsid w:val="00207943"/>
    <w:rsid w:val="00214A20"/>
    <w:rsid w:val="00216596"/>
    <w:rsid w:val="00221154"/>
    <w:rsid w:val="00221BD8"/>
    <w:rsid w:val="00222161"/>
    <w:rsid w:val="00231062"/>
    <w:rsid w:val="00236A21"/>
    <w:rsid w:val="00241188"/>
    <w:rsid w:val="00251C78"/>
    <w:rsid w:val="00287724"/>
    <w:rsid w:val="00290208"/>
    <w:rsid w:val="002904E1"/>
    <w:rsid w:val="00291F41"/>
    <w:rsid w:val="002A61B1"/>
    <w:rsid w:val="002A7D0B"/>
    <w:rsid w:val="002B2540"/>
    <w:rsid w:val="002C1ADC"/>
    <w:rsid w:val="002C1EBE"/>
    <w:rsid w:val="002C2762"/>
    <w:rsid w:val="002C570D"/>
    <w:rsid w:val="002C6864"/>
    <w:rsid w:val="002C6DEA"/>
    <w:rsid w:val="002D6AD6"/>
    <w:rsid w:val="002D7BEB"/>
    <w:rsid w:val="002E42CB"/>
    <w:rsid w:val="002E4588"/>
    <w:rsid w:val="002E6FAF"/>
    <w:rsid w:val="002F4D47"/>
    <w:rsid w:val="0032146C"/>
    <w:rsid w:val="0032605F"/>
    <w:rsid w:val="003269DA"/>
    <w:rsid w:val="0032714A"/>
    <w:rsid w:val="003473BE"/>
    <w:rsid w:val="00350609"/>
    <w:rsid w:val="00352B97"/>
    <w:rsid w:val="00363FDB"/>
    <w:rsid w:val="003644CC"/>
    <w:rsid w:val="00372F2F"/>
    <w:rsid w:val="0037327D"/>
    <w:rsid w:val="00373D3D"/>
    <w:rsid w:val="00374F1D"/>
    <w:rsid w:val="003811EB"/>
    <w:rsid w:val="00382E57"/>
    <w:rsid w:val="003903D4"/>
    <w:rsid w:val="00391A98"/>
    <w:rsid w:val="003950AB"/>
    <w:rsid w:val="003A10F7"/>
    <w:rsid w:val="003A3F9A"/>
    <w:rsid w:val="003C026F"/>
    <w:rsid w:val="003C4437"/>
    <w:rsid w:val="003C7878"/>
    <w:rsid w:val="003C7CF9"/>
    <w:rsid w:val="003E1208"/>
    <w:rsid w:val="003E2EC9"/>
    <w:rsid w:val="003F1304"/>
    <w:rsid w:val="003F2D18"/>
    <w:rsid w:val="0040435A"/>
    <w:rsid w:val="00415BA4"/>
    <w:rsid w:val="004200AE"/>
    <w:rsid w:val="00431AA6"/>
    <w:rsid w:val="00431B10"/>
    <w:rsid w:val="004343FD"/>
    <w:rsid w:val="004438A5"/>
    <w:rsid w:val="00451B46"/>
    <w:rsid w:val="004533A4"/>
    <w:rsid w:val="004645B3"/>
    <w:rsid w:val="00467E8E"/>
    <w:rsid w:val="00474BC8"/>
    <w:rsid w:val="00482AD5"/>
    <w:rsid w:val="00484592"/>
    <w:rsid w:val="00491466"/>
    <w:rsid w:val="004959C2"/>
    <w:rsid w:val="004A1840"/>
    <w:rsid w:val="004A5428"/>
    <w:rsid w:val="004A563F"/>
    <w:rsid w:val="004B29C9"/>
    <w:rsid w:val="004B2D47"/>
    <w:rsid w:val="004B6CE7"/>
    <w:rsid w:val="004B7BE3"/>
    <w:rsid w:val="004C4D0C"/>
    <w:rsid w:val="004F177C"/>
    <w:rsid w:val="004F769E"/>
    <w:rsid w:val="00501E86"/>
    <w:rsid w:val="00502450"/>
    <w:rsid w:val="005115E1"/>
    <w:rsid w:val="00513167"/>
    <w:rsid w:val="00515EEA"/>
    <w:rsid w:val="0051703D"/>
    <w:rsid w:val="00520680"/>
    <w:rsid w:val="005330A8"/>
    <w:rsid w:val="0054217F"/>
    <w:rsid w:val="0054418C"/>
    <w:rsid w:val="005451AA"/>
    <w:rsid w:val="005542A9"/>
    <w:rsid w:val="00560EC8"/>
    <w:rsid w:val="00561764"/>
    <w:rsid w:val="00566D96"/>
    <w:rsid w:val="0057197C"/>
    <w:rsid w:val="00571D32"/>
    <w:rsid w:val="00573BF8"/>
    <w:rsid w:val="00576966"/>
    <w:rsid w:val="00594ED8"/>
    <w:rsid w:val="005977AA"/>
    <w:rsid w:val="005A775E"/>
    <w:rsid w:val="005B24D4"/>
    <w:rsid w:val="005B3205"/>
    <w:rsid w:val="005B7665"/>
    <w:rsid w:val="005C2B0C"/>
    <w:rsid w:val="005C4DF5"/>
    <w:rsid w:val="005C6692"/>
    <w:rsid w:val="005D29B8"/>
    <w:rsid w:val="005E1ADB"/>
    <w:rsid w:val="005E7D19"/>
    <w:rsid w:val="005F17AF"/>
    <w:rsid w:val="005F467D"/>
    <w:rsid w:val="005F5C93"/>
    <w:rsid w:val="00601BE7"/>
    <w:rsid w:val="00627D8F"/>
    <w:rsid w:val="00630959"/>
    <w:rsid w:val="006569C9"/>
    <w:rsid w:val="0068028F"/>
    <w:rsid w:val="0068153D"/>
    <w:rsid w:val="006816D1"/>
    <w:rsid w:val="00687ACC"/>
    <w:rsid w:val="00695FCD"/>
    <w:rsid w:val="006A3312"/>
    <w:rsid w:val="006B16F8"/>
    <w:rsid w:val="006C283E"/>
    <w:rsid w:val="006C7A66"/>
    <w:rsid w:val="006D11EE"/>
    <w:rsid w:val="006D1A38"/>
    <w:rsid w:val="006D3C24"/>
    <w:rsid w:val="006D482F"/>
    <w:rsid w:val="006D51E9"/>
    <w:rsid w:val="006F1161"/>
    <w:rsid w:val="006F2C87"/>
    <w:rsid w:val="00702B7E"/>
    <w:rsid w:val="00704A19"/>
    <w:rsid w:val="007050E5"/>
    <w:rsid w:val="007118A4"/>
    <w:rsid w:val="00712B26"/>
    <w:rsid w:val="0071441B"/>
    <w:rsid w:val="00716105"/>
    <w:rsid w:val="00723DF6"/>
    <w:rsid w:val="00723F27"/>
    <w:rsid w:val="00726846"/>
    <w:rsid w:val="007273A6"/>
    <w:rsid w:val="007356D8"/>
    <w:rsid w:val="0074324F"/>
    <w:rsid w:val="00746E96"/>
    <w:rsid w:val="00751167"/>
    <w:rsid w:val="00751A37"/>
    <w:rsid w:val="007563FD"/>
    <w:rsid w:val="00760757"/>
    <w:rsid w:val="0076387D"/>
    <w:rsid w:val="007665B9"/>
    <w:rsid w:val="00771536"/>
    <w:rsid w:val="00777185"/>
    <w:rsid w:val="007802F7"/>
    <w:rsid w:val="00782356"/>
    <w:rsid w:val="00782EFC"/>
    <w:rsid w:val="00785134"/>
    <w:rsid w:val="0079761D"/>
    <w:rsid w:val="007A6493"/>
    <w:rsid w:val="007A6EFA"/>
    <w:rsid w:val="007A72CC"/>
    <w:rsid w:val="007B0293"/>
    <w:rsid w:val="007B57D5"/>
    <w:rsid w:val="007B6864"/>
    <w:rsid w:val="007C48F4"/>
    <w:rsid w:val="007C5E00"/>
    <w:rsid w:val="007D3444"/>
    <w:rsid w:val="007D7FF0"/>
    <w:rsid w:val="007E2ED7"/>
    <w:rsid w:val="007E700E"/>
    <w:rsid w:val="007F7C01"/>
    <w:rsid w:val="008039E7"/>
    <w:rsid w:val="0081683A"/>
    <w:rsid w:val="0082236B"/>
    <w:rsid w:val="00822ACD"/>
    <w:rsid w:val="008257B7"/>
    <w:rsid w:val="00857C73"/>
    <w:rsid w:val="008610B6"/>
    <w:rsid w:val="00873374"/>
    <w:rsid w:val="00873A28"/>
    <w:rsid w:val="00874DDB"/>
    <w:rsid w:val="008765D8"/>
    <w:rsid w:val="00880736"/>
    <w:rsid w:val="00886A6A"/>
    <w:rsid w:val="00886F8D"/>
    <w:rsid w:val="00891570"/>
    <w:rsid w:val="008942E1"/>
    <w:rsid w:val="008A3955"/>
    <w:rsid w:val="008A4538"/>
    <w:rsid w:val="008A4665"/>
    <w:rsid w:val="008B56D3"/>
    <w:rsid w:val="008B6111"/>
    <w:rsid w:val="008C337A"/>
    <w:rsid w:val="008C67B1"/>
    <w:rsid w:val="008D53AB"/>
    <w:rsid w:val="008E0EA8"/>
    <w:rsid w:val="009066F7"/>
    <w:rsid w:val="009103DC"/>
    <w:rsid w:val="00923958"/>
    <w:rsid w:val="009260C5"/>
    <w:rsid w:val="00926714"/>
    <w:rsid w:val="009323E7"/>
    <w:rsid w:val="00935316"/>
    <w:rsid w:val="00937069"/>
    <w:rsid w:val="00940BCF"/>
    <w:rsid w:val="00940CDC"/>
    <w:rsid w:val="00944365"/>
    <w:rsid w:val="00964DFD"/>
    <w:rsid w:val="009768D6"/>
    <w:rsid w:val="00994761"/>
    <w:rsid w:val="00994C64"/>
    <w:rsid w:val="009977B4"/>
    <w:rsid w:val="009A33CF"/>
    <w:rsid w:val="009A5E42"/>
    <w:rsid w:val="009B4903"/>
    <w:rsid w:val="009B6997"/>
    <w:rsid w:val="009C1290"/>
    <w:rsid w:val="009C33AF"/>
    <w:rsid w:val="009C3628"/>
    <w:rsid w:val="009C68E0"/>
    <w:rsid w:val="009D74CE"/>
    <w:rsid w:val="009D7703"/>
    <w:rsid w:val="009E3004"/>
    <w:rsid w:val="009E6E78"/>
    <w:rsid w:val="009F06BB"/>
    <w:rsid w:val="00A06035"/>
    <w:rsid w:val="00A07CCB"/>
    <w:rsid w:val="00A1237B"/>
    <w:rsid w:val="00A260F6"/>
    <w:rsid w:val="00A26951"/>
    <w:rsid w:val="00A3530A"/>
    <w:rsid w:val="00A46288"/>
    <w:rsid w:val="00A56D09"/>
    <w:rsid w:val="00A61A14"/>
    <w:rsid w:val="00A73147"/>
    <w:rsid w:val="00A75949"/>
    <w:rsid w:val="00A83563"/>
    <w:rsid w:val="00A872B0"/>
    <w:rsid w:val="00A90291"/>
    <w:rsid w:val="00A916C8"/>
    <w:rsid w:val="00AA3221"/>
    <w:rsid w:val="00AA5990"/>
    <w:rsid w:val="00AA67EA"/>
    <w:rsid w:val="00AB6D90"/>
    <w:rsid w:val="00AC0310"/>
    <w:rsid w:val="00AC4FFC"/>
    <w:rsid w:val="00AC58A8"/>
    <w:rsid w:val="00AC7B9C"/>
    <w:rsid w:val="00AD081A"/>
    <w:rsid w:val="00AD7C97"/>
    <w:rsid w:val="00AF6C24"/>
    <w:rsid w:val="00B04FB1"/>
    <w:rsid w:val="00B1535E"/>
    <w:rsid w:val="00B242F1"/>
    <w:rsid w:val="00B3118B"/>
    <w:rsid w:val="00B31655"/>
    <w:rsid w:val="00B465C5"/>
    <w:rsid w:val="00B63748"/>
    <w:rsid w:val="00B85A48"/>
    <w:rsid w:val="00B8743B"/>
    <w:rsid w:val="00B91EEB"/>
    <w:rsid w:val="00BA6BE3"/>
    <w:rsid w:val="00BB08BA"/>
    <w:rsid w:val="00BB1706"/>
    <w:rsid w:val="00BB32B3"/>
    <w:rsid w:val="00BB4B4B"/>
    <w:rsid w:val="00BB4C13"/>
    <w:rsid w:val="00BB5CA1"/>
    <w:rsid w:val="00BC172C"/>
    <w:rsid w:val="00BC20FC"/>
    <w:rsid w:val="00BC4261"/>
    <w:rsid w:val="00BC70E9"/>
    <w:rsid w:val="00BE5A1B"/>
    <w:rsid w:val="00BF4E46"/>
    <w:rsid w:val="00C03E1B"/>
    <w:rsid w:val="00C059F2"/>
    <w:rsid w:val="00C12033"/>
    <w:rsid w:val="00C13982"/>
    <w:rsid w:val="00C207B9"/>
    <w:rsid w:val="00C27260"/>
    <w:rsid w:val="00C31EFF"/>
    <w:rsid w:val="00C46989"/>
    <w:rsid w:val="00C4767F"/>
    <w:rsid w:val="00C50CF3"/>
    <w:rsid w:val="00C50E18"/>
    <w:rsid w:val="00C53812"/>
    <w:rsid w:val="00C571CC"/>
    <w:rsid w:val="00C71305"/>
    <w:rsid w:val="00C87B39"/>
    <w:rsid w:val="00CA5B3C"/>
    <w:rsid w:val="00CA7147"/>
    <w:rsid w:val="00CA7D1E"/>
    <w:rsid w:val="00CB5D6A"/>
    <w:rsid w:val="00CC3F58"/>
    <w:rsid w:val="00CD00DB"/>
    <w:rsid w:val="00CD52EA"/>
    <w:rsid w:val="00CD60B6"/>
    <w:rsid w:val="00CE3576"/>
    <w:rsid w:val="00CE725B"/>
    <w:rsid w:val="00CE726A"/>
    <w:rsid w:val="00CE7EDA"/>
    <w:rsid w:val="00D01414"/>
    <w:rsid w:val="00D0345D"/>
    <w:rsid w:val="00D103E4"/>
    <w:rsid w:val="00D121E5"/>
    <w:rsid w:val="00D123F1"/>
    <w:rsid w:val="00D1504E"/>
    <w:rsid w:val="00D23FF4"/>
    <w:rsid w:val="00D2789F"/>
    <w:rsid w:val="00D31473"/>
    <w:rsid w:val="00D4167F"/>
    <w:rsid w:val="00D47D72"/>
    <w:rsid w:val="00D47EFC"/>
    <w:rsid w:val="00D55573"/>
    <w:rsid w:val="00D727D5"/>
    <w:rsid w:val="00D760DE"/>
    <w:rsid w:val="00D823BA"/>
    <w:rsid w:val="00D901A5"/>
    <w:rsid w:val="00D92E64"/>
    <w:rsid w:val="00DA0A60"/>
    <w:rsid w:val="00DB0B2C"/>
    <w:rsid w:val="00DB29CE"/>
    <w:rsid w:val="00DB7E69"/>
    <w:rsid w:val="00DC18D2"/>
    <w:rsid w:val="00DC2844"/>
    <w:rsid w:val="00DD32BD"/>
    <w:rsid w:val="00DD4BFF"/>
    <w:rsid w:val="00DE602B"/>
    <w:rsid w:val="00DF112F"/>
    <w:rsid w:val="00DF6340"/>
    <w:rsid w:val="00DF669B"/>
    <w:rsid w:val="00E011AE"/>
    <w:rsid w:val="00E05477"/>
    <w:rsid w:val="00E111D0"/>
    <w:rsid w:val="00E20507"/>
    <w:rsid w:val="00E26168"/>
    <w:rsid w:val="00E35697"/>
    <w:rsid w:val="00E36F53"/>
    <w:rsid w:val="00E43024"/>
    <w:rsid w:val="00E54742"/>
    <w:rsid w:val="00E601BD"/>
    <w:rsid w:val="00E62424"/>
    <w:rsid w:val="00E660CF"/>
    <w:rsid w:val="00E74BDB"/>
    <w:rsid w:val="00E779E1"/>
    <w:rsid w:val="00E857C2"/>
    <w:rsid w:val="00E917E8"/>
    <w:rsid w:val="00E9409F"/>
    <w:rsid w:val="00E95BF9"/>
    <w:rsid w:val="00E97004"/>
    <w:rsid w:val="00EA0884"/>
    <w:rsid w:val="00EA60AF"/>
    <w:rsid w:val="00EA6313"/>
    <w:rsid w:val="00EB0A6E"/>
    <w:rsid w:val="00EB5136"/>
    <w:rsid w:val="00EC5289"/>
    <w:rsid w:val="00EE47F9"/>
    <w:rsid w:val="00F03806"/>
    <w:rsid w:val="00F32A3B"/>
    <w:rsid w:val="00F369EA"/>
    <w:rsid w:val="00F36EB2"/>
    <w:rsid w:val="00F426A9"/>
    <w:rsid w:val="00F535B3"/>
    <w:rsid w:val="00F55F71"/>
    <w:rsid w:val="00F57099"/>
    <w:rsid w:val="00F60F3B"/>
    <w:rsid w:val="00F64773"/>
    <w:rsid w:val="00F72A16"/>
    <w:rsid w:val="00F81B8F"/>
    <w:rsid w:val="00F83BB3"/>
    <w:rsid w:val="00F9263D"/>
    <w:rsid w:val="00FA2CEF"/>
    <w:rsid w:val="00FA57B7"/>
    <w:rsid w:val="00FA676F"/>
    <w:rsid w:val="00FB36E9"/>
    <w:rsid w:val="00FC5410"/>
    <w:rsid w:val="00FE0044"/>
    <w:rsid w:val="00FE4E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7453"/>
  <w15:chartTrackingRefBased/>
  <w15:docId w15:val="{FD1CC4F6-FA68-4383-9ECD-EDE47381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hr-H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24"/>
    <w:pPr>
      <w:suppressAutoHyphens/>
      <w:autoSpaceDN w:val="0"/>
      <w:spacing w:line="240" w:lineRule="auto"/>
      <w:textAlignment w:val="baseline"/>
    </w:pPr>
    <w:rPr>
      <w:rFonts w:ascii="Calibri" w:eastAsia="Calibri" w:hAnsi="Calibri"/>
      <w:iCs w:val="0"/>
      <w:sz w:val="22"/>
      <w:szCs w:val="22"/>
    </w:rPr>
  </w:style>
  <w:style w:type="paragraph" w:styleId="Heading1">
    <w:name w:val="heading 1"/>
    <w:basedOn w:val="Normal"/>
    <w:next w:val="Normal"/>
    <w:link w:val="Heading1Char"/>
    <w:uiPriority w:val="9"/>
    <w:qFormat/>
    <w:rsid w:val="00287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7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7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77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877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7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7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7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7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724"/>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2877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87724"/>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2877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724"/>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2877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7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7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724"/>
    <w:rPr>
      <w:i/>
      <w:iCs w:val="0"/>
      <w:color w:val="404040" w:themeColor="text1" w:themeTint="BF"/>
    </w:rPr>
  </w:style>
  <w:style w:type="paragraph" w:styleId="ListParagraph">
    <w:name w:val="List Paragraph"/>
    <w:basedOn w:val="Normal"/>
    <w:uiPriority w:val="34"/>
    <w:qFormat/>
    <w:rsid w:val="00287724"/>
    <w:pPr>
      <w:ind w:left="720"/>
      <w:contextualSpacing/>
    </w:pPr>
  </w:style>
  <w:style w:type="character" w:styleId="IntenseEmphasis">
    <w:name w:val="Intense Emphasis"/>
    <w:basedOn w:val="DefaultParagraphFont"/>
    <w:uiPriority w:val="21"/>
    <w:qFormat/>
    <w:rsid w:val="00287724"/>
    <w:rPr>
      <w:i/>
      <w:iCs w:val="0"/>
      <w:color w:val="2F5496" w:themeColor="accent1" w:themeShade="BF"/>
    </w:rPr>
  </w:style>
  <w:style w:type="paragraph" w:styleId="IntenseQuote">
    <w:name w:val="Intense Quote"/>
    <w:basedOn w:val="Normal"/>
    <w:next w:val="Normal"/>
    <w:link w:val="IntenseQuoteChar"/>
    <w:uiPriority w:val="30"/>
    <w:qFormat/>
    <w:rsid w:val="00287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724"/>
    <w:rPr>
      <w:i/>
      <w:iCs w:val="0"/>
      <w:color w:val="2F5496" w:themeColor="accent1" w:themeShade="BF"/>
    </w:rPr>
  </w:style>
  <w:style w:type="character" w:styleId="IntenseReference">
    <w:name w:val="Intense Reference"/>
    <w:basedOn w:val="DefaultParagraphFont"/>
    <w:uiPriority w:val="32"/>
    <w:qFormat/>
    <w:rsid w:val="00287724"/>
    <w:rPr>
      <w:b/>
      <w:bCs/>
      <w:smallCaps/>
      <w:color w:val="2F5496" w:themeColor="accent1" w:themeShade="BF"/>
      <w:spacing w:val="5"/>
    </w:rPr>
  </w:style>
  <w:style w:type="paragraph" w:styleId="NoSpacing">
    <w:name w:val="No Spacing"/>
    <w:uiPriority w:val="1"/>
    <w:qFormat/>
    <w:rsid w:val="00474BC8"/>
    <w:pPr>
      <w:suppressAutoHyphens/>
      <w:autoSpaceDN w:val="0"/>
      <w:spacing w:line="240" w:lineRule="auto"/>
      <w:textAlignment w:val="baseline"/>
    </w:pPr>
    <w:rPr>
      <w:rFonts w:ascii="Calibri" w:eastAsia="Calibri" w:hAnsi="Calibri"/>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7818</Words>
  <Characters>44565</Characters>
  <Application>Microsoft Office Word</Application>
  <DocSecurity>0</DocSecurity>
  <Lines>371</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Vlašić</dc:creator>
  <cp:keywords/>
  <dc:description/>
  <cp:lastModifiedBy>Klara Orlić</cp:lastModifiedBy>
  <cp:revision>2</cp:revision>
  <cp:lastPrinted>2025-10-10T06:56:00Z</cp:lastPrinted>
  <dcterms:created xsi:type="dcterms:W3CDTF">2025-11-20T07:08:00Z</dcterms:created>
  <dcterms:modified xsi:type="dcterms:W3CDTF">2025-11-20T07:08:00Z</dcterms:modified>
</cp:coreProperties>
</file>