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B4D3" w14:textId="77777777" w:rsidR="00D139C3" w:rsidRPr="00407435" w:rsidRDefault="00D139C3" w:rsidP="00D139C3">
      <w:pPr>
        <w:suppressAutoHyphens/>
        <w:autoSpaceDN w:val="0"/>
        <w:jc w:val="center"/>
        <w:textAlignment w:val="baseline"/>
        <w:rPr>
          <w:rFonts w:eastAsia="Calibri"/>
          <w:b/>
          <w:iCs w:val="0"/>
          <w:color w:val="000000"/>
          <w:sz w:val="22"/>
          <w:szCs w:val="22"/>
        </w:rPr>
      </w:pPr>
      <w:r w:rsidRPr="00407435">
        <w:rPr>
          <w:rFonts w:eastAsia="Calibri"/>
          <w:b/>
          <w:iCs w:val="0"/>
          <w:color w:val="000000"/>
          <w:sz w:val="22"/>
          <w:szCs w:val="22"/>
        </w:rPr>
        <w:t>Zapisnik</w:t>
      </w:r>
    </w:p>
    <w:p w14:paraId="693CDCDD" w14:textId="20EEA187" w:rsidR="00D139C3" w:rsidRPr="00407435" w:rsidRDefault="00D139C3" w:rsidP="00D139C3">
      <w:pPr>
        <w:suppressAutoHyphens/>
        <w:autoSpaceDN w:val="0"/>
        <w:jc w:val="center"/>
        <w:textAlignment w:val="baseline"/>
        <w:rPr>
          <w:rFonts w:eastAsia="Calibri"/>
          <w:b/>
          <w:iCs w:val="0"/>
          <w:color w:val="000000"/>
          <w:sz w:val="22"/>
          <w:szCs w:val="22"/>
        </w:rPr>
      </w:pPr>
      <w:r w:rsidRPr="00407435">
        <w:rPr>
          <w:rFonts w:eastAsia="Calibri"/>
          <w:b/>
          <w:iCs w:val="0"/>
          <w:color w:val="000000"/>
          <w:sz w:val="22"/>
          <w:szCs w:val="22"/>
        </w:rPr>
        <w:t xml:space="preserve">sa </w:t>
      </w:r>
      <w:r w:rsidR="004E08E3">
        <w:rPr>
          <w:rFonts w:eastAsia="Calibri"/>
          <w:b/>
          <w:iCs w:val="0"/>
          <w:color w:val="000000"/>
          <w:sz w:val="22"/>
          <w:szCs w:val="22"/>
        </w:rPr>
        <w:t>7</w:t>
      </w:r>
      <w:r w:rsidRPr="00407435">
        <w:rPr>
          <w:rFonts w:eastAsia="Calibri"/>
          <w:b/>
          <w:iCs w:val="0"/>
          <w:color w:val="000000"/>
          <w:sz w:val="22"/>
          <w:szCs w:val="22"/>
        </w:rPr>
        <w:t>. redovne sjednice Općinskog vijeća</w:t>
      </w:r>
    </w:p>
    <w:p w14:paraId="5EF1FECC" w14:textId="5E4AC17D" w:rsidR="00D139C3" w:rsidRPr="00407435" w:rsidRDefault="00D139C3" w:rsidP="00D139C3">
      <w:pPr>
        <w:suppressAutoHyphens/>
        <w:autoSpaceDN w:val="0"/>
        <w:jc w:val="center"/>
        <w:textAlignment w:val="baseline"/>
        <w:rPr>
          <w:rFonts w:eastAsia="Calibri"/>
          <w:b/>
          <w:iCs w:val="0"/>
          <w:color w:val="000000"/>
          <w:sz w:val="22"/>
          <w:szCs w:val="22"/>
        </w:rPr>
      </w:pPr>
      <w:r w:rsidRPr="00407435">
        <w:rPr>
          <w:rFonts w:eastAsia="Calibri"/>
          <w:b/>
          <w:iCs w:val="0"/>
          <w:color w:val="000000"/>
          <w:sz w:val="22"/>
          <w:szCs w:val="22"/>
        </w:rPr>
        <w:t xml:space="preserve">Općine Plitvička Jezera održane dana </w:t>
      </w:r>
      <w:r w:rsidR="004E08E3">
        <w:rPr>
          <w:rFonts w:eastAsia="Calibri"/>
          <w:b/>
          <w:iCs w:val="0"/>
          <w:color w:val="000000"/>
          <w:sz w:val="22"/>
          <w:szCs w:val="22"/>
        </w:rPr>
        <w:t>07. srpnja</w:t>
      </w:r>
      <w:r w:rsidRPr="00407435">
        <w:rPr>
          <w:rFonts w:eastAsia="Calibri"/>
          <w:b/>
          <w:iCs w:val="0"/>
          <w:color w:val="000000"/>
          <w:sz w:val="22"/>
          <w:szCs w:val="22"/>
        </w:rPr>
        <w:t xml:space="preserve"> 2026. godine</w:t>
      </w:r>
    </w:p>
    <w:p w14:paraId="04C8C343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color w:val="000000"/>
          <w:sz w:val="22"/>
          <w:szCs w:val="22"/>
        </w:rPr>
      </w:pPr>
    </w:p>
    <w:p w14:paraId="24F78B14" w14:textId="620F228D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color w:val="000000"/>
          <w:sz w:val="22"/>
          <w:szCs w:val="22"/>
        </w:rPr>
      </w:pPr>
      <w:r w:rsidRPr="00407435">
        <w:rPr>
          <w:rFonts w:eastAsia="Calibri"/>
          <w:iCs w:val="0"/>
          <w:color w:val="000000"/>
          <w:sz w:val="22"/>
          <w:szCs w:val="22"/>
        </w:rPr>
        <w:t>Početak: 1</w:t>
      </w:r>
      <w:r w:rsidR="004E08E3">
        <w:rPr>
          <w:rFonts w:eastAsia="Calibri"/>
          <w:iCs w:val="0"/>
          <w:color w:val="000000"/>
          <w:sz w:val="22"/>
          <w:szCs w:val="22"/>
        </w:rPr>
        <w:t>9</w:t>
      </w:r>
      <w:r w:rsidRPr="00407435">
        <w:rPr>
          <w:rFonts w:eastAsia="Calibri"/>
          <w:iCs w:val="0"/>
          <w:color w:val="000000"/>
          <w:sz w:val="22"/>
          <w:szCs w:val="22"/>
        </w:rPr>
        <w:t>:00 sati u Općinskoj vijećnici u Korenici, Trg sv. Jurja 6.</w:t>
      </w:r>
    </w:p>
    <w:p w14:paraId="479F3869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color w:val="000000"/>
          <w:sz w:val="22"/>
          <w:szCs w:val="22"/>
        </w:rPr>
      </w:pPr>
    </w:p>
    <w:p w14:paraId="4243EC2F" w14:textId="715E73EB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color w:val="000000"/>
          <w:sz w:val="22"/>
          <w:szCs w:val="22"/>
        </w:rPr>
      </w:pPr>
      <w:r w:rsidRPr="00407435">
        <w:rPr>
          <w:rFonts w:eastAsia="Calibri"/>
          <w:iCs w:val="0"/>
          <w:color w:val="000000"/>
          <w:sz w:val="22"/>
          <w:szCs w:val="22"/>
        </w:rPr>
        <w:t xml:space="preserve">NAZOČNI: Predsjednik Općinskog vijeća- Marko Maračić, vijećnici: Ante Kovač, Sandra Skender, </w:t>
      </w:r>
      <w:r w:rsidR="00F861C3">
        <w:rPr>
          <w:rFonts w:eastAsia="Calibri"/>
          <w:iCs w:val="0"/>
          <w:color w:val="000000"/>
          <w:sz w:val="22"/>
          <w:szCs w:val="22"/>
        </w:rPr>
        <w:t xml:space="preserve">Marko Jurić, </w:t>
      </w:r>
      <w:r w:rsidRPr="00407435">
        <w:rPr>
          <w:rFonts w:eastAsia="Calibri"/>
          <w:iCs w:val="0"/>
          <w:color w:val="000000"/>
          <w:sz w:val="22"/>
          <w:szCs w:val="22"/>
        </w:rPr>
        <w:t xml:space="preserve">Nada Mažar, Dijana Mlinarić, Ana Rapo, </w:t>
      </w:r>
      <w:r w:rsidR="00C314CF" w:rsidRPr="00407435">
        <w:rPr>
          <w:rFonts w:eastAsia="Calibri"/>
          <w:iCs w:val="0"/>
          <w:color w:val="000000"/>
          <w:sz w:val="22"/>
          <w:szCs w:val="22"/>
        </w:rPr>
        <w:t>Karlo Butorac</w:t>
      </w:r>
      <w:r w:rsidR="00C314CF">
        <w:rPr>
          <w:rFonts w:eastAsia="Calibri"/>
          <w:iCs w:val="0"/>
          <w:color w:val="000000"/>
          <w:sz w:val="22"/>
          <w:szCs w:val="22"/>
        </w:rPr>
        <w:t>, Sonja Babić,</w:t>
      </w:r>
      <w:r w:rsidR="00C314CF" w:rsidRPr="00407435">
        <w:rPr>
          <w:rFonts w:eastAsia="Calibri"/>
          <w:iCs w:val="0"/>
          <w:color w:val="000000"/>
          <w:sz w:val="22"/>
          <w:szCs w:val="22"/>
        </w:rPr>
        <w:t xml:space="preserve"> </w:t>
      </w:r>
      <w:r w:rsidRPr="00407435">
        <w:rPr>
          <w:rFonts w:eastAsia="Calibri"/>
          <w:iCs w:val="0"/>
          <w:color w:val="000000"/>
          <w:sz w:val="22"/>
          <w:szCs w:val="22"/>
        </w:rPr>
        <w:t>Josipa Matanić,  Radmila Đević Ličina, Dušanka Rapaić.</w:t>
      </w:r>
    </w:p>
    <w:p w14:paraId="42C8B153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color w:val="000000"/>
          <w:sz w:val="22"/>
          <w:szCs w:val="22"/>
        </w:rPr>
      </w:pPr>
    </w:p>
    <w:p w14:paraId="2847865C" w14:textId="3D98F396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color w:val="000000"/>
          <w:sz w:val="22"/>
          <w:szCs w:val="22"/>
        </w:rPr>
      </w:pPr>
      <w:r w:rsidRPr="00407435">
        <w:rPr>
          <w:rFonts w:eastAsia="Calibri"/>
          <w:iCs w:val="0"/>
          <w:color w:val="000000"/>
          <w:sz w:val="22"/>
          <w:szCs w:val="22"/>
        </w:rPr>
        <w:t xml:space="preserve">ODSUTNI: Ana Bićanić i </w:t>
      </w:r>
      <w:r w:rsidR="00C314CF">
        <w:rPr>
          <w:rFonts w:eastAsia="Calibri"/>
          <w:iCs w:val="0"/>
          <w:color w:val="000000"/>
          <w:sz w:val="22"/>
          <w:szCs w:val="22"/>
        </w:rPr>
        <w:t>Marija Marjanović</w:t>
      </w:r>
      <w:r w:rsidRPr="00407435">
        <w:rPr>
          <w:rFonts w:eastAsia="Calibri"/>
          <w:iCs w:val="0"/>
          <w:color w:val="000000"/>
          <w:sz w:val="22"/>
          <w:szCs w:val="22"/>
        </w:rPr>
        <w:t>.</w:t>
      </w:r>
    </w:p>
    <w:p w14:paraId="5AFA3CA8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color w:val="000000"/>
          <w:sz w:val="22"/>
          <w:szCs w:val="22"/>
        </w:rPr>
      </w:pPr>
    </w:p>
    <w:p w14:paraId="4CF5CC93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color w:val="000000"/>
          <w:sz w:val="22"/>
          <w:szCs w:val="22"/>
        </w:rPr>
      </w:pPr>
      <w:r w:rsidRPr="00407435">
        <w:rPr>
          <w:rFonts w:eastAsia="Calibri"/>
          <w:iCs w:val="0"/>
          <w:color w:val="000000"/>
          <w:sz w:val="22"/>
          <w:szCs w:val="22"/>
        </w:rPr>
        <w:t>Osim članova Općinskog vijeća sjednici su nazočni: Općinski načelnik -Hrvoje Matejčić, zamjenik općinskog načelnika iz reda srpske nacionalne manjine -Milan Prica, pročelnica JUO Općine Plitvička Jezera- Klara Orlić.</w:t>
      </w:r>
    </w:p>
    <w:p w14:paraId="0CB6118D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3FCC0226" w14:textId="59B226E4" w:rsidR="00D139C3" w:rsidRPr="00407435" w:rsidRDefault="00D139C3" w:rsidP="00D139C3">
      <w:pPr>
        <w:tabs>
          <w:tab w:val="left" w:pos="5925"/>
        </w:tabs>
        <w:suppressAutoHyphens/>
        <w:autoSpaceDN w:val="0"/>
        <w:textAlignment w:val="baseline"/>
        <w:rPr>
          <w:rFonts w:eastAsia="Calibri"/>
          <w:iCs w:val="0"/>
          <w:color w:val="000000"/>
          <w:sz w:val="22"/>
          <w:szCs w:val="22"/>
        </w:rPr>
      </w:pPr>
      <w:r w:rsidRPr="00407435">
        <w:rPr>
          <w:rFonts w:eastAsia="Calibri"/>
          <w:iCs w:val="0"/>
          <w:color w:val="000000"/>
          <w:sz w:val="22"/>
          <w:szCs w:val="22"/>
        </w:rPr>
        <w:t xml:space="preserve">Zapisnik vodi </w:t>
      </w:r>
      <w:r w:rsidR="0078295F">
        <w:rPr>
          <w:rFonts w:eastAsia="Calibri"/>
          <w:iCs w:val="0"/>
          <w:color w:val="000000"/>
          <w:sz w:val="22"/>
          <w:szCs w:val="22"/>
        </w:rPr>
        <w:t>Klara Orlić</w:t>
      </w:r>
      <w:r w:rsidRPr="00407435">
        <w:rPr>
          <w:rFonts w:eastAsia="Calibri"/>
          <w:iCs w:val="0"/>
          <w:color w:val="000000"/>
          <w:sz w:val="22"/>
          <w:szCs w:val="22"/>
        </w:rPr>
        <w:t>.</w:t>
      </w:r>
    </w:p>
    <w:p w14:paraId="107B40ED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color w:val="000000"/>
          <w:sz w:val="22"/>
          <w:szCs w:val="22"/>
        </w:rPr>
      </w:pPr>
    </w:p>
    <w:p w14:paraId="637684C2" w14:textId="4D3BB59F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color w:val="000000"/>
          <w:sz w:val="22"/>
          <w:szCs w:val="22"/>
        </w:rPr>
      </w:pPr>
      <w:r w:rsidRPr="00407435">
        <w:rPr>
          <w:rFonts w:eastAsia="Calibri"/>
          <w:iCs w:val="0"/>
          <w:color w:val="000000"/>
          <w:sz w:val="22"/>
          <w:szCs w:val="22"/>
        </w:rPr>
        <w:t>Sjednica se snima tonski i videozapisom</w:t>
      </w:r>
      <w:r w:rsidR="00E05A9F">
        <w:rPr>
          <w:rFonts w:eastAsia="Calibri"/>
          <w:iCs w:val="0"/>
          <w:color w:val="000000"/>
          <w:sz w:val="22"/>
          <w:szCs w:val="22"/>
        </w:rPr>
        <w:t xml:space="preserve"> su</w:t>
      </w:r>
      <w:r w:rsidR="00E05A9F" w:rsidRPr="00E05A9F">
        <w:rPr>
          <w:rFonts w:eastAsia="Calibri"/>
          <w:iCs w:val="0"/>
          <w:color w:val="000000"/>
          <w:sz w:val="22"/>
          <w:szCs w:val="22"/>
        </w:rPr>
        <w:t xml:space="preserve">kladno </w:t>
      </w:r>
      <w:r w:rsidR="007500DF">
        <w:rPr>
          <w:rFonts w:eastAsia="Calibri"/>
          <w:iCs w:val="0"/>
          <w:color w:val="000000"/>
          <w:sz w:val="22"/>
          <w:szCs w:val="22"/>
        </w:rPr>
        <w:t>koj</w:t>
      </w:r>
      <w:r w:rsidR="00E05A9F">
        <w:rPr>
          <w:rFonts w:eastAsia="Calibri"/>
          <w:iCs w:val="0"/>
          <w:color w:val="000000"/>
          <w:sz w:val="22"/>
          <w:szCs w:val="22"/>
        </w:rPr>
        <w:t xml:space="preserve">oj </w:t>
      </w:r>
      <w:r w:rsidR="00E05A9F" w:rsidRPr="00E05A9F">
        <w:rPr>
          <w:rFonts w:eastAsia="Calibri"/>
          <w:iCs w:val="0"/>
          <w:color w:val="000000"/>
          <w:sz w:val="22"/>
          <w:szCs w:val="22"/>
        </w:rPr>
        <w:t>činjenici</w:t>
      </w:r>
      <w:r w:rsidR="007500DF">
        <w:rPr>
          <w:rFonts w:eastAsia="Calibri"/>
          <w:iCs w:val="0"/>
          <w:color w:val="000000"/>
          <w:sz w:val="22"/>
          <w:szCs w:val="22"/>
        </w:rPr>
        <w:t xml:space="preserve"> se</w:t>
      </w:r>
      <w:r w:rsidR="00E05A9F" w:rsidRPr="00E05A9F">
        <w:rPr>
          <w:rFonts w:eastAsia="Calibri"/>
          <w:iCs w:val="0"/>
          <w:color w:val="000000"/>
          <w:sz w:val="22"/>
          <w:szCs w:val="22"/>
        </w:rPr>
        <w:t xml:space="preserve"> zapisnik vodi u skraćenoj formi</w:t>
      </w:r>
      <w:r w:rsidR="007500DF">
        <w:rPr>
          <w:rFonts w:eastAsia="Calibri"/>
          <w:iCs w:val="0"/>
          <w:color w:val="000000"/>
          <w:sz w:val="22"/>
          <w:szCs w:val="22"/>
        </w:rPr>
        <w:t xml:space="preserve"> te </w:t>
      </w:r>
      <w:r w:rsidR="00940A23">
        <w:rPr>
          <w:rFonts w:eastAsia="Calibri"/>
          <w:iCs w:val="0"/>
          <w:color w:val="000000"/>
          <w:sz w:val="22"/>
          <w:szCs w:val="22"/>
        </w:rPr>
        <w:t xml:space="preserve"> </w:t>
      </w:r>
      <w:r w:rsidR="00940A23" w:rsidRPr="00940A23">
        <w:rPr>
          <w:rFonts w:eastAsia="Calibri"/>
          <w:iCs w:val="0"/>
          <w:color w:val="000000"/>
          <w:sz w:val="22"/>
          <w:szCs w:val="22"/>
        </w:rPr>
        <w:t>predstavlja sažeti prikaz tijeka rada</w:t>
      </w:r>
      <w:r w:rsidR="001C050F">
        <w:rPr>
          <w:rFonts w:eastAsia="Calibri"/>
          <w:iCs w:val="0"/>
          <w:color w:val="000000"/>
          <w:sz w:val="22"/>
          <w:szCs w:val="22"/>
        </w:rPr>
        <w:t xml:space="preserve"> </w:t>
      </w:r>
      <w:r w:rsidR="00940A23" w:rsidRPr="00940A23">
        <w:rPr>
          <w:rFonts w:eastAsia="Calibri"/>
          <w:iCs w:val="0"/>
          <w:color w:val="000000"/>
          <w:sz w:val="22"/>
          <w:szCs w:val="22"/>
        </w:rPr>
        <w:t>i usvojenih odluka</w:t>
      </w:r>
      <w:r w:rsidR="001C050F">
        <w:rPr>
          <w:rFonts w:eastAsia="Calibri"/>
          <w:iCs w:val="0"/>
          <w:color w:val="000000"/>
          <w:sz w:val="22"/>
          <w:szCs w:val="22"/>
        </w:rPr>
        <w:t xml:space="preserve"> Vijeća</w:t>
      </w:r>
      <w:r w:rsidR="00940A23">
        <w:rPr>
          <w:rFonts w:eastAsia="Calibri"/>
          <w:iCs w:val="0"/>
          <w:color w:val="000000"/>
          <w:sz w:val="22"/>
          <w:szCs w:val="22"/>
        </w:rPr>
        <w:t xml:space="preserve">, </w:t>
      </w:r>
      <w:r w:rsidR="00E05A9F" w:rsidRPr="00E05A9F">
        <w:rPr>
          <w:rFonts w:eastAsia="Calibri"/>
          <w:iCs w:val="0"/>
          <w:color w:val="000000"/>
          <w:sz w:val="22"/>
          <w:szCs w:val="22"/>
        </w:rPr>
        <w:t>dok se cjeloviti tijek sjednice nalazi na audio/video zapisu koji je sastavni dio dokumentacije</w:t>
      </w:r>
      <w:r w:rsidR="00940A23">
        <w:rPr>
          <w:rFonts w:eastAsia="Calibri"/>
          <w:iCs w:val="0"/>
          <w:color w:val="000000"/>
          <w:sz w:val="22"/>
          <w:szCs w:val="22"/>
        </w:rPr>
        <w:t>.</w:t>
      </w:r>
    </w:p>
    <w:p w14:paraId="54CFFD50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color w:val="000000"/>
          <w:sz w:val="22"/>
          <w:szCs w:val="22"/>
        </w:rPr>
      </w:pPr>
    </w:p>
    <w:p w14:paraId="4A35C30C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color w:val="000000"/>
          <w:sz w:val="22"/>
          <w:szCs w:val="22"/>
        </w:rPr>
      </w:pPr>
      <w:r w:rsidRPr="00407435">
        <w:rPr>
          <w:rFonts w:eastAsia="Calibri"/>
          <w:iCs w:val="0"/>
          <w:color w:val="000000"/>
          <w:sz w:val="22"/>
          <w:szCs w:val="22"/>
        </w:rPr>
        <w:t>Materijali za sjednicu vijeća dostavljeni su uz saziv za sjednicu Općinskog vijeća.</w:t>
      </w:r>
    </w:p>
    <w:p w14:paraId="0B888D29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color w:val="000000"/>
          <w:sz w:val="22"/>
          <w:szCs w:val="22"/>
        </w:rPr>
      </w:pPr>
    </w:p>
    <w:p w14:paraId="109C23A8" w14:textId="248AB9E4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>Predsjednik vijeća otvorio je sjednicu, pozdravio sve prisutne te zamolio da se izvrši prozivka prisutnih Vijećnika. Na temelju izvršene prozivke konstatirao je da prisutno 1</w:t>
      </w:r>
      <w:r w:rsidR="0078295F">
        <w:rPr>
          <w:rFonts w:eastAsia="Calibri"/>
          <w:iCs w:val="0"/>
          <w:sz w:val="22"/>
          <w:szCs w:val="22"/>
        </w:rPr>
        <w:t>2</w:t>
      </w:r>
      <w:r w:rsidRPr="00407435">
        <w:rPr>
          <w:rFonts w:eastAsia="Calibri"/>
          <w:iCs w:val="0"/>
          <w:sz w:val="22"/>
          <w:szCs w:val="22"/>
        </w:rPr>
        <w:t xml:space="preserve"> (</w:t>
      </w:r>
      <w:r w:rsidR="0078295F">
        <w:rPr>
          <w:rFonts w:eastAsia="Calibri"/>
          <w:iCs w:val="0"/>
          <w:sz w:val="22"/>
          <w:szCs w:val="22"/>
        </w:rPr>
        <w:t>dva</w:t>
      </w:r>
      <w:r w:rsidRPr="00407435">
        <w:rPr>
          <w:rFonts w:eastAsia="Calibri"/>
          <w:iCs w:val="0"/>
          <w:sz w:val="22"/>
          <w:szCs w:val="22"/>
        </w:rPr>
        <w:t xml:space="preserve">naest) </w:t>
      </w:r>
      <w:r w:rsidR="0078295F">
        <w:rPr>
          <w:rFonts w:eastAsia="Calibri"/>
          <w:iCs w:val="0"/>
          <w:sz w:val="22"/>
          <w:szCs w:val="22"/>
        </w:rPr>
        <w:t>v</w:t>
      </w:r>
      <w:r w:rsidRPr="00407435">
        <w:rPr>
          <w:rFonts w:eastAsia="Calibri"/>
          <w:iCs w:val="0"/>
          <w:sz w:val="22"/>
          <w:szCs w:val="22"/>
        </w:rPr>
        <w:t xml:space="preserve">ijećnika od </w:t>
      </w:r>
      <w:r w:rsidR="009E3A40">
        <w:rPr>
          <w:rFonts w:eastAsia="Calibri"/>
          <w:iCs w:val="0"/>
          <w:sz w:val="22"/>
          <w:szCs w:val="22"/>
        </w:rPr>
        <w:t xml:space="preserve">ukupno </w:t>
      </w:r>
      <w:r w:rsidRPr="00407435">
        <w:rPr>
          <w:rFonts w:eastAsia="Calibri"/>
          <w:iCs w:val="0"/>
          <w:sz w:val="22"/>
          <w:szCs w:val="22"/>
        </w:rPr>
        <w:t>14 (četrnaest).</w:t>
      </w:r>
    </w:p>
    <w:p w14:paraId="51109BA1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052F40CA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>Predsjednik Općinskog vijeća daje predloženi dnevni red na usvajanje:</w:t>
      </w:r>
    </w:p>
    <w:p w14:paraId="00D53BEF" w14:textId="77777777" w:rsidR="00D139C3" w:rsidRPr="00407435" w:rsidRDefault="00D139C3" w:rsidP="00D139C3">
      <w:pPr>
        <w:suppressAutoHyphens/>
        <w:autoSpaceDN w:val="0"/>
        <w:ind w:firstLine="708"/>
        <w:textAlignment w:val="baseline"/>
        <w:rPr>
          <w:rFonts w:eastAsia="Calibri"/>
          <w:iCs w:val="0"/>
          <w:sz w:val="22"/>
          <w:szCs w:val="22"/>
        </w:rPr>
      </w:pPr>
    </w:p>
    <w:p w14:paraId="0F68FC4B" w14:textId="77777777" w:rsidR="00D139C3" w:rsidRPr="00407435" w:rsidRDefault="00D139C3" w:rsidP="00D139C3">
      <w:pPr>
        <w:suppressAutoHyphens/>
        <w:autoSpaceDN w:val="0"/>
        <w:jc w:val="center"/>
        <w:textAlignment w:val="baseline"/>
        <w:rPr>
          <w:rFonts w:eastAsia="Calibri"/>
          <w:b/>
          <w:iCs w:val="0"/>
          <w:sz w:val="22"/>
          <w:szCs w:val="22"/>
        </w:rPr>
      </w:pPr>
      <w:r w:rsidRPr="00407435">
        <w:rPr>
          <w:rFonts w:eastAsia="Calibri"/>
          <w:b/>
          <w:iCs w:val="0"/>
          <w:sz w:val="22"/>
          <w:szCs w:val="22"/>
        </w:rPr>
        <w:t xml:space="preserve"> D N E V N I   R E D </w:t>
      </w:r>
    </w:p>
    <w:p w14:paraId="49A39320" w14:textId="77777777" w:rsidR="00D139C3" w:rsidRPr="00407435" w:rsidRDefault="00D139C3" w:rsidP="00D139C3">
      <w:pPr>
        <w:jc w:val="center"/>
        <w:rPr>
          <w:sz w:val="22"/>
          <w:szCs w:val="22"/>
        </w:rPr>
      </w:pPr>
    </w:p>
    <w:p w14:paraId="1BB9FF43" w14:textId="77777777" w:rsidR="00920D63" w:rsidRDefault="00920D63" w:rsidP="00920D63">
      <w:pPr>
        <w:pStyle w:val="ListParagraph"/>
        <w:numPr>
          <w:ilvl w:val="0"/>
          <w:numId w:val="1"/>
        </w:numPr>
        <w:spacing w:after="160" w:line="256" w:lineRule="auto"/>
      </w:pPr>
      <w:r>
        <w:t>AKTUALNI SAT</w:t>
      </w:r>
    </w:p>
    <w:p w14:paraId="498271AD" w14:textId="77777777" w:rsidR="00920D63" w:rsidRDefault="00920D63" w:rsidP="00920D63">
      <w:pPr>
        <w:pStyle w:val="ListParagraph"/>
        <w:numPr>
          <w:ilvl w:val="0"/>
          <w:numId w:val="1"/>
        </w:numPr>
        <w:ind w:left="714" w:hanging="357"/>
      </w:pPr>
      <w:r>
        <w:t>USVAJANJE ZAPISNIKA SA 6. REDOVNE SJEDNICE OPĆINSKOG VIJEĆA</w:t>
      </w:r>
    </w:p>
    <w:p w14:paraId="2C4FC680" w14:textId="77777777" w:rsidR="00920D63" w:rsidRDefault="00920D63" w:rsidP="00920D63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DONOŠENJE I. IZMJENA I DOPUNA PRORAČUNA OPĆINE PLITVIČKA JEZERA ZA 2026. GODINU</w:t>
      </w:r>
    </w:p>
    <w:p w14:paraId="0B7EEF60" w14:textId="77777777" w:rsidR="00920D63" w:rsidRPr="004B4647" w:rsidRDefault="00920D63" w:rsidP="00920D63">
      <w:pPr>
        <w:pStyle w:val="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DONOŠENJE I. IZMJENA I DOPUNA ODLUKE O IZVRŠAVANJU PRORAČUNA OPĆINE PLITVIČKA JEZERA ZA 2026. GODINE</w:t>
      </w:r>
    </w:p>
    <w:p w14:paraId="1FB1E54F" w14:textId="77777777" w:rsidR="00920D63" w:rsidRPr="0049281B" w:rsidRDefault="00920D63" w:rsidP="00920D63">
      <w:pPr>
        <w:pStyle w:val="ListParagraph"/>
        <w:numPr>
          <w:ilvl w:val="0"/>
          <w:numId w:val="1"/>
        </w:numPr>
        <w:spacing w:after="160" w:line="259" w:lineRule="auto"/>
      </w:pPr>
      <w:r w:rsidRPr="0049281B">
        <w:t xml:space="preserve">DONOŠENJE ODLUKE O </w:t>
      </w:r>
      <w:r>
        <w:t xml:space="preserve">KRATKOROČNOM ZADUŽENJU. </w:t>
      </w:r>
    </w:p>
    <w:p w14:paraId="4740A8B1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4B5A98FB" w14:textId="414D91EE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>Konstatira da je dnevni red jednoglasno usvojen sa 1</w:t>
      </w:r>
      <w:r w:rsidR="00920D63">
        <w:rPr>
          <w:rFonts w:eastAsia="Calibri"/>
          <w:iCs w:val="0"/>
          <w:sz w:val="22"/>
          <w:szCs w:val="22"/>
        </w:rPr>
        <w:t>2</w:t>
      </w:r>
      <w:r w:rsidRPr="00407435">
        <w:rPr>
          <w:rFonts w:eastAsia="Calibri"/>
          <w:iCs w:val="0"/>
          <w:sz w:val="22"/>
          <w:szCs w:val="22"/>
        </w:rPr>
        <w:t xml:space="preserve"> glasova „ZA“.</w:t>
      </w:r>
    </w:p>
    <w:p w14:paraId="6DABA43B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6CC85D79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b/>
          <w:iCs w:val="0"/>
          <w:sz w:val="22"/>
          <w:szCs w:val="22"/>
        </w:rPr>
      </w:pPr>
    </w:p>
    <w:p w14:paraId="5DB6D67A" w14:textId="77777777" w:rsidR="00D139C3" w:rsidRPr="00407435" w:rsidRDefault="00D139C3" w:rsidP="00D139C3">
      <w:pPr>
        <w:suppressAutoHyphens/>
        <w:autoSpaceDN w:val="0"/>
        <w:jc w:val="center"/>
        <w:textAlignment w:val="baseline"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>I.</w:t>
      </w:r>
    </w:p>
    <w:p w14:paraId="4A4EF956" w14:textId="77777777" w:rsidR="00D139C3" w:rsidRPr="00407435" w:rsidRDefault="00D139C3" w:rsidP="00D139C3">
      <w:pPr>
        <w:suppressAutoHyphens/>
        <w:autoSpaceDN w:val="0"/>
        <w:jc w:val="center"/>
        <w:textAlignment w:val="baseline"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>AKTUALNI SAT</w:t>
      </w:r>
    </w:p>
    <w:p w14:paraId="52C02B1D" w14:textId="77777777" w:rsidR="00D139C3" w:rsidRPr="00407435" w:rsidRDefault="00D139C3" w:rsidP="00D139C3">
      <w:pPr>
        <w:suppressAutoHyphens/>
        <w:autoSpaceDN w:val="0"/>
        <w:jc w:val="center"/>
        <w:textAlignment w:val="baseline"/>
        <w:rPr>
          <w:rFonts w:eastAsia="Calibri"/>
          <w:iCs w:val="0"/>
          <w:sz w:val="22"/>
          <w:szCs w:val="22"/>
        </w:rPr>
      </w:pPr>
    </w:p>
    <w:p w14:paraId="3142CD54" w14:textId="55907EA6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>Predsjednik Općinskog vijeća Marko Maračić otvara drugu točku dnevnog reda. Za riječ su se javili vijećnic</w:t>
      </w:r>
      <w:r w:rsidR="009D347F">
        <w:rPr>
          <w:rFonts w:eastAsia="Calibri"/>
          <w:iCs w:val="0"/>
          <w:sz w:val="22"/>
          <w:szCs w:val="22"/>
        </w:rPr>
        <w:t>e</w:t>
      </w:r>
      <w:r w:rsidRPr="00407435">
        <w:rPr>
          <w:rFonts w:eastAsia="Calibri"/>
          <w:iCs w:val="0"/>
          <w:sz w:val="22"/>
          <w:szCs w:val="22"/>
        </w:rPr>
        <w:t xml:space="preserve">: </w:t>
      </w:r>
      <w:r w:rsidR="0049793F">
        <w:rPr>
          <w:rFonts w:eastAsia="Calibri"/>
          <w:iCs w:val="0"/>
          <w:sz w:val="22"/>
          <w:szCs w:val="22"/>
        </w:rPr>
        <w:t xml:space="preserve">Josipa Matanić, </w:t>
      </w:r>
      <w:r w:rsidRPr="00407435">
        <w:rPr>
          <w:rFonts w:eastAsia="Calibri"/>
          <w:iCs w:val="0"/>
          <w:sz w:val="22"/>
          <w:szCs w:val="22"/>
        </w:rPr>
        <w:t>Ana Rapo</w:t>
      </w:r>
      <w:r w:rsidR="0049793F">
        <w:rPr>
          <w:rFonts w:eastAsia="Calibri"/>
          <w:iCs w:val="0"/>
          <w:sz w:val="22"/>
          <w:szCs w:val="22"/>
        </w:rPr>
        <w:t xml:space="preserve"> i Sonja Babić</w:t>
      </w:r>
      <w:r w:rsidRPr="00407435">
        <w:rPr>
          <w:rFonts w:eastAsia="Calibri"/>
          <w:iCs w:val="0"/>
          <w:sz w:val="22"/>
          <w:szCs w:val="22"/>
        </w:rPr>
        <w:t>.</w:t>
      </w:r>
    </w:p>
    <w:p w14:paraId="28434DCB" w14:textId="77777777" w:rsidR="00FE1D6B" w:rsidRDefault="00AC4A59" w:rsidP="00AC4A59">
      <w:pPr>
        <w:pStyle w:val="ListParagraph"/>
        <w:numPr>
          <w:ilvl w:val="0"/>
          <w:numId w:val="6"/>
        </w:num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Josipa Matanić – postavlja pitanje </w:t>
      </w:r>
      <w:r w:rsidR="00CA5E87">
        <w:rPr>
          <w:rFonts w:eastAsia="Calibri"/>
          <w:iCs w:val="0"/>
          <w:sz w:val="22"/>
          <w:szCs w:val="22"/>
        </w:rPr>
        <w:t>načelniku</w:t>
      </w:r>
      <w:r w:rsidR="00FE1D6B">
        <w:rPr>
          <w:rFonts w:eastAsia="Calibri"/>
          <w:iCs w:val="0"/>
          <w:sz w:val="22"/>
          <w:szCs w:val="22"/>
        </w:rPr>
        <w:t xml:space="preserve">: </w:t>
      </w:r>
    </w:p>
    <w:p w14:paraId="44DBC275" w14:textId="77777777" w:rsidR="00FE1D6B" w:rsidRDefault="00CA5E87" w:rsidP="00FE1D6B">
      <w:pPr>
        <w:pStyle w:val="ListParagraph"/>
        <w:numPr>
          <w:ilvl w:val="1"/>
          <w:numId w:val="6"/>
        </w:num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vezano za </w:t>
      </w:r>
      <w:r w:rsidR="00AC4A59">
        <w:rPr>
          <w:rFonts w:eastAsia="Calibri"/>
          <w:iCs w:val="0"/>
          <w:sz w:val="22"/>
          <w:szCs w:val="22"/>
        </w:rPr>
        <w:t>(ne)sufinanciranj</w:t>
      </w:r>
      <w:r>
        <w:rPr>
          <w:rFonts w:eastAsia="Calibri"/>
          <w:iCs w:val="0"/>
          <w:sz w:val="22"/>
          <w:szCs w:val="22"/>
        </w:rPr>
        <w:t>e</w:t>
      </w:r>
      <w:r w:rsidR="00AC4A59">
        <w:rPr>
          <w:rFonts w:eastAsia="Calibri"/>
          <w:iCs w:val="0"/>
          <w:sz w:val="22"/>
          <w:szCs w:val="22"/>
        </w:rPr>
        <w:t xml:space="preserve"> udžbenika </w:t>
      </w:r>
      <w:r w:rsidR="00B72FC1">
        <w:rPr>
          <w:rFonts w:eastAsia="Calibri"/>
          <w:iCs w:val="0"/>
          <w:sz w:val="22"/>
          <w:szCs w:val="22"/>
        </w:rPr>
        <w:t xml:space="preserve">za učenike osnovnih škola u školskoj godini 2026/2027. </w:t>
      </w:r>
      <w:r w:rsidR="009A110D">
        <w:rPr>
          <w:rFonts w:eastAsia="Calibri"/>
          <w:iCs w:val="0"/>
          <w:sz w:val="22"/>
          <w:szCs w:val="22"/>
        </w:rPr>
        <w:t xml:space="preserve">i </w:t>
      </w:r>
    </w:p>
    <w:p w14:paraId="57E7BC4C" w14:textId="06B37473" w:rsidR="00AC4A59" w:rsidRDefault="009A110D" w:rsidP="00FE1D6B">
      <w:pPr>
        <w:pStyle w:val="ListParagraph"/>
        <w:numPr>
          <w:ilvl w:val="1"/>
          <w:numId w:val="6"/>
        </w:num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pitanje vezano za Dječji vrtić Slapić kakva je trenutna situacija u ustanovi i da li se u njoj dešava nešto protuzakonito</w:t>
      </w:r>
      <w:r w:rsidR="001C050F">
        <w:rPr>
          <w:rFonts w:eastAsia="Calibri"/>
          <w:iCs w:val="0"/>
          <w:sz w:val="22"/>
          <w:szCs w:val="22"/>
        </w:rPr>
        <w:t>?</w:t>
      </w:r>
    </w:p>
    <w:p w14:paraId="43CA8CAF" w14:textId="77777777" w:rsidR="00B72FC1" w:rsidRPr="00B72FC1" w:rsidRDefault="00B72FC1" w:rsidP="00B72FC1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32867029" w14:textId="5FBE6B62" w:rsidR="00FC4CFF" w:rsidRDefault="009A110D" w:rsidP="001E7A24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Vezano za udžbenike o</w:t>
      </w:r>
      <w:r w:rsidR="00AB609C" w:rsidRPr="00407435">
        <w:rPr>
          <w:rFonts w:eastAsia="Calibri"/>
          <w:iCs w:val="0"/>
          <w:sz w:val="22"/>
          <w:szCs w:val="22"/>
        </w:rPr>
        <w:t xml:space="preserve">pćinski načelnik </w:t>
      </w:r>
      <w:r w:rsidR="00CA5E87">
        <w:rPr>
          <w:rFonts w:eastAsia="Calibri"/>
          <w:iCs w:val="0"/>
          <w:sz w:val="22"/>
          <w:szCs w:val="22"/>
        </w:rPr>
        <w:t xml:space="preserve">Hrvoje Matejčić odgovara da </w:t>
      </w:r>
      <w:r w:rsidR="00970641">
        <w:rPr>
          <w:rFonts w:eastAsia="Calibri"/>
          <w:iCs w:val="0"/>
          <w:sz w:val="22"/>
          <w:szCs w:val="22"/>
        </w:rPr>
        <w:t xml:space="preserve">nije jasno definirano da se neće financirati, već da je </w:t>
      </w:r>
      <w:r w:rsidR="0045392E">
        <w:rPr>
          <w:rFonts w:eastAsia="Calibri"/>
          <w:iCs w:val="0"/>
          <w:sz w:val="22"/>
          <w:szCs w:val="22"/>
        </w:rPr>
        <w:t xml:space="preserve">zbog trenutne financijske situacije </w:t>
      </w:r>
      <w:r w:rsidR="007314D2">
        <w:rPr>
          <w:rFonts w:eastAsia="Calibri"/>
          <w:iCs w:val="0"/>
          <w:sz w:val="22"/>
          <w:szCs w:val="22"/>
        </w:rPr>
        <w:t xml:space="preserve">rečeno da se sada ne može financirati, što </w:t>
      </w:r>
      <w:r w:rsidR="00E438DA">
        <w:rPr>
          <w:rFonts w:eastAsia="Calibri"/>
          <w:iCs w:val="0"/>
          <w:sz w:val="22"/>
          <w:szCs w:val="22"/>
        </w:rPr>
        <w:t>ne znači da se do početka školske godine neće steći uvjeti za financiranje</w:t>
      </w:r>
      <w:r w:rsidR="00FE1D6B">
        <w:rPr>
          <w:rFonts w:eastAsia="Calibri"/>
          <w:iCs w:val="0"/>
          <w:sz w:val="22"/>
          <w:szCs w:val="22"/>
        </w:rPr>
        <w:t xml:space="preserve">, na što </w:t>
      </w:r>
      <w:r w:rsidR="00705299">
        <w:rPr>
          <w:rFonts w:eastAsia="Calibri"/>
          <w:iCs w:val="0"/>
          <w:sz w:val="22"/>
          <w:szCs w:val="22"/>
        </w:rPr>
        <w:t xml:space="preserve">vijećnica Matanić </w:t>
      </w:r>
      <w:r w:rsidR="00306ED4">
        <w:rPr>
          <w:rFonts w:eastAsia="Calibri"/>
          <w:iCs w:val="0"/>
          <w:sz w:val="22"/>
          <w:szCs w:val="22"/>
        </w:rPr>
        <w:t>iznosi</w:t>
      </w:r>
      <w:r w:rsidR="00705299">
        <w:rPr>
          <w:rFonts w:eastAsia="Calibri"/>
          <w:iCs w:val="0"/>
          <w:sz w:val="22"/>
          <w:szCs w:val="22"/>
        </w:rPr>
        <w:t xml:space="preserve"> repliku u smislu da </w:t>
      </w:r>
      <w:r w:rsidR="001C050F">
        <w:rPr>
          <w:rFonts w:eastAsia="Calibri"/>
          <w:iCs w:val="0"/>
          <w:sz w:val="22"/>
          <w:szCs w:val="22"/>
        </w:rPr>
        <w:t xml:space="preserve">su dobili informaciju iz škole da je rečeno da se neće financirati. </w:t>
      </w:r>
    </w:p>
    <w:p w14:paraId="42EBB299" w14:textId="77777777" w:rsidR="001C050F" w:rsidRDefault="001C050F" w:rsidP="001E7A24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1BA6D41B" w14:textId="70616FBF" w:rsidR="00276A28" w:rsidRDefault="00276A28" w:rsidP="001E7A24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Vezano za dešavanja u Vrtiću načelnik </w:t>
      </w:r>
      <w:r w:rsidR="00A774E6">
        <w:rPr>
          <w:rFonts w:eastAsia="Calibri"/>
          <w:iCs w:val="0"/>
          <w:sz w:val="22"/>
          <w:szCs w:val="22"/>
        </w:rPr>
        <w:t xml:space="preserve">odgovara da su neki međuljudski odnosi doveli do </w:t>
      </w:r>
      <w:r w:rsidR="00625B0B">
        <w:rPr>
          <w:rFonts w:eastAsia="Calibri"/>
          <w:iCs w:val="0"/>
          <w:sz w:val="22"/>
          <w:szCs w:val="22"/>
        </w:rPr>
        <w:t xml:space="preserve">određenog </w:t>
      </w:r>
      <w:proofErr w:type="spellStart"/>
      <w:r w:rsidR="00625B0B">
        <w:rPr>
          <w:rFonts w:eastAsia="Calibri"/>
          <w:iCs w:val="0"/>
          <w:sz w:val="22"/>
          <w:szCs w:val="22"/>
        </w:rPr>
        <w:t>međuradničkog</w:t>
      </w:r>
      <w:proofErr w:type="spellEnd"/>
      <w:r w:rsidR="00625B0B">
        <w:rPr>
          <w:rFonts w:eastAsia="Calibri"/>
          <w:iCs w:val="0"/>
          <w:sz w:val="22"/>
          <w:szCs w:val="22"/>
        </w:rPr>
        <w:t xml:space="preserve"> odnosa, te da su obavljeni neslužbeni razgovori sa dionicima odnosa</w:t>
      </w:r>
      <w:r w:rsidR="009D347F">
        <w:rPr>
          <w:rFonts w:eastAsia="Calibri"/>
          <w:iCs w:val="0"/>
          <w:sz w:val="22"/>
          <w:szCs w:val="22"/>
        </w:rPr>
        <w:t xml:space="preserve">, a čeka se službeno očitovanje od Upravnog vijeća. </w:t>
      </w:r>
    </w:p>
    <w:p w14:paraId="206C9DEB" w14:textId="77777777" w:rsidR="009D347F" w:rsidRDefault="009D347F" w:rsidP="001E7A24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4FE7793F" w14:textId="5B646B4D" w:rsidR="00AC2E81" w:rsidRDefault="009D347F" w:rsidP="009D347F">
      <w:pPr>
        <w:pStyle w:val="ListParagraph"/>
        <w:numPr>
          <w:ilvl w:val="0"/>
          <w:numId w:val="6"/>
        </w:num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Ana Rapo – postavlja pitanj</w:t>
      </w:r>
      <w:r w:rsidR="00AC2E81">
        <w:rPr>
          <w:rFonts w:eastAsia="Calibri"/>
          <w:iCs w:val="0"/>
          <w:sz w:val="22"/>
          <w:szCs w:val="22"/>
        </w:rPr>
        <w:t>a</w:t>
      </w:r>
      <w:r w:rsidR="00FE1D6B">
        <w:rPr>
          <w:rFonts w:eastAsia="Calibri"/>
          <w:iCs w:val="0"/>
          <w:sz w:val="22"/>
          <w:szCs w:val="22"/>
        </w:rPr>
        <w:t xml:space="preserve"> načelniku</w:t>
      </w:r>
      <w:r w:rsidR="00AC2E81">
        <w:rPr>
          <w:rFonts w:eastAsia="Calibri"/>
          <w:iCs w:val="0"/>
          <w:sz w:val="22"/>
          <w:szCs w:val="22"/>
        </w:rPr>
        <w:t xml:space="preserve">: </w:t>
      </w:r>
    </w:p>
    <w:p w14:paraId="31619FAE" w14:textId="77777777" w:rsidR="00AC2E81" w:rsidRDefault="00AC2E81" w:rsidP="00AC2E81">
      <w:pPr>
        <w:pStyle w:val="ListParagraph"/>
        <w:numPr>
          <w:ilvl w:val="1"/>
          <w:numId w:val="6"/>
        </w:num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(</w:t>
      </w:r>
      <w:r w:rsidR="009D347F">
        <w:rPr>
          <w:rFonts w:eastAsia="Calibri"/>
          <w:iCs w:val="0"/>
          <w:sz w:val="22"/>
          <w:szCs w:val="22"/>
        </w:rPr>
        <w:t>čita email građanina)</w:t>
      </w:r>
      <w:r w:rsidR="008224F7">
        <w:rPr>
          <w:rFonts w:eastAsia="Calibri"/>
          <w:iCs w:val="0"/>
          <w:sz w:val="22"/>
          <w:szCs w:val="22"/>
        </w:rPr>
        <w:t xml:space="preserve"> vezano za asfaltiranje u naselju Korenica u dijelu ulica A. Stepinca, Josipa Jovića i Pere </w:t>
      </w:r>
      <w:proofErr w:type="spellStart"/>
      <w:r w:rsidR="008224F7">
        <w:rPr>
          <w:rFonts w:eastAsia="Calibri"/>
          <w:iCs w:val="0"/>
          <w:sz w:val="22"/>
          <w:szCs w:val="22"/>
        </w:rPr>
        <w:t>Šnjarića</w:t>
      </w:r>
      <w:proofErr w:type="spellEnd"/>
      <w:r w:rsidR="008224F7">
        <w:rPr>
          <w:rFonts w:eastAsia="Calibri"/>
          <w:iCs w:val="0"/>
          <w:sz w:val="22"/>
          <w:szCs w:val="22"/>
        </w:rPr>
        <w:t xml:space="preserve"> zbog radova na sanaciji </w:t>
      </w:r>
      <w:r w:rsidR="009643D3">
        <w:rPr>
          <w:rFonts w:eastAsia="Calibri"/>
          <w:iCs w:val="0"/>
          <w:sz w:val="22"/>
          <w:szCs w:val="22"/>
        </w:rPr>
        <w:t xml:space="preserve">cjevovoda, </w:t>
      </w:r>
    </w:p>
    <w:p w14:paraId="60454038" w14:textId="391D5883" w:rsidR="009D347F" w:rsidRDefault="009643D3" w:rsidP="00AC2E81">
      <w:pPr>
        <w:pStyle w:val="ListParagraph"/>
        <w:numPr>
          <w:ilvl w:val="1"/>
          <w:numId w:val="6"/>
        </w:num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pitanje u svezi aglomeracije u kojoj je fazi obzirom </w:t>
      </w:r>
      <w:r w:rsidR="005063F1">
        <w:rPr>
          <w:rFonts w:eastAsia="Calibri"/>
          <w:iCs w:val="0"/>
          <w:sz w:val="22"/>
          <w:szCs w:val="22"/>
        </w:rPr>
        <w:t xml:space="preserve">da je bilo rečeno da bi radovi trebali krenuti u lipnju ove godine, te da je cijena vode u konačnici </w:t>
      </w:r>
      <w:r w:rsidR="00AC2E81">
        <w:rPr>
          <w:rFonts w:eastAsia="Calibri"/>
          <w:iCs w:val="0"/>
          <w:sz w:val="22"/>
          <w:szCs w:val="22"/>
        </w:rPr>
        <w:t xml:space="preserve">porasla zbog toga što će se početi raditi aglomeracija, </w:t>
      </w:r>
    </w:p>
    <w:p w14:paraId="6FD54FA9" w14:textId="2DF96489" w:rsidR="00AC2E81" w:rsidRDefault="004B362D" w:rsidP="00AC2E81">
      <w:pPr>
        <w:pStyle w:val="ListParagraph"/>
        <w:numPr>
          <w:ilvl w:val="1"/>
          <w:numId w:val="6"/>
        </w:num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što je sa financiranjem udruga obzirom da pojedine udruge nakon godina i godina rada planiraju </w:t>
      </w:r>
      <w:r w:rsidR="00DD4D98">
        <w:rPr>
          <w:rFonts w:eastAsia="Calibri"/>
          <w:iCs w:val="0"/>
          <w:sz w:val="22"/>
          <w:szCs w:val="22"/>
        </w:rPr>
        <w:t>prestati sa radom zbog nedostatka financijskih sredstava</w:t>
      </w:r>
    </w:p>
    <w:p w14:paraId="3996A9A9" w14:textId="77777777" w:rsidR="00DD4D98" w:rsidRDefault="00DD4D98" w:rsidP="00DD4D98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54B7B3A6" w14:textId="77777777" w:rsidR="005B1F6C" w:rsidRDefault="005B1F6C" w:rsidP="001E7A24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Načelnik odgovara na postavljena pitanja: </w:t>
      </w:r>
    </w:p>
    <w:p w14:paraId="4909C79C" w14:textId="142C06E2" w:rsidR="00951C31" w:rsidRDefault="005B1F6C" w:rsidP="00D775AB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 w:rsidRPr="00D775AB">
        <w:rPr>
          <w:rFonts w:eastAsia="Calibri"/>
          <w:iCs w:val="0"/>
          <w:sz w:val="22"/>
          <w:szCs w:val="22"/>
        </w:rPr>
        <w:t xml:space="preserve">Vezano za asfaltiranje nakon izvođenja radova na sanaciji cjevovoda u </w:t>
      </w:r>
      <w:r w:rsidR="00F16AAB" w:rsidRPr="00D775AB">
        <w:rPr>
          <w:rFonts w:eastAsia="Calibri"/>
          <w:iCs w:val="0"/>
          <w:sz w:val="22"/>
          <w:szCs w:val="22"/>
        </w:rPr>
        <w:t xml:space="preserve">centru naselja Korenica ističe da </w:t>
      </w:r>
      <w:r w:rsidR="00D775AB">
        <w:rPr>
          <w:rFonts w:eastAsia="Calibri"/>
          <w:iCs w:val="0"/>
          <w:sz w:val="22"/>
          <w:szCs w:val="22"/>
        </w:rPr>
        <w:t>je Općina već vezano za isto kontaktirala Ličke vode i Hrvatske ceste, te da</w:t>
      </w:r>
      <w:r w:rsidR="00E4298A">
        <w:rPr>
          <w:rFonts w:eastAsia="Calibri"/>
          <w:iCs w:val="0"/>
          <w:sz w:val="22"/>
          <w:szCs w:val="22"/>
        </w:rPr>
        <w:t xml:space="preserve"> je </w:t>
      </w:r>
      <w:r w:rsidR="00B30123">
        <w:rPr>
          <w:rFonts w:eastAsia="Calibri"/>
          <w:iCs w:val="0"/>
          <w:sz w:val="22"/>
          <w:szCs w:val="22"/>
        </w:rPr>
        <w:t xml:space="preserve">usmeno </w:t>
      </w:r>
      <w:r w:rsidR="00E4298A">
        <w:rPr>
          <w:rFonts w:eastAsia="Calibri"/>
          <w:iCs w:val="0"/>
          <w:sz w:val="22"/>
          <w:szCs w:val="22"/>
        </w:rPr>
        <w:t>obećano da će Ličke vode putem tvrtke Ceste Karlovac isto sanirati u što kraćem roku, no do danas nije odrađeno</w:t>
      </w:r>
      <w:r w:rsidR="00D244D3">
        <w:rPr>
          <w:rFonts w:eastAsia="Calibri"/>
          <w:iCs w:val="0"/>
          <w:sz w:val="22"/>
          <w:szCs w:val="22"/>
        </w:rPr>
        <w:t xml:space="preserve">, pa će se zatražiti i pisanim putem </w:t>
      </w:r>
      <w:r w:rsidR="00802393">
        <w:rPr>
          <w:rFonts w:eastAsia="Calibri"/>
          <w:iCs w:val="0"/>
          <w:sz w:val="22"/>
          <w:szCs w:val="22"/>
        </w:rPr>
        <w:t>odgovor zašto nije</w:t>
      </w:r>
      <w:r w:rsidR="00306ED4">
        <w:rPr>
          <w:rFonts w:eastAsia="Calibri"/>
          <w:iCs w:val="0"/>
          <w:sz w:val="22"/>
          <w:szCs w:val="22"/>
        </w:rPr>
        <w:t xml:space="preserve">. </w:t>
      </w:r>
    </w:p>
    <w:p w14:paraId="4B5C777F" w14:textId="48647FB5" w:rsidR="00306ED4" w:rsidRDefault="00306ED4" w:rsidP="00D775AB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Vezano za pitanje aglomeracije </w:t>
      </w:r>
      <w:r w:rsidR="00374432">
        <w:rPr>
          <w:rFonts w:eastAsia="Calibri"/>
          <w:iCs w:val="0"/>
          <w:sz w:val="22"/>
          <w:szCs w:val="22"/>
        </w:rPr>
        <w:t xml:space="preserve">odgovara da je on </w:t>
      </w:r>
      <w:r w:rsidR="00E37045">
        <w:rPr>
          <w:rFonts w:eastAsia="Calibri"/>
          <w:iCs w:val="0"/>
          <w:sz w:val="22"/>
          <w:szCs w:val="22"/>
        </w:rPr>
        <w:t>najavio početak radova i stoji iz</w:t>
      </w:r>
      <w:r w:rsidR="00CE1F9F">
        <w:rPr>
          <w:rFonts w:eastAsia="Calibri"/>
          <w:iCs w:val="0"/>
          <w:sz w:val="22"/>
          <w:szCs w:val="22"/>
        </w:rPr>
        <w:t>a</w:t>
      </w:r>
      <w:r w:rsidR="00E37045">
        <w:rPr>
          <w:rFonts w:eastAsia="Calibri"/>
          <w:iCs w:val="0"/>
          <w:sz w:val="22"/>
          <w:szCs w:val="22"/>
        </w:rPr>
        <w:t xml:space="preserve"> toga, ali </w:t>
      </w:r>
      <w:r w:rsidR="00316562">
        <w:rPr>
          <w:rFonts w:eastAsia="Calibri"/>
          <w:iCs w:val="0"/>
          <w:sz w:val="22"/>
          <w:szCs w:val="22"/>
        </w:rPr>
        <w:t xml:space="preserve">on </w:t>
      </w:r>
      <w:r w:rsidR="00E37045">
        <w:rPr>
          <w:rFonts w:eastAsia="Calibri"/>
          <w:iCs w:val="0"/>
          <w:sz w:val="22"/>
          <w:szCs w:val="22"/>
        </w:rPr>
        <w:t xml:space="preserve">ne </w:t>
      </w:r>
      <w:r w:rsidR="00D8245A">
        <w:rPr>
          <w:rFonts w:eastAsia="Calibri"/>
          <w:iCs w:val="0"/>
          <w:sz w:val="22"/>
          <w:szCs w:val="22"/>
        </w:rPr>
        <w:t xml:space="preserve">upravlja </w:t>
      </w:r>
      <w:r w:rsidR="00316562">
        <w:rPr>
          <w:rFonts w:eastAsia="Calibri"/>
          <w:iCs w:val="0"/>
          <w:sz w:val="22"/>
          <w:szCs w:val="22"/>
        </w:rPr>
        <w:t>s njom i ne financira je</w:t>
      </w:r>
      <w:r w:rsidR="00CB3A9A">
        <w:rPr>
          <w:rFonts w:eastAsia="Calibri"/>
          <w:iCs w:val="0"/>
          <w:sz w:val="22"/>
          <w:szCs w:val="22"/>
        </w:rPr>
        <w:t>. Kako su</w:t>
      </w:r>
      <w:r w:rsidR="00316562">
        <w:rPr>
          <w:rFonts w:eastAsia="Calibri"/>
          <w:iCs w:val="0"/>
          <w:sz w:val="22"/>
          <w:szCs w:val="22"/>
        </w:rPr>
        <w:t xml:space="preserve"> </w:t>
      </w:r>
      <w:r w:rsidR="00374432">
        <w:rPr>
          <w:rFonts w:eastAsia="Calibri"/>
          <w:iCs w:val="0"/>
          <w:sz w:val="22"/>
          <w:szCs w:val="22"/>
        </w:rPr>
        <w:t xml:space="preserve">Hrvatske vode </w:t>
      </w:r>
      <w:r w:rsidR="00CB3A9A">
        <w:rPr>
          <w:rFonts w:eastAsia="Calibri"/>
          <w:iCs w:val="0"/>
          <w:sz w:val="22"/>
          <w:szCs w:val="22"/>
        </w:rPr>
        <w:t>dali informaciju njemu tako je on prenio vijećnicima</w:t>
      </w:r>
      <w:r w:rsidR="00F92269">
        <w:rPr>
          <w:rFonts w:eastAsia="Calibri"/>
          <w:iCs w:val="0"/>
          <w:sz w:val="22"/>
          <w:szCs w:val="22"/>
        </w:rPr>
        <w:t>, ali ona će ići sigurno</w:t>
      </w:r>
      <w:r w:rsidR="007A7B84">
        <w:rPr>
          <w:rFonts w:eastAsia="Calibri"/>
          <w:iCs w:val="0"/>
          <w:sz w:val="22"/>
          <w:szCs w:val="22"/>
        </w:rPr>
        <w:t>, a najvjerojatnije i vodoopskrbni sustav Lička Jasenica</w:t>
      </w:r>
      <w:r w:rsidR="00CB3A9A">
        <w:rPr>
          <w:rFonts w:eastAsia="Calibri"/>
          <w:iCs w:val="0"/>
          <w:sz w:val="22"/>
          <w:szCs w:val="22"/>
        </w:rPr>
        <w:t>. O</w:t>
      </w:r>
      <w:r w:rsidR="005F1CFF">
        <w:rPr>
          <w:rFonts w:eastAsia="Calibri"/>
          <w:iCs w:val="0"/>
          <w:sz w:val="22"/>
          <w:szCs w:val="22"/>
        </w:rPr>
        <w:t xml:space="preserve">pćina </w:t>
      </w:r>
      <w:r w:rsidR="00500F85">
        <w:rPr>
          <w:rFonts w:eastAsia="Calibri"/>
          <w:iCs w:val="0"/>
          <w:sz w:val="22"/>
          <w:szCs w:val="22"/>
        </w:rPr>
        <w:t xml:space="preserve">neće </w:t>
      </w:r>
      <w:proofErr w:type="spellStart"/>
      <w:r w:rsidR="00500F85">
        <w:rPr>
          <w:rFonts w:eastAsia="Calibri"/>
          <w:iCs w:val="0"/>
          <w:sz w:val="22"/>
          <w:szCs w:val="22"/>
        </w:rPr>
        <w:t>izfinancirati</w:t>
      </w:r>
      <w:proofErr w:type="spellEnd"/>
      <w:r w:rsidR="00500F85">
        <w:rPr>
          <w:rFonts w:eastAsia="Calibri"/>
          <w:iCs w:val="0"/>
          <w:sz w:val="22"/>
          <w:szCs w:val="22"/>
        </w:rPr>
        <w:t xml:space="preserve"> 8</w:t>
      </w:r>
      <w:r w:rsidR="00E9552C">
        <w:rPr>
          <w:rFonts w:eastAsia="Calibri"/>
          <w:iCs w:val="0"/>
          <w:sz w:val="22"/>
          <w:szCs w:val="22"/>
        </w:rPr>
        <w:t>7</w:t>
      </w:r>
      <w:r w:rsidR="00500F85">
        <w:rPr>
          <w:rFonts w:eastAsia="Calibri"/>
          <w:iCs w:val="0"/>
          <w:sz w:val="22"/>
          <w:szCs w:val="22"/>
        </w:rPr>
        <w:t xml:space="preserve"> </w:t>
      </w:r>
      <w:proofErr w:type="spellStart"/>
      <w:r w:rsidR="00500F85">
        <w:rPr>
          <w:rFonts w:eastAsia="Calibri"/>
          <w:iCs w:val="0"/>
          <w:sz w:val="22"/>
          <w:szCs w:val="22"/>
        </w:rPr>
        <w:t>mil.eura</w:t>
      </w:r>
      <w:proofErr w:type="spellEnd"/>
      <w:r w:rsidR="00500F85">
        <w:rPr>
          <w:rFonts w:eastAsia="Calibri"/>
          <w:iCs w:val="0"/>
          <w:sz w:val="22"/>
          <w:szCs w:val="22"/>
        </w:rPr>
        <w:t>,</w:t>
      </w:r>
      <w:r w:rsidR="007C71B2">
        <w:rPr>
          <w:rFonts w:eastAsia="Calibri"/>
          <w:iCs w:val="0"/>
          <w:sz w:val="22"/>
          <w:szCs w:val="22"/>
        </w:rPr>
        <w:t xml:space="preserve"> već </w:t>
      </w:r>
      <w:r w:rsidR="005F1CFF">
        <w:rPr>
          <w:rFonts w:eastAsia="Calibri"/>
          <w:iCs w:val="0"/>
          <w:sz w:val="22"/>
          <w:szCs w:val="22"/>
        </w:rPr>
        <w:t>samo par</w:t>
      </w:r>
      <w:r w:rsidR="007C71B2">
        <w:rPr>
          <w:rFonts w:eastAsia="Calibri"/>
          <w:iCs w:val="0"/>
          <w:sz w:val="22"/>
          <w:szCs w:val="22"/>
        </w:rPr>
        <w:t>ti</w:t>
      </w:r>
      <w:r w:rsidR="005F1CFF">
        <w:rPr>
          <w:rFonts w:eastAsia="Calibri"/>
          <w:iCs w:val="0"/>
          <w:sz w:val="22"/>
          <w:szCs w:val="22"/>
        </w:rPr>
        <w:t>cipira sa 3 %</w:t>
      </w:r>
      <w:r w:rsidR="00393F47">
        <w:rPr>
          <w:rFonts w:eastAsia="Calibri"/>
          <w:iCs w:val="0"/>
          <w:sz w:val="22"/>
          <w:szCs w:val="22"/>
        </w:rPr>
        <w:t xml:space="preserve">, ali će biti nositelj projekta kako bi to sve </w:t>
      </w:r>
      <w:proofErr w:type="spellStart"/>
      <w:r w:rsidR="00393F47">
        <w:rPr>
          <w:rFonts w:eastAsia="Calibri"/>
          <w:iCs w:val="0"/>
          <w:sz w:val="22"/>
          <w:szCs w:val="22"/>
        </w:rPr>
        <w:t>zaživilo</w:t>
      </w:r>
      <w:proofErr w:type="spellEnd"/>
      <w:r w:rsidR="000E28C8">
        <w:rPr>
          <w:rFonts w:eastAsia="Calibri"/>
          <w:iCs w:val="0"/>
          <w:sz w:val="22"/>
          <w:szCs w:val="22"/>
        </w:rPr>
        <w:t>. P</w:t>
      </w:r>
      <w:r w:rsidR="00DD0525">
        <w:rPr>
          <w:rFonts w:eastAsia="Calibri"/>
          <w:iCs w:val="0"/>
          <w:sz w:val="22"/>
          <w:szCs w:val="22"/>
        </w:rPr>
        <w:t>rema zadnjim informacijama radovi bi u fazama trebali krenuti ove godine (najprije Rakovica i Plitvička Jezera)</w:t>
      </w:r>
      <w:r w:rsidR="000E28C8">
        <w:rPr>
          <w:rFonts w:eastAsia="Calibri"/>
          <w:iCs w:val="0"/>
          <w:sz w:val="22"/>
          <w:szCs w:val="22"/>
        </w:rPr>
        <w:t xml:space="preserve">. </w:t>
      </w:r>
    </w:p>
    <w:p w14:paraId="048E4290" w14:textId="7228315C" w:rsidR="00BC64A5" w:rsidRDefault="00BC64A5" w:rsidP="00D775AB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Vezano za pitanje </w:t>
      </w:r>
      <w:proofErr w:type="spellStart"/>
      <w:r>
        <w:rPr>
          <w:rFonts w:eastAsia="Calibri"/>
          <w:iCs w:val="0"/>
          <w:sz w:val="22"/>
          <w:szCs w:val="22"/>
        </w:rPr>
        <w:t>sporskih</w:t>
      </w:r>
      <w:proofErr w:type="spellEnd"/>
      <w:r>
        <w:rPr>
          <w:rFonts w:eastAsia="Calibri"/>
          <w:iCs w:val="0"/>
          <w:sz w:val="22"/>
          <w:szCs w:val="22"/>
        </w:rPr>
        <w:t xml:space="preserve"> udruga i udruga općenito slaže se sa vijećnicom, proračunski </w:t>
      </w:r>
      <w:r w:rsidR="00237A23">
        <w:rPr>
          <w:rFonts w:eastAsia="Calibri"/>
          <w:iCs w:val="0"/>
          <w:sz w:val="22"/>
          <w:szCs w:val="22"/>
        </w:rPr>
        <w:t xml:space="preserve">se isto nije moglo </w:t>
      </w:r>
      <w:proofErr w:type="spellStart"/>
      <w:r w:rsidR="00237A23">
        <w:rPr>
          <w:rFonts w:eastAsia="Calibri"/>
          <w:iCs w:val="0"/>
          <w:sz w:val="22"/>
          <w:szCs w:val="22"/>
        </w:rPr>
        <w:t>isfinancirati</w:t>
      </w:r>
      <w:proofErr w:type="spellEnd"/>
      <w:r w:rsidR="00237A23">
        <w:rPr>
          <w:rFonts w:eastAsia="Calibri"/>
          <w:iCs w:val="0"/>
          <w:sz w:val="22"/>
          <w:szCs w:val="22"/>
        </w:rPr>
        <w:t xml:space="preserve">, zbog čega izražava žaljenje, svjestan da udruge </w:t>
      </w:r>
      <w:r w:rsidR="006D0D29">
        <w:rPr>
          <w:rFonts w:eastAsia="Calibri"/>
          <w:iCs w:val="0"/>
          <w:sz w:val="22"/>
          <w:szCs w:val="22"/>
        </w:rPr>
        <w:t xml:space="preserve">otežano ili gotovo nikako ne mogu poslovati. Vjeruje da će se </w:t>
      </w:r>
      <w:r w:rsidR="001A0109">
        <w:rPr>
          <w:rFonts w:eastAsia="Calibri"/>
          <w:iCs w:val="0"/>
          <w:sz w:val="22"/>
          <w:szCs w:val="22"/>
        </w:rPr>
        <w:t xml:space="preserve">dio sredstava ipak uspjeti do kraja godine </w:t>
      </w:r>
      <w:proofErr w:type="spellStart"/>
      <w:r w:rsidR="001A0109">
        <w:rPr>
          <w:rFonts w:eastAsia="Calibri"/>
          <w:iCs w:val="0"/>
          <w:sz w:val="22"/>
          <w:szCs w:val="22"/>
        </w:rPr>
        <w:t>isfinancirati</w:t>
      </w:r>
      <w:proofErr w:type="spellEnd"/>
      <w:r w:rsidR="000E52B6">
        <w:rPr>
          <w:rFonts w:eastAsia="Calibri"/>
          <w:iCs w:val="0"/>
          <w:sz w:val="22"/>
          <w:szCs w:val="22"/>
        </w:rPr>
        <w:t xml:space="preserve"> iako ne sudjeluju</w:t>
      </w:r>
      <w:r w:rsidR="0001743E">
        <w:rPr>
          <w:rFonts w:eastAsia="Calibri"/>
          <w:iCs w:val="0"/>
          <w:sz w:val="22"/>
          <w:szCs w:val="22"/>
        </w:rPr>
        <w:t xml:space="preserve"> i ne ulažu</w:t>
      </w:r>
      <w:r w:rsidR="000E52B6">
        <w:rPr>
          <w:rFonts w:eastAsia="Calibri"/>
          <w:iCs w:val="0"/>
          <w:sz w:val="22"/>
          <w:szCs w:val="22"/>
        </w:rPr>
        <w:t xml:space="preserve"> sve udruge jednako u civilnom društvu.</w:t>
      </w:r>
      <w:r w:rsidR="00F8429B">
        <w:rPr>
          <w:rFonts w:eastAsia="Calibri"/>
          <w:iCs w:val="0"/>
          <w:sz w:val="22"/>
          <w:szCs w:val="22"/>
        </w:rPr>
        <w:t xml:space="preserve"> </w:t>
      </w:r>
    </w:p>
    <w:p w14:paraId="0F4097EB" w14:textId="77777777" w:rsidR="001A0109" w:rsidRDefault="001A0109" w:rsidP="00D775AB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6C9F4F30" w14:textId="66FB84BB" w:rsidR="001A0109" w:rsidRDefault="001A0109" w:rsidP="00D775AB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Vijećnica ulaže replik</w:t>
      </w:r>
      <w:r w:rsidR="0044229A">
        <w:rPr>
          <w:rFonts w:eastAsia="Calibri"/>
          <w:iCs w:val="0"/>
          <w:sz w:val="22"/>
          <w:szCs w:val="22"/>
        </w:rPr>
        <w:t xml:space="preserve">u </w:t>
      </w:r>
      <w:r w:rsidR="003F1A64">
        <w:rPr>
          <w:rFonts w:eastAsia="Calibri"/>
          <w:iCs w:val="0"/>
          <w:sz w:val="22"/>
          <w:szCs w:val="22"/>
        </w:rPr>
        <w:t xml:space="preserve">objašnjavajući čemu je bio usmjeren njen podsmjeh kada je načelnik najprije rekao da ne financira </w:t>
      </w:r>
      <w:r w:rsidR="007B231B">
        <w:rPr>
          <w:rFonts w:eastAsia="Calibri"/>
          <w:iCs w:val="0"/>
          <w:sz w:val="22"/>
          <w:szCs w:val="22"/>
        </w:rPr>
        <w:t xml:space="preserve">aglomeraciju pa sam sebe demantirao da </w:t>
      </w:r>
      <w:r w:rsidR="00976F03">
        <w:rPr>
          <w:rFonts w:eastAsia="Calibri"/>
          <w:iCs w:val="0"/>
          <w:sz w:val="22"/>
          <w:szCs w:val="22"/>
        </w:rPr>
        <w:t>Općina sudjeluje</w:t>
      </w:r>
      <w:r w:rsidR="007B231B">
        <w:rPr>
          <w:rFonts w:eastAsia="Calibri"/>
          <w:iCs w:val="0"/>
          <w:sz w:val="22"/>
          <w:szCs w:val="22"/>
        </w:rPr>
        <w:t xml:space="preserve"> sa 3 %, a svi znaju da je 3 % od 87 </w:t>
      </w:r>
      <w:proofErr w:type="spellStart"/>
      <w:r w:rsidR="007B231B">
        <w:rPr>
          <w:rFonts w:eastAsia="Calibri"/>
          <w:iCs w:val="0"/>
          <w:sz w:val="22"/>
          <w:szCs w:val="22"/>
        </w:rPr>
        <w:t>mil</w:t>
      </w:r>
      <w:proofErr w:type="spellEnd"/>
      <w:r w:rsidR="007B231B">
        <w:rPr>
          <w:rFonts w:eastAsia="Calibri"/>
          <w:iCs w:val="0"/>
          <w:sz w:val="22"/>
          <w:szCs w:val="22"/>
        </w:rPr>
        <w:t xml:space="preserve">. eura veći od općinskog realnog proračuna. </w:t>
      </w:r>
      <w:r w:rsidR="0035351E">
        <w:rPr>
          <w:rFonts w:eastAsia="Calibri"/>
          <w:iCs w:val="0"/>
          <w:sz w:val="22"/>
          <w:szCs w:val="22"/>
        </w:rPr>
        <w:t>Godinama Općina financira aglomeraciju, faze postoje od kada su izdane građevinske dozvole i to se znalo još 2017. godine, pitanje je bilo kada kreće i odgovor je uskoro</w:t>
      </w:r>
      <w:r w:rsidR="008C64A5">
        <w:rPr>
          <w:rFonts w:eastAsia="Calibri"/>
          <w:iCs w:val="0"/>
          <w:sz w:val="22"/>
          <w:szCs w:val="22"/>
        </w:rPr>
        <w:t xml:space="preserve">, pa bi trebala </w:t>
      </w:r>
      <w:r w:rsidR="0035351E">
        <w:rPr>
          <w:rFonts w:eastAsia="Calibri"/>
          <w:iCs w:val="0"/>
          <w:sz w:val="22"/>
          <w:szCs w:val="22"/>
        </w:rPr>
        <w:t xml:space="preserve">. </w:t>
      </w:r>
    </w:p>
    <w:p w14:paraId="3A6CEB85" w14:textId="30711164" w:rsidR="0035351E" w:rsidRDefault="0035351E" w:rsidP="00D775AB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Što se tiče sportskih udruga drago joj je da se slažu</w:t>
      </w:r>
      <w:r w:rsidR="00C534A4">
        <w:rPr>
          <w:rFonts w:eastAsia="Calibri"/>
          <w:iCs w:val="0"/>
          <w:sz w:val="22"/>
          <w:szCs w:val="22"/>
        </w:rPr>
        <w:t>,</w:t>
      </w:r>
      <w:r w:rsidR="001C79B4">
        <w:rPr>
          <w:rFonts w:eastAsia="Calibri"/>
          <w:iCs w:val="0"/>
          <w:sz w:val="22"/>
          <w:szCs w:val="22"/>
        </w:rPr>
        <w:t xml:space="preserve"> ali što se poduzelo po tom pitanju i po čemu se mjeri učinak </w:t>
      </w:r>
      <w:r w:rsidR="00C534A4">
        <w:rPr>
          <w:rFonts w:eastAsia="Calibri"/>
          <w:iCs w:val="0"/>
          <w:sz w:val="22"/>
          <w:szCs w:val="22"/>
        </w:rPr>
        <w:t>sudjelovanj</w:t>
      </w:r>
      <w:r w:rsidR="00F8429B">
        <w:rPr>
          <w:rFonts w:eastAsia="Calibri"/>
          <w:iCs w:val="0"/>
          <w:sz w:val="22"/>
          <w:szCs w:val="22"/>
        </w:rPr>
        <w:t>a</w:t>
      </w:r>
      <w:r w:rsidR="00C534A4">
        <w:rPr>
          <w:rFonts w:eastAsia="Calibri"/>
          <w:iCs w:val="0"/>
          <w:sz w:val="22"/>
          <w:szCs w:val="22"/>
        </w:rPr>
        <w:t xml:space="preserve"> neke udruge</w:t>
      </w:r>
      <w:r w:rsidR="008C64A5">
        <w:rPr>
          <w:rFonts w:eastAsia="Calibri"/>
          <w:iCs w:val="0"/>
          <w:sz w:val="22"/>
          <w:szCs w:val="22"/>
        </w:rPr>
        <w:t xml:space="preserve"> da neki manje sudjeluje a neki </w:t>
      </w:r>
      <w:r w:rsidR="00B72469">
        <w:rPr>
          <w:rFonts w:eastAsia="Calibri"/>
          <w:iCs w:val="0"/>
          <w:sz w:val="22"/>
          <w:szCs w:val="22"/>
        </w:rPr>
        <w:t>više, ima se alata za to ako netko ne sudjeluje</w:t>
      </w:r>
      <w:r w:rsidR="000E52B6">
        <w:rPr>
          <w:rFonts w:eastAsia="Calibri"/>
          <w:iCs w:val="0"/>
          <w:sz w:val="22"/>
          <w:szCs w:val="22"/>
        </w:rPr>
        <w:t xml:space="preserve">. </w:t>
      </w:r>
    </w:p>
    <w:p w14:paraId="26901FFD" w14:textId="77777777" w:rsidR="007E63AA" w:rsidRDefault="007E63AA" w:rsidP="00D775AB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502E183F" w14:textId="6CD970A3" w:rsidR="007E63AA" w:rsidRDefault="007E63AA" w:rsidP="007E63AA">
      <w:pPr>
        <w:pStyle w:val="ListParagraph"/>
        <w:numPr>
          <w:ilvl w:val="0"/>
          <w:numId w:val="6"/>
        </w:num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Sonja Babić – postavlja pitanja načelnika u ime građana: </w:t>
      </w:r>
    </w:p>
    <w:p w14:paraId="0F3EDDD1" w14:textId="4111C223" w:rsidR="007E63AA" w:rsidRDefault="00502726" w:rsidP="007E63AA">
      <w:pPr>
        <w:pStyle w:val="ListParagraph"/>
        <w:numPr>
          <w:ilvl w:val="1"/>
          <w:numId w:val="6"/>
        </w:num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Upit građanina Daria </w:t>
      </w:r>
      <w:proofErr w:type="spellStart"/>
      <w:r>
        <w:rPr>
          <w:rFonts w:eastAsia="Calibri"/>
          <w:iCs w:val="0"/>
          <w:sz w:val="22"/>
          <w:szCs w:val="22"/>
        </w:rPr>
        <w:t>Mujan</w:t>
      </w:r>
      <w:proofErr w:type="spellEnd"/>
      <w:r>
        <w:rPr>
          <w:rFonts w:eastAsia="Calibri"/>
          <w:iCs w:val="0"/>
          <w:sz w:val="22"/>
          <w:szCs w:val="22"/>
        </w:rPr>
        <w:t xml:space="preserve"> – isti je već u više</w:t>
      </w:r>
      <w:r w:rsidR="00B72469">
        <w:rPr>
          <w:rFonts w:eastAsia="Calibri"/>
          <w:iCs w:val="0"/>
          <w:sz w:val="22"/>
          <w:szCs w:val="22"/>
        </w:rPr>
        <w:t xml:space="preserve"> navrata </w:t>
      </w:r>
      <w:r w:rsidR="006C4396">
        <w:rPr>
          <w:rFonts w:eastAsia="Calibri"/>
          <w:iCs w:val="0"/>
          <w:sz w:val="22"/>
          <w:szCs w:val="22"/>
        </w:rPr>
        <w:t xml:space="preserve">podnosio pisanu </w:t>
      </w:r>
      <w:r w:rsidR="00FD77C3">
        <w:rPr>
          <w:rFonts w:eastAsia="Calibri"/>
          <w:iCs w:val="0"/>
          <w:sz w:val="22"/>
          <w:szCs w:val="22"/>
        </w:rPr>
        <w:t>zamolbu</w:t>
      </w:r>
      <w:r w:rsidR="006C4396">
        <w:rPr>
          <w:rFonts w:eastAsia="Calibri"/>
          <w:iCs w:val="0"/>
          <w:sz w:val="22"/>
          <w:szCs w:val="22"/>
        </w:rPr>
        <w:t xml:space="preserve"> za uvođenje javne rasvjete ispred kuće u </w:t>
      </w:r>
      <w:proofErr w:type="spellStart"/>
      <w:r w:rsidR="006C4396">
        <w:rPr>
          <w:rFonts w:eastAsia="Calibri"/>
          <w:iCs w:val="0"/>
          <w:sz w:val="22"/>
          <w:szCs w:val="22"/>
        </w:rPr>
        <w:t>Bjelopolju</w:t>
      </w:r>
      <w:proofErr w:type="spellEnd"/>
      <w:r w:rsidR="006C4396">
        <w:rPr>
          <w:rFonts w:eastAsia="Calibri"/>
          <w:iCs w:val="0"/>
          <w:sz w:val="22"/>
          <w:szCs w:val="22"/>
        </w:rPr>
        <w:t xml:space="preserve"> na skretanju prema </w:t>
      </w:r>
      <w:proofErr w:type="spellStart"/>
      <w:r w:rsidR="006C4396">
        <w:rPr>
          <w:rFonts w:eastAsia="Calibri"/>
          <w:iCs w:val="0"/>
          <w:sz w:val="22"/>
          <w:szCs w:val="22"/>
        </w:rPr>
        <w:t>Frkašiću</w:t>
      </w:r>
      <w:proofErr w:type="spellEnd"/>
      <w:r w:rsidR="008239F2">
        <w:rPr>
          <w:rFonts w:eastAsia="Calibri"/>
          <w:iCs w:val="0"/>
          <w:sz w:val="22"/>
          <w:szCs w:val="22"/>
        </w:rPr>
        <w:t>, ali nikada nije dobio odgovor niti mu je rasvjeta ugrađena.</w:t>
      </w:r>
    </w:p>
    <w:p w14:paraId="0F6ABA8A" w14:textId="526ACF92" w:rsidR="008239F2" w:rsidRDefault="008239F2" w:rsidP="007E63AA">
      <w:pPr>
        <w:pStyle w:val="ListParagraph"/>
        <w:numPr>
          <w:ilvl w:val="1"/>
          <w:numId w:val="6"/>
        </w:num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Upit građanina Srđana </w:t>
      </w:r>
      <w:proofErr w:type="spellStart"/>
      <w:r>
        <w:rPr>
          <w:rFonts w:eastAsia="Calibri"/>
          <w:iCs w:val="0"/>
          <w:sz w:val="22"/>
          <w:szCs w:val="22"/>
        </w:rPr>
        <w:t>Boromisa</w:t>
      </w:r>
      <w:proofErr w:type="spellEnd"/>
      <w:r>
        <w:rPr>
          <w:rFonts w:eastAsia="Calibri"/>
          <w:iCs w:val="0"/>
          <w:sz w:val="22"/>
          <w:szCs w:val="22"/>
        </w:rPr>
        <w:t xml:space="preserve"> – pitanje asfaltiranja </w:t>
      </w:r>
      <w:r w:rsidR="00264FA9">
        <w:rPr>
          <w:rFonts w:eastAsia="Calibri"/>
          <w:iCs w:val="0"/>
          <w:sz w:val="22"/>
          <w:szCs w:val="22"/>
        </w:rPr>
        <w:t xml:space="preserve">ceste u </w:t>
      </w:r>
      <w:proofErr w:type="spellStart"/>
      <w:r w:rsidR="00264FA9">
        <w:rPr>
          <w:rFonts w:eastAsia="Calibri"/>
          <w:iCs w:val="0"/>
          <w:sz w:val="22"/>
          <w:szCs w:val="22"/>
        </w:rPr>
        <w:t>Rudanovcu</w:t>
      </w:r>
      <w:proofErr w:type="spellEnd"/>
      <w:r w:rsidR="00264FA9">
        <w:rPr>
          <w:rFonts w:eastAsia="Calibri"/>
          <w:iCs w:val="0"/>
          <w:sz w:val="22"/>
          <w:szCs w:val="22"/>
        </w:rPr>
        <w:t xml:space="preserve"> kod kbr. 152</w:t>
      </w:r>
      <w:r w:rsidR="00F70F42">
        <w:rPr>
          <w:rFonts w:eastAsia="Calibri"/>
          <w:iCs w:val="0"/>
          <w:sz w:val="22"/>
          <w:szCs w:val="22"/>
        </w:rPr>
        <w:t xml:space="preserve"> koja je bila obećana pred par godina, rečeno i prošle godine, ali nije </w:t>
      </w:r>
      <w:r w:rsidR="00535D1D">
        <w:rPr>
          <w:rFonts w:eastAsia="Calibri"/>
          <w:iCs w:val="0"/>
          <w:sz w:val="22"/>
          <w:szCs w:val="22"/>
        </w:rPr>
        <w:t>odrađeno,</w:t>
      </w:r>
    </w:p>
    <w:p w14:paraId="2308C087" w14:textId="027669C9" w:rsidR="00535D1D" w:rsidRPr="007E63AA" w:rsidRDefault="00535D1D" w:rsidP="007E63AA">
      <w:pPr>
        <w:pStyle w:val="ListParagraph"/>
        <w:numPr>
          <w:ilvl w:val="1"/>
          <w:numId w:val="6"/>
        </w:num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Upit građana vezano za g. Darka Filip</w:t>
      </w:r>
      <w:r w:rsidR="00402379">
        <w:rPr>
          <w:rFonts w:eastAsia="Calibri"/>
          <w:iCs w:val="0"/>
          <w:sz w:val="22"/>
          <w:szCs w:val="22"/>
        </w:rPr>
        <w:t xml:space="preserve">i </w:t>
      </w:r>
      <w:proofErr w:type="spellStart"/>
      <w:r w:rsidR="00395D2F">
        <w:rPr>
          <w:rFonts w:eastAsia="Calibri"/>
          <w:iCs w:val="0"/>
          <w:sz w:val="22"/>
          <w:szCs w:val="22"/>
        </w:rPr>
        <w:t>Rudanovac</w:t>
      </w:r>
      <w:proofErr w:type="spellEnd"/>
      <w:r w:rsidR="00395D2F">
        <w:rPr>
          <w:rFonts w:eastAsia="Calibri"/>
          <w:iCs w:val="0"/>
          <w:sz w:val="22"/>
          <w:szCs w:val="22"/>
        </w:rPr>
        <w:t xml:space="preserve"> 141</w:t>
      </w:r>
      <w:r w:rsidR="005B5AFD">
        <w:rPr>
          <w:rFonts w:eastAsia="Calibri"/>
          <w:iCs w:val="0"/>
          <w:sz w:val="22"/>
          <w:szCs w:val="22"/>
        </w:rPr>
        <w:t xml:space="preserve"> </w:t>
      </w:r>
      <w:r w:rsidR="00402379">
        <w:rPr>
          <w:rFonts w:eastAsia="Calibri"/>
          <w:iCs w:val="0"/>
          <w:sz w:val="22"/>
          <w:szCs w:val="22"/>
        </w:rPr>
        <w:t>koji ima 8 pasa</w:t>
      </w:r>
      <w:r w:rsidR="005B5AFD">
        <w:rPr>
          <w:rFonts w:eastAsia="Calibri"/>
          <w:iCs w:val="0"/>
          <w:sz w:val="22"/>
          <w:szCs w:val="22"/>
        </w:rPr>
        <w:t xml:space="preserve">. Psi se šetaju bez povodca, zaletavaju se prema obiteljskim kućama koje nemaju </w:t>
      </w:r>
      <w:r w:rsidR="00D06EB3">
        <w:rPr>
          <w:rFonts w:eastAsia="Calibri"/>
          <w:iCs w:val="0"/>
          <w:sz w:val="22"/>
          <w:szCs w:val="22"/>
        </w:rPr>
        <w:t xml:space="preserve">ograde, vrše nuždu po tuđim dvorištima, </w:t>
      </w:r>
      <w:r w:rsidR="00B115C1">
        <w:rPr>
          <w:rFonts w:eastAsia="Calibri"/>
          <w:iCs w:val="0"/>
          <w:sz w:val="22"/>
          <w:szCs w:val="22"/>
        </w:rPr>
        <w:t xml:space="preserve">ljudi se boje pustiti djecu, a spominje se i neki azil. </w:t>
      </w:r>
    </w:p>
    <w:p w14:paraId="3B843C9D" w14:textId="77777777" w:rsidR="001A0109" w:rsidRPr="00D775AB" w:rsidRDefault="001A0109" w:rsidP="00D775AB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7FF05B6D" w14:textId="0F99DE95" w:rsidR="0032135D" w:rsidRDefault="0032135D" w:rsidP="001E7A24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Načelnik odgovara kako slijedi: </w:t>
      </w:r>
    </w:p>
    <w:p w14:paraId="28379B78" w14:textId="3BA4F52B" w:rsidR="0032135D" w:rsidRDefault="0032135D" w:rsidP="0032135D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Što se tiče upita građana </w:t>
      </w:r>
      <w:r w:rsidR="007C4B90">
        <w:rPr>
          <w:rFonts w:eastAsia="Calibri"/>
          <w:iCs w:val="0"/>
          <w:sz w:val="22"/>
          <w:szCs w:val="22"/>
        </w:rPr>
        <w:t xml:space="preserve">Daria </w:t>
      </w:r>
      <w:proofErr w:type="spellStart"/>
      <w:r w:rsidR="007C4B90">
        <w:rPr>
          <w:rFonts w:eastAsia="Calibri"/>
          <w:iCs w:val="0"/>
          <w:sz w:val="22"/>
          <w:szCs w:val="22"/>
        </w:rPr>
        <w:t>Mujan</w:t>
      </w:r>
      <w:proofErr w:type="spellEnd"/>
      <w:r w:rsidR="007C4B90">
        <w:rPr>
          <w:rFonts w:eastAsia="Calibri"/>
          <w:iCs w:val="0"/>
          <w:sz w:val="22"/>
          <w:szCs w:val="22"/>
        </w:rPr>
        <w:t xml:space="preserve"> ističe kako mu nije poznat zahtjev, ali ukoliko postoje tehnički uvjeti odnosno neki stup na koji bi se rasvjeta mogla staviti isto će se riješiti</w:t>
      </w:r>
      <w:r w:rsidR="006E44CA">
        <w:rPr>
          <w:rFonts w:eastAsia="Calibri"/>
          <w:iCs w:val="0"/>
          <w:sz w:val="22"/>
          <w:szCs w:val="22"/>
        </w:rPr>
        <w:t>.</w:t>
      </w:r>
    </w:p>
    <w:p w14:paraId="358E6937" w14:textId="45F88D4E" w:rsidR="006E44CA" w:rsidRPr="0032135D" w:rsidRDefault="006E44CA" w:rsidP="0032135D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Što se tiče asfaltiranja ceste u </w:t>
      </w:r>
      <w:proofErr w:type="spellStart"/>
      <w:r>
        <w:rPr>
          <w:rFonts w:eastAsia="Calibri"/>
          <w:iCs w:val="0"/>
          <w:sz w:val="22"/>
          <w:szCs w:val="22"/>
        </w:rPr>
        <w:t>Rudanovcu</w:t>
      </w:r>
      <w:proofErr w:type="spellEnd"/>
      <w:r>
        <w:rPr>
          <w:rFonts w:eastAsia="Calibri"/>
          <w:iCs w:val="0"/>
          <w:sz w:val="22"/>
          <w:szCs w:val="22"/>
        </w:rPr>
        <w:t xml:space="preserve"> ona i još jedna </w:t>
      </w:r>
      <w:r w:rsidR="00D82D98">
        <w:rPr>
          <w:rFonts w:eastAsia="Calibri"/>
          <w:iCs w:val="0"/>
          <w:sz w:val="22"/>
          <w:szCs w:val="22"/>
        </w:rPr>
        <w:t xml:space="preserve">(oko </w:t>
      </w:r>
      <w:proofErr w:type="spellStart"/>
      <w:r w:rsidR="00D82D98">
        <w:rPr>
          <w:rFonts w:eastAsia="Calibri"/>
          <w:iCs w:val="0"/>
          <w:sz w:val="22"/>
          <w:szCs w:val="22"/>
        </w:rPr>
        <w:t>Vukobratovića</w:t>
      </w:r>
      <w:proofErr w:type="spellEnd"/>
      <w:r w:rsidR="00D82D98">
        <w:rPr>
          <w:rFonts w:eastAsia="Calibri"/>
          <w:iCs w:val="0"/>
          <w:sz w:val="22"/>
          <w:szCs w:val="22"/>
        </w:rPr>
        <w:t xml:space="preserve">) </w:t>
      </w:r>
      <w:r>
        <w:rPr>
          <w:rFonts w:eastAsia="Calibri"/>
          <w:iCs w:val="0"/>
          <w:sz w:val="22"/>
          <w:szCs w:val="22"/>
        </w:rPr>
        <w:t xml:space="preserve">su bile u planu odraditi, </w:t>
      </w:r>
      <w:r w:rsidR="009B006E">
        <w:rPr>
          <w:rFonts w:eastAsia="Calibri"/>
          <w:iCs w:val="0"/>
          <w:sz w:val="22"/>
          <w:szCs w:val="22"/>
        </w:rPr>
        <w:t>no</w:t>
      </w:r>
      <w:r>
        <w:rPr>
          <w:rFonts w:eastAsia="Calibri"/>
          <w:iCs w:val="0"/>
          <w:sz w:val="22"/>
          <w:szCs w:val="22"/>
        </w:rPr>
        <w:t xml:space="preserve"> iz tehničkog razloga </w:t>
      </w:r>
      <w:r w:rsidR="0076154B">
        <w:rPr>
          <w:rFonts w:eastAsia="Calibri"/>
          <w:iCs w:val="0"/>
          <w:sz w:val="22"/>
          <w:szCs w:val="22"/>
        </w:rPr>
        <w:t xml:space="preserve">(projekt nije bio gotov) </w:t>
      </w:r>
      <w:r>
        <w:rPr>
          <w:rFonts w:eastAsia="Calibri"/>
          <w:iCs w:val="0"/>
          <w:sz w:val="22"/>
          <w:szCs w:val="22"/>
        </w:rPr>
        <w:t xml:space="preserve">nisu odrađene prošle godine, ali će se nastojati </w:t>
      </w:r>
      <w:r w:rsidR="0076154B">
        <w:rPr>
          <w:rFonts w:eastAsia="Calibri"/>
          <w:iCs w:val="0"/>
          <w:sz w:val="22"/>
          <w:szCs w:val="22"/>
        </w:rPr>
        <w:t>odraditi</w:t>
      </w:r>
      <w:r>
        <w:rPr>
          <w:rFonts w:eastAsia="Calibri"/>
          <w:iCs w:val="0"/>
          <w:sz w:val="22"/>
          <w:szCs w:val="22"/>
        </w:rPr>
        <w:t xml:space="preserve"> </w:t>
      </w:r>
      <w:r w:rsidR="00647316">
        <w:rPr>
          <w:rFonts w:eastAsia="Calibri"/>
          <w:iCs w:val="0"/>
          <w:sz w:val="22"/>
          <w:szCs w:val="22"/>
        </w:rPr>
        <w:t xml:space="preserve">čim se steknu preduvjeti za </w:t>
      </w:r>
      <w:r w:rsidR="0076154B">
        <w:rPr>
          <w:rFonts w:eastAsia="Calibri"/>
          <w:iCs w:val="0"/>
          <w:sz w:val="22"/>
          <w:szCs w:val="22"/>
        </w:rPr>
        <w:t>isto</w:t>
      </w:r>
      <w:r w:rsidR="00D82D98">
        <w:rPr>
          <w:rFonts w:eastAsia="Calibri"/>
          <w:iCs w:val="0"/>
          <w:sz w:val="22"/>
          <w:szCs w:val="22"/>
        </w:rPr>
        <w:t xml:space="preserve"> jer su već pripreme odrađene</w:t>
      </w:r>
      <w:r w:rsidR="0076154B">
        <w:rPr>
          <w:rFonts w:eastAsia="Calibri"/>
          <w:iCs w:val="0"/>
          <w:sz w:val="22"/>
          <w:szCs w:val="22"/>
        </w:rPr>
        <w:t xml:space="preserve">. </w:t>
      </w:r>
    </w:p>
    <w:p w14:paraId="1EFD3C0D" w14:textId="39C4A0CC" w:rsidR="00853917" w:rsidRDefault="009B006E" w:rsidP="00D139C3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Što se tiče pitanja Darka Filipi i njegovih pasa</w:t>
      </w:r>
      <w:r w:rsidR="006C17A2">
        <w:rPr>
          <w:rFonts w:eastAsia="Calibri"/>
          <w:iCs w:val="0"/>
          <w:sz w:val="22"/>
          <w:szCs w:val="22"/>
        </w:rPr>
        <w:t xml:space="preserve"> Općina je zaprimila </w:t>
      </w:r>
      <w:r w:rsidR="008C1E1A">
        <w:rPr>
          <w:rFonts w:eastAsia="Calibri"/>
          <w:iCs w:val="0"/>
          <w:sz w:val="22"/>
          <w:szCs w:val="22"/>
        </w:rPr>
        <w:t>informaciju</w:t>
      </w:r>
      <w:r w:rsidR="006C17A2">
        <w:rPr>
          <w:rFonts w:eastAsia="Calibri"/>
          <w:iCs w:val="0"/>
          <w:sz w:val="22"/>
          <w:szCs w:val="22"/>
        </w:rPr>
        <w:t xml:space="preserve"> te će postupiti po komunalnom redarstvu</w:t>
      </w:r>
      <w:r w:rsidR="008C1E1A">
        <w:rPr>
          <w:rFonts w:eastAsia="Calibri"/>
          <w:iCs w:val="0"/>
          <w:sz w:val="22"/>
          <w:szCs w:val="22"/>
        </w:rPr>
        <w:t xml:space="preserve"> u cilju utvrđivanja </w:t>
      </w:r>
      <w:r w:rsidR="00A00220">
        <w:rPr>
          <w:rFonts w:eastAsia="Calibri"/>
          <w:iCs w:val="0"/>
          <w:sz w:val="22"/>
          <w:szCs w:val="22"/>
        </w:rPr>
        <w:t xml:space="preserve">stvarnih činjenica, o čemu se radi, da li se radi o vlasništvu pasa, te ako je da se onda stavi u zakonske okvire u pogledu držanja pasa, a ako nisu </w:t>
      </w:r>
      <w:r w:rsidR="006D1A40">
        <w:rPr>
          <w:rFonts w:eastAsia="Calibri"/>
          <w:iCs w:val="0"/>
          <w:sz w:val="22"/>
          <w:szCs w:val="22"/>
        </w:rPr>
        <w:t xml:space="preserve">odnosno ako je to neka vrsta azila onda to svakako unutar NP neće moći biti. Kad se utvrdi </w:t>
      </w:r>
      <w:r w:rsidR="0097444D">
        <w:rPr>
          <w:rFonts w:eastAsia="Calibri"/>
          <w:iCs w:val="0"/>
          <w:sz w:val="22"/>
          <w:szCs w:val="22"/>
        </w:rPr>
        <w:t xml:space="preserve">činjenično stanje znati će se što dalje, ako postoji ikakvo nezakonsko postupanje isto će se sankcionirati i neće se </w:t>
      </w:r>
      <w:r w:rsidR="00625BA2">
        <w:rPr>
          <w:rFonts w:eastAsia="Calibri"/>
          <w:iCs w:val="0"/>
          <w:sz w:val="22"/>
          <w:szCs w:val="22"/>
        </w:rPr>
        <w:t xml:space="preserve">dopustiti. </w:t>
      </w:r>
    </w:p>
    <w:p w14:paraId="50A882F7" w14:textId="77777777" w:rsidR="00625BA2" w:rsidRPr="00407435" w:rsidRDefault="00625BA2" w:rsidP="00D139C3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58E73B9F" w14:textId="77777777" w:rsidR="00D139C3" w:rsidRPr="00407435" w:rsidRDefault="00D139C3" w:rsidP="00D139C3">
      <w:pPr>
        <w:contextualSpacing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>Obzirom da se više nitko nije javio za riječ, predsjednik Općinskog vijeća je zaključio aktualni sat.</w:t>
      </w:r>
    </w:p>
    <w:p w14:paraId="39E72F09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750431CD" w14:textId="77777777" w:rsidR="00D139C3" w:rsidRPr="00407435" w:rsidRDefault="00D139C3" w:rsidP="00D139C3">
      <w:pPr>
        <w:suppressAutoHyphens/>
        <w:autoSpaceDN w:val="0"/>
        <w:jc w:val="center"/>
        <w:textAlignment w:val="baseline"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>II.</w:t>
      </w:r>
    </w:p>
    <w:p w14:paraId="3CF774E4" w14:textId="723DF8A3" w:rsidR="00D139C3" w:rsidRPr="00407435" w:rsidRDefault="00D139C3" w:rsidP="00D139C3">
      <w:pPr>
        <w:spacing w:line="276" w:lineRule="auto"/>
        <w:contextualSpacing/>
        <w:jc w:val="center"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 xml:space="preserve">USVAJANJE ZAPISNIKA SA </w:t>
      </w:r>
      <w:r w:rsidR="00EA70E4">
        <w:rPr>
          <w:rFonts w:eastAsia="Calibri"/>
          <w:iCs w:val="0"/>
          <w:sz w:val="22"/>
          <w:szCs w:val="22"/>
        </w:rPr>
        <w:t>6</w:t>
      </w:r>
      <w:r w:rsidRPr="00407435">
        <w:rPr>
          <w:rFonts w:eastAsia="Calibri"/>
          <w:iCs w:val="0"/>
          <w:sz w:val="22"/>
          <w:szCs w:val="22"/>
        </w:rPr>
        <w:t>. SJEDNICE OPĆINSKOG VIJEĆA</w:t>
      </w:r>
    </w:p>
    <w:p w14:paraId="7C4C2C8F" w14:textId="77777777" w:rsidR="00D139C3" w:rsidRPr="00407435" w:rsidRDefault="00D139C3" w:rsidP="00D139C3">
      <w:pPr>
        <w:spacing w:line="276" w:lineRule="auto"/>
        <w:contextualSpacing/>
        <w:jc w:val="center"/>
        <w:rPr>
          <w:rFonts w:eastAsia="Calibri"/>
          <w:iCs w:val="0"/>
          <w:sz w:val="22"/>
          <w:szCs w:val="22"/>
        </w:rPr>
      </w:pPr>
    </w:p>
    <w:p w14:paraId="11567312" w14:textId="676A1D59" w:rsidR="00D139C3" w:rsidRDefault="00D139C3" w:rsidP="00D139C3">
      <w:pPr>
        <w:spacing w:line="276" w:lineRule="auto"/>
        <w:contextualSpacing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 xml:space="preserve">Predsjednik Općinskog vijeća Marko Maračić </w:t>
      </w:r>
      <w:r w:rsidR="00EA70E4">
        <w:rPr>
          <w:rFonts w:eastAsia="Calibri"/>
          <w:iCs w:val="0"/>
          <w:sz w:val="22"/>
          <w:szCs w:val="22"/>
        </w:rPr>
        <w:t>na početku ove točke dnevnog reda konstatira da se u točci XI. zapisnika</w:t>
      </w:r>
      <w:r w:rsidR="00872DD0">
        <w:rPr>
          <w:rFonts w:eastAsia="Calibri"/>
          <w:iCs w:val="0"/>
          <w:sz w:val="22"/>
          <w:szCs w:val="22"/>
        </w:rPr>
        <w:t xml:space="preserve"> </w:t>
      </w:r>
      <w:r w:rsidR="00012FC6">
        <w:rPr>
          <w:rFonts w:eastAsia="Calibri"/>
          <w:iCs w:val="0"/>
          <w:sz w:val="22"/>
          <w:szCs w:val="22"/>
        </w:rPr>
        <w:t xml:space="preserve">potkrala </w:t>
      </w:r>
      <w:r w:rsidR="00872DD0">
        <w:rPr>
          <w:rFonts w:eastAsia="Calibri"/>
          <w:iCs w:val="0"/>
          <w:sz w:val="22"/>
          <w:szCs w:val="22"/>
        </w:rPr>
        <w:t>greška kod broja glasova te umjesto 17 glasova ZA treba stajati 7 glasova ZA</w:t>
      </w:r>
      <w:r w:rsidRPr="00407435">
        <w:rPr>
          <w:rFonts w:eastAsia="Calibri"/>
          <w:iCs w:val="0"/>
          <w:sz w:val="22"/>
          <w:szCs w:val="22"/>
        </w:rPr>
        <w:t>.</w:t>
      </w:r>
    </w:p>
    <w:p w14:paraId="0A159047" w14:textId="19329D56" w:rsidR="00872DD0" w:rsidRPr="00407435" w:rsidRDefault="00872DD0" w:rsidP="00D139C3">
      <w:pPr>
        <w:spacing w:line="276" w:lineRule="auto"/>
        <w:contextualSpacing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Za riječ se javlja i vijećnica Ana Rapo koja navodi da u zapisniku nije konstatirano pod točkom 3. da je predsjednik Vijeća rekao da se istoj dostavi bilanca niti </w:t>
      </w:r>
      <w:r w:rsidR="00530992">
        <w:rPr>
          <w:rFonts w:eastAsia="Calibri"/>
          <w:iCs w:val="0"/>
          <w:sz w:val="22"/>
          <w:szCs w:val="22"/>
        </w:rPr>
        <w:t>joj je ista dostavljena</w:t>
      </w:r>
      <w:r>
        <w:rPr>
          <w:rFonts w:eastAsia="Calibri"/>
          <w:iCs w:val="0"/>
          <w:sz w:val="22"/>
          <w:szCs w:val="22"/>
        </w:rPr>
        <w:t xml:space="preserve">. </w:t>
      </w:r>
    </w:p>
    <w:p w14:paraId="3C893C9A" w14:textId="77777777" w:rsidR="00D139C3" w:rsidRPr="00407435" w:rsidRDefault="00D139C3" w:rsidP="00D139C3">
      <w:pPr>
        <w:spacing w:line="276" w:lineRule="auto"/>
        <w:contextualSpacing/>
        <w:rPr>
          <w:rFonts w:eastAsia="Calibri"/>
          <w:iCs w:val="0"/>
          <w:sz w:val="22"/>
          <w:szCs w:val="22"/>
        </w:rPr>
      </w:pPr>
    </w:p>
    <w:p w14:paraId="77E6A939" w14:textId="77B82646" w:rsidR="00D139C3" w:rsidRPr="00407435" w:rsidRDefault="00D139C3" w:rsidP="00D139C3">
      <w:pPr>
        <w:contextualSpacing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 xml:space="preserve">Obzirom da </w:t>
      </w:r>
      <w:r w:rsidR="00872DD0">
        <w:rPr>
          <w:rFonts w:eastAsia="Calibri"/>
          <w:iCs w:val="0"/>
          <w:sz w:val="22"/>
          <w:szCs w:val="22"/>
        </w:rPr>
        <w:t xml:space="preserve">drugih </w:t>
      </w:r>
      <w:r w:rsidRPr="00407435">
        <w:rPr>
          <w:rFonts w:eastAsia="Calibri"/>
          <w:iCs w:val="0"/>
          <w:sz w:val="22"/>
          <w:szCs w:val="22"/>
        </w:rPr>
        <w:t>primjedbi na zapisnik</w:t>
      </w:r>
      <w:r w:rsidR="00AD5E5B">
        <w:rPr>
          <w:rFonts w:eastAsia="Calibri"/>
          <w:iCs w:val="0"/>
          <w:sz w:val="22"/>
          <w:szCs w:val="22"/>
        </w:rPr>
        <w:t xml:space="preserve"> nije bilo</w:t>
      </w:r>
      <w:r w:rsidRPr="00407435">
        <w:rPr>
          <w:rFonts w:eastAsia="Calibri"/>
          <w:iCs w:val="0"/>
          <w:sz w:val="22"/>
          <w:szCs w:val="22"/>
        </w:rPr>
        <w:t xml:space="preserve">, predsjednik Općinskog vijeća </w:t>
      </w:r>
      <w:r w:rsidR="00AD5E5B">
        <w:rPr>
          <w:rFonts w:eastAsia="Calibri"/>
          <w:iCs w:val="0"/>
          <w:sz w:val="22"/>
          <w:szCs w:val="22"/>
        </w:rPr>
        <w:t xml:space="preserve">daje isti na usvajanje sa predloženim izmjenama te se </w:t>
      </w:r>
      <w:r w:rsidRPr="00407435">
        <w:rPr>
          <w:rFonts w:eastAsia="Calibri"/>
          <w:iCs w:val="0"/>
          <w:sz w:val="22"/>
          <w:szCs w:val="22"/>
        </w:rPr>
        <w:t xml:space="preserve">konstatira da je zapisnik </w:t>
      </w:r>
      <w:r w:rsidR="00012FC6">
        <w:rPr>
          <w:rFonts w:eastAsia="Calibri"/>
          <w:iCs w:val="0"/>
          <w:sz w:val="22"/>
          <w:szCs w:val="22"/>
        </w:rPr>
        <w:t xml:space="preserve">jednoglasno </w:t>
      </w:r>
      <w:r w:rsidRPr="00407435">
        <w:rPr>
          <w:rFonts w:eastAsia="Calibri"/>
          <w:iCs w:val="0"/>
          <w:sz w:val="22"/>
          <w:szCs w:val="22"/>
        </w:rPr>
        <w:t xml:space="preserve">usvojen sa </w:t>
      </w:r>
      <w:r w:rsidR="00012FC6">
        <w:rPr>
          <w:rFonts w:eastAsia="Calibri"/>
          <w:iCs w:val="0"/>
          <w:sz w:val="22"/>
          <w:szCs w:val="22"/>
        </w:rPr>
        <w:t xml:space="preserve">12 </w:t>
      </w:r>
      <w:r w:rsidRPr="00407435">
        <w:rPr>
          <w:rFonts w:eastAsia="Calibri"/>
          <w:iCs w:val="0"/>
          <w:sz w:val="22"/>
          <w:szCs w:val="22"/>
        </w:rPr>
        <w:t>glasova „ZA“</w:t>
      </w:r>
      <w:r w:rsidR="00012FC6">
        <w:rPr>
          <w:rFonts w:eastAsia="Calibri"/>
          <w:iCs w:val="0"/>
          <w:sz w:val="22"/>
          <w:szCs w:val="22"/>
        </w:rPr>
        <w:t xml:space="preserve">. </w:t>
      </w:r>
    </w:p>
    <w:p w14:paraId="66F6E245" w14:textId="77777777" w:rsidR="00D139C3" w:rsidRPr="00407435" w:rsidRDefault="00D139C3" w:rsidP="00D139C3">
      <w:pPr>
        <w:contextualSpacing/>
        <w:rPr>
          <w:rFonts w:eastAsia="Calibri"/>
          <w:iCs w:val="0"/>
          <w:sz w:val="22"/>
          <w:szCs w:val="22"/>
        </w:rPr>
      </w:pPr>
    </w:p>
    <w:p w14:paraId="285366EE" w14:textId="77777777" w:rsidR="00D139C3" w:rsidRPr="00407435" w:rsidRDefault="00D139C3" w:rsidP="00D139C3">
      <w:pPr>
        <w:jc w:val="center"/>
        <w:rPr>
          <w:sz w:val="22"/>
          <w:szCs w:val="22"/>
        </w:rPr>
      </w:pPr>
      <w:r w:rsidRPr="00407435">
        <w:rPr>
          <w:sz w:val="22"/>
          <w:szCs w:val="22"/>
        </w:rPr>
        <w:t>III.</w:t>
      </w:r>
    </w:p>
    <w:p w14:paraId="037E5824" w14:textId="57571B96" w:rsidR="00D139C3" w:rsidRDefault="00012FC6" w:rsidP="00012FC6">
      <w:pPr>
        <w:contextualSpacing/>
        <w:jc w:val="center"/>
        <w:rPr>
          <w:sz w:val="22"/>
          <w:szCs w:val="22"/>
        </w:rPr>
      </w:pPr>
      <w:r w:rsidRPr="00012FC6">
        <w:rPr>
          <w:sz w:val="22"/>
          <w:szCs w:val="22"/>
        </w:rPr>
        <w:t>DONOŠENJE I. IZMJENA I DOPUNA PRORAČUNA OPĆINE PLITVIČKA JEZERA ZA 2026. GODINU</w:t>
      </w:r>
    </w:p>
    <w:p w14:paraId="3FB6E327" w14:textId="77777777" w:rsidR="00012FC6" w:rsidRPr="00407435" w:rsidRDefault="00012FC6" w:rsidP="00012FC6">
      <w:pPr>
        <w:contextualSpacing/>
        <w:jc w:val="center"/>
        <w:rPr>
          <w:rFonts w:eastAsia="Calibri"/>
          <w:iCs w:val="0"/>
          <w:color w:val="EE0000"/>
          <w:sz w:val="22"/>
          <w:szCs w:val="22"/>
        </w:rPr>
      </w:pPr>
    </w:p>
    <w:p w14:paraId="21081DF8" w14:textId="19F90383" w:rsidR="00D139C3" w:rsidRPr="00407435" w:rsidRDefault="00C2111D" w:rsidP="009F10A6">
      <w:pPr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 xml:space="preserve">Voditeljica </w:t>
      </w:r>
      <w:r w:rsidR="00CA3B23">
        <w:rPr>
          <w:rFonts w:eastAsia="Calibri"/>
          <w:iCs w:val="0"/>
          <w:sz w:val="22"/>
          <w:szCs w:val="22"/>
        </w:rPr>
        <w:t>O</w:t>
      </w:r>
      <w:r w:rsidRPr="00407435">
        <w:rPr>
          <w:rFonts w:eastAsia="Calibri"/>
          <w:iCs w:val="0"/>
          <w:sz w:val="22"/>
          <w:szCs w:val="22"/>
        </w:rPr>
        <w:t xml:space="preserve">dsjeka za proračun, računovodstvo i financije Ljiljana Hrgota </w:t>
      </w:r>
      <w:r w:rsidR="00D139C3" w:rsidRPr="00407435">
        <w:rPr>
          <w:rFonts w:eastAsia="Calibri"/>
          <w:iCs w:val="0"/>
          <w:sz w:val="22"/>
          <w:szCs w:val="22"/>
        </w:rPr>
        <w:t xml:space="preserve">obrazlaže prijedlog </w:t>
      </w:r>
      <w:bookmarkStart w:id="0" w:name="_Hlk203125810"/>
      <w:r w:rsidR="00107D0F">
        <w:rPr>
          <w:sz w:val="22"/>
          <w:szCs w:val="22"/>
        </w:rPr>
        <w:t xml:space="preserve">I. Izmjena i dopuna proračuna za 2026. godinu, </w:t>
      </w:r>
      <w:r w:rsidR="001523A9">
        <w:rPr>
          <w:sz w:val="22"/>
          <w:szCs w:val="22"/>
        </w:rPr>
        <w:t xml:space="preserve">navodeći da se predlaže </w:t>
      </w:r>
      <w:r w:rsidR="009F10A6" w:rsidRPr="009F10A6">
        <w:rPr>
          <w:sz w:val="22"/>
          <w:szCs w:val="22"/>
        </w:rPr>
        <w:t>smanjenje prihoda poslovanja za 225.000,00 eura, a vezano uz povrat poreza po godišnjoj prijavi</w:t>
      </w:r>
      <w:r w:rsidR="009F10A6">
        <w:rPr>
          <w:sz w:val="22"/>
          <w:szCs w:val="22"/>
        </w:rPr>
        <w:t>, koji je u odnosu na prošlu godinu veći za gotovo 250.000 eura</w:t>
      </w:r>
      <w:r w:rsidR="009F10A6" w:rsidRPr="009F10A6">
        <w:rPr>
          <w:sz w:val="22"/>
          <w:szCs w:val="22"/>
        </w:rPr>
        <w:t>. Također, predlaže se povećanje primitaka od financijske imovine u iznosu od 350.000,00 eura, vezano uz plaćanje obveza usvojenih Proračunom</w:t>
      </w:r>
      <w:r w:rsidR="00A24BAE">
        <w:rPr>
          <w:sz w:val="22"/>
          <w:szCs w:val="22"/>
        </w:rPr>
        <w:t>, te se u</w:t>
      </w:r>
      <w:r w:rsidR="009F10A6" w:rsidRPr="009F10A6">
        <w:rPr>
          <w:sz w:val="22"/>
          <w:szCs w:val="22"/>
        </w:rPr>
        <w:t xml:space="preserve"> Glavi 00101 Izvršno tijelo – načelnik, povećavaju rashodi za otplate glavnice i kamate po zaduženjima u ukupnom iznosu od 130.000,00 eura.</w:t>
      </w:r>
    </w:p>
    <w:p w14:paraId="4F72721C" w14:textId="77777777" w:rsidR="00D139C3" w:rsidRPr="00407435" w:rsidRDefault="00D139C3" w:rsidP="00D139C3">
      <w:pPr>
        <w:contextualSpacing/>
        <w:rPr>
          <w:rFonts w:eastAsia="Calibri"/>
          <w:iCs w:val="0"/>
          <w:sz w:val="22"/>
          <w:szCs w:val="22"/>
        </w:rPr>
      </w:pPr>
    </w:p>
    <w:p w14:paraId="74906CCB" w14:textId="77777777" w:rsidR="00D139C3" w:rsidRPr="00407435" w:rsidRDefault="00D139C3" w:rsidP="00D139C3">
      <w:pPr>
        <w:contextualSpacing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 xml:space="preserve">Predsjednik Općinskog vijeća otvorio je raspravu. </w:t>
      </w:r>
    </w:p>
    <w:p w14:paraId="63AA92AB" w14:textId="77777777" w:rsidR="00D139C3" w:rsidRPr="00407435" w:rsidRDefault="00D139C3" w:rsidP="00D139C3">
      <w:pPr>
        <w:contextualSpacing/>
        <w:rPr>
          <w:rFonts w:eastAsia="Calibri"/>
          <w:iCs w:val="0"/>
          <w:sz w:val="22"/>
          <w:szCs w:val="22"/>
        </w:rPr>
      </w:pPr>
    </w:p>
    <w:p w14:paraId="2C05BFA6" w14:textId="77777777" w:rsidR="003A5487" w:rsidRDefault="001B64A2" w:rsidP="00D139C3">
      <w:pPr>
        <w:contextualSpacing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>Ana Rapo</w:t>
      </w:r>
      <w:r w:rsidR="00A24BAE">
        <w:rPr>
          <w:rFonts w:eastAsia="Calibri"/>
          <w:iCs w:val="0"/>
          <w:sz w:val="22"/>
          <w:szCs w:val="22"/>
        </w:rPr>
        <w:t xml:space="preserve"> </w:t>
      </w:r>
      <w:r w:rsidR="00F82BD7">
        <w:rPr>
          <w:rFonts w:eastAsia="Calibri"/>
          <w:iCs w:val="0"/>
          <w:sz w:val="22"/>
          <w:szCs w:val="22"/>
        </w:rPr>
        <w:t>–</w:t>
      </w:r>
      <w:r w:rsidR="00A24BAE">
        <w:rPr>
          <w:rFonts w:eastAsia="Calibri"/>
          <w:iCs w:val="0"/>
          <w:sz w:val="22"/>
          <w:szCs w:val="22"/>
        </w:rPr>
        <w:t xml:space="preserve"> </w:t>
      </w:r>
      <w:r w:rsidR="00F82BD7">
        <w:rPr>
          <w:rFonts w:eastAsia="Calibri"/>
          <w:iCs w:val="0"/>
          <w:sz w:val="22"/>
          <w:szCs w:val="22"/>
        </w:rPr>
        <w:t>ako je dobro shvatila</w:t>
      </w:r>
      <w:r w:rsidR="007035FA">
        <w:rPr>
          <w:rFonts w:eastAsia="Calibri"/>
          <w:iCs w:val="0"/>
          <w:sz w:val="22"/>
          <w:szCs w:val="22"/>
        </w:rPr>
        <w:t xml:space="preserve"> Općina</w:t>
      </w:r>
      <w:r w:rsidR="00F82BD7">
        <w:rPr>
          <w:rFonts w:eastAsia="Calibri"/>
          <w:iCs w:val="0"/>
          <w:sz w:val="22"/>
          <w:szCs w:val="22"/>
        </w:rPr>
        <w:t xml:space="preserve"> ima veći povrat poreza nego ikad</w:t>
      </w:r>
      <w:r w:rsidR="00BB5347">
        <w:rPr>
          <w:rFonts w:eastAsia="Calibri"/>
          <w:iCs w:val="0"/>
          <w:sz w:val="22"/>
          <w:szCs w:val="22"/>
        </w:rPr>
        <w:t>,</w:t>
      </w:r>
      <w:r w:rsidR="007035FA">
        <w:rPr>
          <w:rFonts w:eastAsia="Calibri"/>
          <w:iCs w:val="0"/>
          <w:sz w:val="22"/>
          <w:szCs w:val="22"/>
        </w:rPr>
        <w:t xml:space="preserve"> a ne zna zašto pa je tražila </w:t>
      </w:r>
      <w:r w:rsidR="00F82BD7">
        <w:rPr>
          <w:rFonts w:eastAsia="Calibri"/>
          <w:iCs w:val="0"/>
          <w:sz w:val="22"/>
          <w:szCs w:val="22"/>
        </w:rPr>
        <w:t>pojašnjenje</w:t>
      </w:r>
      <w:r w:rsidR="00F92F4B">
        <w:rPr>
          <w:rFonts w:eastAsia="Calibri"/>
          <w:iCs w:val="0"/>
          <w:sz w:val="22"/>
          <w:szCs w:val="22"/>
        </w:rPr>
        <w:t xml:space="preserve"> porezne,</w:t>
      </w:r>
      <w:r w:rsidR="00F82BD7">
        <w:rPr>
          <w:rFonts w:eastAsia="Calibri"/>
          <w:iCs w:val="0"/>
          <w:sz w:val="22"/>
          <w:szCs w:val="22"/>
        </w:rPr>
        <w:t xml:space="preserve"> ali </w:t>
      </w:r>
      <w:r w:rsidR="007035FA">
        <w:rPr>
          <w:rFonts w:eastAsia="Calibri"/>
          <w:iCs w:val="0"/>
          <w:sz w:val="22"/>
          <w:szCs w:val="22"/>
        </w:rPr>
        <w:t>ga</w:t>
      </w:r>
      <w:r w:rsidR="00F92F4B">
        <w:rPr>
          <w:rFonts w:eastAsia="Calibri"/>
          <w:iCs w:val="0"/>
          <w:sz w:val="22"/>
          <w:szCs w:val="22"/>
        </w:rPr>
        <w:t xml:space="preserve"> </w:t>
      </w:r>
      <w:r w:rsidR="00F82BD7">
        <w:rPr>
          <w:rFonts w:eastAsia="Calibri"/>
          <w:iCs w:val="0"/>
          <w:sz w:val="22"/>
          <w:szCs w:val="22"/>
        </w:rPr>
        <w:t>nije dobil</w:t>
      </w:r>
      <w:r w:rsidR="007035FA">
        <w:rPr>
          <w:rFonts w:eastAsia="Calibri"/>
          <w:iCs w:val="0"/>
          <w:sz w:val="22"/>
          <w:szCs w:val="22"/>
        </w:rPr>
        <w:t>a</w:t>
      </w:r>
      <w:r w:rsidR="00F92F4B">
        <w:rPr>
          <w:rFonts w:eastAsia="Calibri"/>
          <w:iCs w:val="0"/>
          <w:sz w:val="22"/>
          <w:szCs w:val="22"/>
        </w:rPr>
        <w:t xml:space="preserve">. </w:t>
      </w:r>
      <w:r w:rsidR="007035FA">
        <w:rPr>
          <w:rFonts w:eastAsia="Calibri"/>
          <w:iCs w:val="0"/>
          <w:sz w:val="22"/>
          <w:szCs w:val="22"/>
        </w:rPr>
        <w:t>No nju i vijećnike zanima</w:t>
      </w:r>
      <w:r w:rsidR="00F0163F">
        <w:rPr>
          <w:rFonts w:eastAsia="Calibri"/>
          <w:iCs w:val="0"/>
          <w:sz w:val="22"/>
          <w:szCs w:val="22"/>
        </w:rPr>
        <w:t xml:space="preserve">, obzirom smatra da Općina ipak ima veći uvid u podatke od građana, </w:t>
      </w:r>
      <w:r w:rsidR="00280783">
        <w:rPr>
          <w:rFonts w:eastAsia="Calibri"/>
          <w:iCs w:val="0"/>
          <w:sz w:val="22"/>
          <w:szCs w:val="22"/>
        </w:rPr>
        <w:t xml:space="preserve">da se objasni koliko je to odstupanje, </w:t>
      </w:r>
      <w:r w:rsidR="0055247C">
        <w:rPr>
          <w:rFonts w:eastAsia="Calibri"/>
          <w:iCs w:val="0"/>
          <w:sz w:val="22"/>
          <w:szCs w:val="22"/>
        </w:rPr>
        <w:t>misli da bi se napravio realniji rebalans</w:t>
      </w:r>
      <w:r w:rsidR="00BB5347">
        <w:rPr>
          <w:rFonts w:eastAsia="Calibri"/>
          <w:iCs w:val="0"/>
          <w:sz w:val="22"/>
          <w:szCs w:val="22"/>
        </w:rPr>
        <w:t>,</w:t>
      </w:r>
      <w:r w:rsidR="0055247C">
        <w:rPr>
          <w:rFonts w:eastAsia="Calibri"/>
          <w:iCs w:val="0"/>
          <w:sz w:val="22"/>
          <w:szCs w:val="22"/>
        </w:rPr>
        <w:t xml:space="preserve"> ali da se ne smije zbog zaduženja</w:t>
      </w:r>
      <w:r w:rsidR="00A52772">
        <w:rPr>
          <w:rFonts w:eastAsia="Calibri"/>
          <w:iCs w:val="0"/>
          <w:sz w:val="22"/>
          <w:szCs w:val="22"/>
        </w:rPr>
        <w:t xml:space="preserve"> već se mora zadržati napuhani proračun</w:t>
      </w:r>
      <w:r w:rsidR="00A32D9A">
        <w:rPr>
          <w:rFonts w:eastAsia="Calibri"/>
          <w:iCs w:val="0"/>
          <w:sz w:val="22"/>
          <w:szCs w:val="22"/>
        </w:rPr>
        <w:t xml:space="preserve">. Zanima je </w:t>
      </w:r>
      <w:r w:rsidR="00BB5347">
        <w:rPr>
          <w:rFonts w:eastAsia="Calibri"/>
          <w:iCs w:val="0"/>
          <w:sz w:val="22"/>
          <w:szCs w:val="22"/>
        </w:rPr>
        <w:t xml:space="preserve">koliko je to odstupanje, </w:t>
      </w:r>
      <w:r w:rsidR="00A32D9A">
        <w:rPr>
          <w:rFonts w:eastAsia="Calibri"/>
          <w:iCs w:val="0"/>
          <w:sz w:val="22"/>
          <w:szCs w:val="22"/>
        </w:rPr>
        <w:t xml:space="preserve">da li je </w:t>
      </w:r>
      <w:r w:rsidR="00BB5347">
        <w:rPr>
          <w:rFonts w:eastAsia="Calibri"/>
          <w:iCs w:val="0"/>
          <w:sz w:val="22"/>
          <w:szCs w:val="22"/>
        </w:rPr>
        <w:t>do njega došlo zbog</w:t>
      </w:r>
      <w:r w:rsidR="00A32D9A">
        <w:rPr>
          <w:rFonts w:eastAsia="Calibri"/>
          <w:iCs w:val="0"/>
          <w:sz w:val="22"/>
          <w:szCs w:val="22"/>
        </w:rPr>
        <w:t xml:space="preserve"> neke zakonske promjene pošto je ovdje </w:t>
      </w:r>
      <w:r w:rsidR="003A5487">
        <w:rPr>
          <w:rFonts w:eastAsia="Calibri"/>
          <w:iCs w:val="0"/>
          <w:sz w:val="22"/>
          <w:szCs w:val="22"/>
        </w:rPr>
        <w:t xml:space="preserve">u Općini </w:t>
      </w:r>
      <w:r w:rsidR="00A32D9A">
        <w:rPr>
          <w:rFonts w:eastAsia="Calibri"/>
          <w:iCs w:val="0"/>
          <w:sz w:val="22"/>
          <w:szCs w:val="22"/>
        </w:rPr>
        <w:t>uvijek kriva država</w:t>
      </w:r>
      <w:r w:rsidR="003A5487">
        <w:rPr>
          <w:rFonts w:eastAsia="Calibri"/>
          <w:iCs w:val="0"/>
          <w:sz w:val="22"/>
          <w:szCs w:val="22"/>
        </w:rPr>
        <w:t xml:space="preserve"> ili nešto drugo.</w:t>
      </w:r>
    </w:p>
    <w:p w14:paraId="5F003C19" w14:textId="77777777" w:rsidR="003A5487" w:rsidRDefault="003A5487" w:rsidP="00D139C3">
      <w:pPr>
        <w:contextualSpacing/>
        <w:rPr>
          <w:rFonts w:eastAsia="Calibri"/>
          <w:iCs w:val="0"/>
          <w:sz w:val="22"/>
          <w:szCs w:val="22"/>
        </w:rPr>
      </w:pPr>
    </w:p>
    <w:p w14:paraId="0CAD7C0A" w14:textId="77777777" w:rsidR="00312538" w:rsidRDefault="003A5487" w:rsidP="00D139C3">
      <w:pPr>
        <w:contextualSpacing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Načelnik odgovara na upit da je </w:t>
      </w:r>
      <w:r w:rsidR="00A73CD7">
        <w:rPr>
          <w:rFonts w:eastAsia="Calibri"/>
          <w:iCs w:val="0"/>
          <w:sz w:val="22"/>
          <w:szCs w:val="22"/>
        </w:rPr>
        <w:t xml:space="preserve">svakako kriva država jer ona sve spušta na jedinice lokalne samouprave, pa tako i povrat poreza, a pritom </w:t>
      </w:r>
      <w:r w:rsidR="00E034B3">
        <w:rPr>
          <w:rFonts w:eastAsia="Calibri"/>
          <w:iCs w:val="0"/>
          <w:sz w:val="22"/>
          <w:szCs w:val="22"/>
        </w:rPr>
        <w:t>omogućava porezne olakšice (mlađi od 25 godina, Ukrajinci..), što sve utječe na naš proračun</w:t>
      </w:r>
      <w:r w:rsidR="00312538">
        <w:rPr>
          <w:rFonts w:eastAsia="Calibri"/>
          <w:iCs w:val="0"/>
          <w:sz w:val="22"/>
          <w:szCs w:val="22"/>
        </w:rPr>
        <w:t xml:space="preserve"> i nije </w:t>
      </w:r>
      <w:proofErr w:type="spellStart"/>
      <w:r w:rsidR="00312538">
        <w:rPr>
          <w:rFonts w:eastAsia="Calibri"/>
          <w:iCs w:val="0"/>
          <w:sz w:val="22"/>
          <w:szCs w:val="22"/>
        </w:rPr>
        <w:t>zenamarivo</w:t>
      </w:r>
      <w:proofErr w:type="spellEnd"/>
      <w:r w:rsidR="00312538">
        <w:rPr>
          <w:rFonts w:eastAsia="Calibri"/>
          <w:iCs w:val="0"/>
          <w:sz w:val="22"/>
          <w:szCs w:val="22"/>
        </w:rPr>
        <w:t xml:space="preserve">. </w:t>
      </w:r>
    </w:p>
    <w:p w14:paraId="17CA4421" w14:textId="77777777" w:rsidR="00312538" w:rsidRDefault="00312538" w:rsidP="00D139C3">
      <w:pPr>
        <w:contextualSpacing/>
        <w:rPr>
          <w:rFonts w:eastAsia="Calibri"/>
          <w:iCs w:val="0"/>
          <w:sz w:val="22"/>
          <w:szCs w:val="22"/>
        </w:rPr>
      </w:pPr>
    </w:p>
    <w:p w14:paraId="157B5797" w14:textId="56A64737" w:rsidR="001B64A2" w:rsidRDefault="00312538" w:rsidP="00D139C3">
      <w:pPr>
        <w:contextualSpacing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Replika vijećnice Ane Rapo – svakoj općini u RH bi trebalo biti u cilju da ima što više radnog stanovništva</w:t>
      </w:r>
      <w:r w:rsidR="00FE79D6">
        <w:rPr>
          <w:rFonts w:eastAsia="Calibri"/>
          <w:iCs w:val="0"/>
          <w:sz w:val="22"/>
          <w:szCs w:val="22"/>
        </w:rPr>
        <w:t xml:space="preserve"> i osoba mlađih od 25 godina</w:t>
      </w:r>
      <w:r>
        <w:rPr>
          <w:rFonts w:eastAsia="Calibri"/>
          <w:iCs w:val="0"/>
          <w:sz w:val="22"/>
          <w:szCs w:val="22"/>
        </w:rPr>
        <w:t>, jer</w:t>
      </w:r>
      <w:r w:rsidR="00727E4C">
        <w:rPr>
          <w:rFonts w:eastAsia="Calibri"/>
          <w:iCs w:val="0"/>
          <w:sz w:val="22"/>
          <w:szCs w:val="22"/>
        </w:rPr>
        <w:t xml:space="preserve"> od radnih ljudi se zarađuje (doprinosi i ostala porezna davanja)</w:t>
      </w:r>
      <w:r w:rsidR="007766F9">
        <w:rPr>
          <w:rFonts w:eastAsia="Calibri"/>
          <w:iCs w:val="0"/>
          <w:sz w:val="22"/>
          <w:szCs w:val="22"/>
        </w:rPr>
        <w:t xml:space="preserve">, Općina ima korist </w:t>
      </w:r>
      <w:r w:rsidR="00BB08C1">
        <w:rPr>
          <w:rFonts w:eastAsia="Calibri"/>
          <w:iCs w:val="0"/>
          <w:sz w:val="22"/>
          <w:szCs w:val="22"/>
        </w:rPr>
        <w:t xml:space="preserve">od tih ljudi, jer </w:t>
      </w:r>
      <w:r w:rsidR="007766F9">
        <w:rPr>
          <w:rFonts w:eastAsia="Calibri"/>
          <w:iCs w:val="0"/>
          <w:sz w:val="22"/>
          <w:szCs w:val="22"/>
        </w:rPr>
        <w:t>osim poreznih davanja sa plaće</w:t>
      </w:r>
      <w:r w:rsidR="00BB08C1">
        <w:rPr>
          <w:rFonts w:eastAsia="Calibri"/>
          <w:iCs w:val="0"/>
          <w:sz w:val="22"/>
          <w:szCs w:val="22"/>
        </w:rPr>
        <w:t xml:space="preserve">, ta osoba ima i neka obrtna sredstva koja </w:t>
      </w:r>
      <w:r w:rsidR="00EA2B29">
        <w:rPr>
          <w:rFonts w:eastAsia="Calibri"/>
          <w:iCs w:val="0"/>
          <w:sz w:val="22"/>
          <w:szCs w:val="22"/>
        </w:rPr>
        <w:t>obrće</w:t>
      </w:r>
      <w:r w:rsidR="00BB08C1">
        <w:rPr>
          <w:rFonts w:eastAsia="Calibri"/>
          <w:iCs w:val="0"/>
          <w:sz w:val="22"/>
          <w:szCs w:val="22"/>
        </w:rPr>
        <w:t xml:space="preserve"> u svom mjestu stanovanja. </w:t>
      </w:r>
      <w:r w:rsidR="0055247C">
        <w:rPr>
          <w:rFonts w:eastAsia="Calibri"/>
          <w:iCs w:val="0"/>
          <w:sz w:val="22"/>
          <w:szCs w:val="22"/>
        </w:rPr>
        <w:t xml:space="preserve"> </w:t>
      </w:r>
    </w:p>
    <w:p w14:paraId="4538156C" w14:textId="77777777" w:rsidR="00B52580" w:rsidRDefault="00FE79D6" w:rsidP="00D139C3">
      <w:pPr>
        <w:contextualSpacing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Vijećnica Josipa Matanić</w:t>
      </w:r>
      <w:r w:rsidR="00DC29A4">
        <w:rPr>
          <w:rFonts w:eastAsia="Calibri"/>
          <w:iCs w:val="0"/>
          <w:sz w:val="22"/>
          <w:szCs w:val="22"/>
        </w:rPr>
        <w:t xml:space="preserve"> – predizb</w:t>
      </w:r>
      <w:r w:rsidR="00785E65">
        <w:rPr>
          <w:rFonts w:eastAsia="Calibri"/>
          <w:iCs w:val="0"/>
          <w:sz w:val="22"/>
          <w:szCs w:val="22"/>
        </w:rPr>
        <w:t>orn</w:t>
      </w:r>
      <w:r w:rsidR="00DC29A4">
        <w:rPr>
          <w:rFonts w:eastAsia="Calibri"/>
          <w:iCs w:val="0"/>
          <w:sz w:val="22"/>
          <w:szCs w:val="22"/>
        </w:rPr>
        <w:t>a kampanja</w:t>
      </w:r>
      <w:r w:rsidR="00785E65">
        <w:rPr>
          <w:rFonts w:eastAsia="Calibri"/>
          <w:iCs w:val="0"/>
          <w:sz w:val="22"/>
          <w:szCs w:val="22"/>
        </w:rPr>
        <w:t xml:space="preserve"> </w:t>
      </w:r>
      <w:r w:rsidR="00044AC9">
        <w:rPr>
          <w:rFonts w:eastAsia="Calibri"/>
          <w:iCs w:val="0"/>
          <w:sz w:val="22"/>
          <w:szCs w:val="22"/>
        </w:rPr>
        <w:t xml:space="preserve">bila je </w:t>
      </w:r>
      <w:r w:rsidR="00785E65">
        <w:rPr>
          <w:rFonts w:eastAsia="Calibri"/>
          <w:iCs w:val="0"/>
          <w:sz w:val="22"/>
          <w:szCs w:val="22"/>
        </w:rPr>
        <w:t>da će se održavati kino na otvoreno, n</w:t>
      </w:r>
      <w:r w:rsidR="00EA2B29">
        <w:rPr>
          <w:rFonts w:eastAsia="Calibri"/>
          <w:iCs w:val="0"/>
          <w:sz w:val="22"/>
          <w:szCs w:val="22"/>
        </w:rPr>
        <w:t xml:space="preserve">astupi KUD-ova, </w:t>
      </w:r>
      <w:r w:rsidR="00AB4952">
        <w:rPr>
          <w:rFonts w:eastAsia="Calibri"/>
          <w:iCs w:val="0"/>
          <w:sz w:val="22"/>
          <w:szCs w:val="22"/>
        </w:rPr>
        <w:t>glazbene nastupe, tradic</w:t>
      </w:r>
      <w:r w:rsidR="00044AC9">
        <w:rPr>
          <w:rFonts w:eastAsia="Calibri"/>
          <w:iCs w:val="0"/>
          <w:sz w:val="22"/>
          <w:szCs w:val="22"/>
        </w:rPr>
        <w:t>i</w:t>
      </w:r>
      <w:r w:rsidR="00AB4952">
        <w:rPr>
          <w:rFonts w:eastAsia="Calibri"/>
          <w:iCs w:val="0"/>
          <w:sz w:val="22"/>
          <w:szCs w:val="22"/>
        </w:rPr>
        <w:t xml:space="preserve">onalna događanja, </w:t>
      </w:r>
      <w:r w:rsidR="00044AC9">
        <w:rPr>
          <w:rFonts w:eastAsia="Calibri"/>
          <w:iCs w:val="0"/>
          <w:sz w:val="22"/>
          <w:szCs w:val="22"/>
        </w:rPr>
        <w:t>slikarske</w:t>
      </w:r>
      <w:r w:rsidR="00AB4952">
        <w:rPr>
          <w:rFonts w:eastAsia="Calibri"/>
          <w:iCs w:val="0"/>
          <w:sz w:val="22"/>
          <w:szCs w:val="22"/>
        </w:rPr>
        <w:t xml:space="preserve"> </w:t>
      </w:r>
      <w:r w:rsidR="00CF45B8">
        <w:rPr>
          <w:rFonts w:eastAsia="Calibri"/>
          <w:iCs w:val="0"/>
          <w:sz w:val="22"/>
          <w:szCs w:val="22"/>
        </w:rPr>
        <w:t>kolonije</w:t>
      </w:r>
      <w:r w:rsidR="00044AC9">
        <w:rPr>
          <w:rFonts w:eastAsia="Calibri"/>
          <w:iCs w:val="0"/>
          <w:sz w:val="22"/>
          <w:szCs w:val="22"/>
        </w:rPr>
        <w:t>…</w:t>
      </w:r>
      <w:r w:rsidR="00CF45B8">
        <w:rPr>
          <w:rFonts w:eastAsia="Calibri"/>
          <w:iCs w:val="0"/>
          <w:sz w:val="22"/>
          <w:szCs w:val="22"/>
        </w:rPr>
        <w:t xml:space="preserve"> pa je zanima da li </w:t>
      </w:r>
      <w:r w:rsidR="00044AC9">
        <w:rPr>
          <w:rFonts w:eastAsia="Calibri"/>
          <w:iCs w:val="0"/>
          <w:sz w:val="22"/>
          <w:szCs w:val="22"/>
        </w:rPr>
        <w:t xml:space="preserve">će </w:t>
      </w:r>
      <w:r w:rsidR="00CF45B8">
        <w:rPr>
          <w:rFonts w:eastAsia="Calibri"/>
          <w:iCs w:val="0"/>
          <w:sz w:val="22"/>
          <w:szCs w:val="22"/>
        </w:rPr>
        <w:t xml:space="preserve">se iz ovog proračuna moći nešto </w:t>
      </w:r>
      <w:proofErr w:type="spellStart"/>
      <w:r w:rsidR="00044AC9">
        <w:rPr>
          <w:rFonts w:eastAsia="Calibri"/>
          <w:iCs w:val="0"/>
          <w:sz w:val="22"/>
          <w:szCs w:val="22"/>
        </w:rPr>
        <w:t>i</w:t>
      </w:r>
      <w:r w:rsidR="00B52580">
        <w:rPr>
          <w:rFonts w:eastAsia="Calibri"/>
          <w:iCs w:val="0"/>
          <w:sz w:val="22"/>
          <w:szCs w:val="22"/>
        </w:rPr>
        <w:t>z</w:t>
      </w:r>
      <w:r w:rsidR="00CF45B8">
        <w:rPr>
          <w:rFonts w:eastAsia="Calibri"/>
          <w:iCs w:val="0"/>
          <w:sz w:val="22"/>
          <w:szCs w:val="22"/>
        </w:rPr>
        <w:t>f</w:t>
      </w:r>
      <w:r w:rsidR="00044AC9">
        <w:rPr>
          <w:rFonts w:eastAsia="Calibri"/>
          <w:iCs w:val="0"/>
          <w:sz w:val="22"/>
          <w:szCs w:val="22"/>
        </w:rPr>
        <w:t>i</w:t>
      </w:r>
      <w:r w:rsidR="00CF45B8">
        <w:rPr>
          <w:rFonts w:eastAsia="Calibri"/>
          <w:iCs w:val="0"/>
          <w:sz w:val="22"/>
          <w:szCs w:val="22"/>
        </w:rPr>
        <w:t>n</w:t>
      </w:r>
      <w:r w:rsidR="00044AC9">
        <w:rPr>
          <w:rFonts w:eastAsia="Calibri"/>
          <w:iCs w:val="0"/>
          <w:sz w:val="22"/>
          <w:szCs w:val="22"/>
        </w:rPr>
        <w:t>anc</w:t>
      </w:r>
      <w:r w:rsidR="00CF45B8">
        <w:rPr>
          <w:rFonts w:eastAsia="Calibri"/>
          <w:iCs w:val="0"/>
          <w:sz w:val="22"/>
          <w:szCs w:val="22"/>
        </w:rPr>
        <w:t>irati</w:t>
      </w:r>
      <w:proofErr w:type="spellEnd"/>
      <w:r w:rsidR="00CF45B8">
        <w:rPr>
          <w:rFonts w:eastAsia="Calibri"/>
          <w:iCs w:val="0"/>
          <w:sz w:val="22"/>
          <w:szCs w:val="22"/>
        </w:rPr>
        <w:t xml:space="preserve">. Nema se za sport, djeci za udžbenike pa šta će se onda moći </w:t>
      </w:r>
      <w:r w:rsidR="00B52580">
        <w:rPr>
          <w:rFonts w:eastAsia="Calibri"/>
          <w:iCs w:val="0"/>
          <w:sz w:val="22"/>
          <w:szCs w:val="22"/>
        </w:rPr>
        <w:t>organizirati od tih kulturnih događanja?</w:t>
      </w:r>
    </w:p>
    <w:p w14:paraId="2D0BA8A4" w14:textId="77777777" w:rsidR="00B52580" w:rsidRDefault="00B52580" w:rsidP="00D139C3">
      <w:pPr>
        <w:contextualSpacing/>
        <w:rPr>
          <w:rFonts w:eastAsia="Calibri"/>
          <w:iCs w:val="0"/>
          <w:sz w:val="22"/>
          <w:szCs w:val="22"/>
        </w:rPr>
      </w:pPr>
    </w:p>
    <w:p w14:paraId="3437334B" w14:textId="6018248E" w:rsidR="00FE79D6" w:rsidRDefault="00B52580" w:rsidP="00D139C3">
      <w:pPr>
        <w:contextualSpacing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Načelnik odgovara da će se u skladu sa proračunskim mogućnostima organizirati ono što bude moguće, </w:t>
      </w:r>
      <w:r w:rsidR="00CD739D">
        <w:rPr>
          <w:rFonts w:eastAsia="Calibri"/>
          <w:iCs w:val="0"/>
          <w:sz w:val="22"/>
          <w:szCs w:val="22"/>
        </w:rPr>
        <w:t xml:space="preserve">ali je prioritet </w:t>
      </w:r>
      <w:r w:rsidR="00C3661A">
        <w:rPr>
          <w:rFonts w:eastAsia="Calibri"/>
          <w:iCs w:val="0"/>
          <w:sz w:val="22"/>
          <w:szCs w:val="22"/>
        </w:rPr>
        <w:t>one stvari koje održavaju sustav, a sve ono što je vezano za djecu na</w:t>
      </w:r>
      <w:r w:rsidR="0063164E">
        <w:rPr>
          <w:rFonts w:eastAsia="Calibri"/>
          <w:iCs w:val="0"/>
          <w:sz w:val="22"/>
          <w:szCs w:val="22"/>
        </w:rPr>
        <w:t>s</w:t>
      </w:r>
      <w:r w:rsidR="00C3661A">
        <w:rPr>
          <w:rFonts w:eastAsia="Calibri"/>
          <w:iCs w:val="0"/>
          <w:sz w:val="22"/>
          <w:szCs w:val="22"/>
        </w:rPr>
        <w:t xml:space="preserve">tojati će se održati. </w:t>
      </w:r>
      <w:r>
        <w:rPr>
          <w:rFonts w:eastAsia="Calibri"/>
          <w:iCs w:val="0"/>
          <w:sz w:val="22"/>
          <w:szCs w:val="22"/>
        </w:rPr>
        <w:t xml:space="preserve"> </w:t>
      </w:r>
    </w:p>
    <w:p w14:paraId="7CCB0CFD" w14:textId="77777777" w:rsidR="00C3661A" w:rsidRDefault="00C3661A" w:rsidP="00D139C3">
      <w:pPr>
        <w:contextualSpacing/>
        <w:rPr>
          <w:rFonts w:eastAsia="Calibri"/>
          <w:iCs w:val="0"/>
          <w:sz w:val="22"/>
          <w:szCs w:val="22"/>
        </w:rPr>
      </w:pPr>
    </w:p>
    <w:bookmarkEnd w:id="0"/>
    <w:p w14:paraId="4AF4DB55" w14:textId="38EC6B6E" w:rsidR="00D139C3" w:rsidRPr="00407435" w:rsidRDefault="00D139C3" w:rsidP="00D139C3">
      <w:pPr>
        <w:rPr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 xml:space="preserve">Obzirom da se više nitko nije javio za riječ, predsjednik Općinskog vijeća Marko Maračić je zaključio raspravu te dao na usvajanje točku 3. </w:t>
      </w:r>
      <w:r w:rsidR="00EA4D15">
        <w:rPr>
          <w:sz w:val="22"/>
          <w:szCs w:val="22"/>
        </w:rPr>
        <w:t>Donošenje I. Izmjena i dopuna Proračuna Općine Plitvička Jezera za 2026. godinu</w:t>
      </w:r>
      <w:r w:rsidR="00C2111D" w:rsidRPr="00407435">
        <w:rPr>
          <w:sz w:val="22"/>
          <w:szCs w:val="22"/>
        </w:rPr>
        <w:t>.</w:t>
      </w:r>
    </w:p>
    <w:p w14:paraId="2E8F2A97" w14:textId="77777777" w:rsidR="00D139C3" w:rsidRPr="00407435" w:rsidRDefault="00D139C3" w:rsidP="00D139C3">
      <w:pPr>
        <w:jc w:val="left"/>
        <w:rPr>
          <w:color w:val="EE0000"/>
          <w:sz w:val="22"/>
          <w:szCs w:val="22"/>
        </w:rPr>
      </w:pPr>
    </w:p>
    <w:p w14:paraId="4561AD1C" w14:textId="1FBAA8F1" w:rsidR="00D139C3" w:rsidRDefault="00D139C3" w:rsidP="00D139C3">
      <w:pPr>
        <w:spacing w:after="160" w:line="259" w:lineRule="auto"/>
        <w:rPr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 xml:space="preserve">Općinsko vijeće Općine Plitvička Jezera je sa </w:t>
      </w:r>
      <w:r w:rsidR="00EA4D15">
        <w:rPr>
          <w:rFonts w:eastAsia="Calibri"/>
          <w:iCs w:val="0"/>
          <w:sz w:val="22"/>
          <w:szCs w:val="22"/>
        </w:rPr>
        <w:t>8</w:t>
      </w:r>
      <w:r w:rsidRPr="00407435">
        <w:rPr>
          <w:rFonts w:eastAsia="Calibri"/>
          <w:iCs w:val="0"/>
          <w:sz w:val="22"/>
          <w:szCs w:val="22"/>
        </w:rPr>
        <w:t xml:space="preserve"> glasova „ZA“</w:t>
      </w:r>
      <w:r w:rsidR="00EA4D15">
        <w:rPr>
          <w:rFonts w:eastAsia="Calibri"/>
          <w:iCs w:val="0"/>
          <w:sz w:val="22"/>
          <w:szCs w:val="22"/>
        </w:rPr>
        <w:t xml:space="preserve">, </w:t>
      </w:r>
      <w:r w:rsidR="00C2111D" w:rsidRPr="00407435">
        <w:rPr>
          <w:rFonts w:eastAsia="Calibri"/>
          <w:iCs w:val="0"/>
          <w:sz w:val="22"/>
          <w:szCs w:val="22"/>
        </w:rPr>
        <w:t>0</w:t>
      </w:r>
      <w:r w:rsidRPr="00407435">
        <w:rPr>
          <w:rFonts w:eastAsia="Calibri"/>
          <w:iCs w:val="0"/>
          <w:sz w:val="22"/>
          <w:szCs w:val="22"/>
        </w:rPr>
        <w:t xml:space="preserve"> „SUZDRŽANA“ i </w:t>
      </w:r>
      <w:r w:rsidR="00C2111D" w:rsidRPr="00407435">
        <w:rPr>
          <w:rFonts w:eastAsia="Calibri"/>
          <w:iCs w:val="0"/>
          <w:sz w:val="22"/>
          <w:szCs w:val="22"/>
        </w:rPr>
        <w:t>4</w:t>
      </w:r>
      <w:r w:rsidRPr="00407435">
        <w:rPr>
          <w:rFonts w:eastAsia="Calibri"/>
          <w:iCs w:val="0"/>
          <w:sz w:val="22"/>
          <w:szCs w:val="22"/>
        </w:rPr>
        <w:t xml:space="preserve"> „PROTIV“ usvojilo </w:t>
      </w:r>
      <w:r w:rsidR="00EA4D15" w:rsidRPr="00EA4D15">
        <w:rPr>
          <w:sz w:val="22"/>
          <w:szCs w:val="22"/>
        </w:rPr>
        <w:t>I. Izmjena i dopuna Proračuna Općine Plitvička Jezera za 2026. godinu.</w:t>
      </w:r>
    </w:p>
    <w:p w14:paraId="4F3AE53C" w14:textId="7E068066" w:rsidR="00D139C3" w:rsidRDefault="00EA4D15" w:rsidP="00D139C3">
      <w:pPr>
        <w:spacing w:after="160" w:line="259" w:lineRule="auto"/>
        <w:rPr>
          <w:rFonts w:eastAsia="Calibri"/>
          <w:iCs w:val="0"/>
          <w:sz w:val="22"/>
          <w:szCs w:val="22"/>
        </w:rPr>
      </w:pPr>
      <w:r w:rsidRPr="00EA4D15">
        <w:rPr>
          <w:sz w:val="22"/>
          <w:szCs w:val="22"/>
        </w:rPr>
        <w:t>I. Izmjen</w:t>
      </w:r>
      <w:r>
        <w:rPr>
          <w:sz w:val="22"/>
          <w:szCs w:val="22"/>
        </w:rPr>
        <w:t>e</w:t>
      </w:r>
      <w:r w:rsidRPr="00EA4D15">
        <w:rPr>
          <w:sz w:val="22"/>
          <w:szCs w:val="22"/>
        </w:rPr>
        <w:t xml:space="preserve"> i dopun</w:t>
      </w:r>
      <w:r>
        <w:rPr>
          <w:sz w:val="22"/>
          <w:szCs w:val="22"/>
        </w:rPr>
        <w:t>e</w:t>
      </w:r>
      <w:r w:rsidRPr="00EA4D15">
        <w:rPr>
          <w:sz w:val="22"/>
          <w:szCs w:val="22"/>
        </w:rPr>
        <w:t xml:space="preserve"> Proračuna Općine Plitvička Jezera za 2026. godinu.</w:t>
      </w:r>
      <w:r>
        <w:rPr>
          <w:sz w:val="22"/>
          <w:szCs w:val="22"/>
        </w:rPr>
        <w:t xml:space="preserve"> </w:t>
      </w:r>
      <w:r w:rsidR="00D139C3" w:rsidRPr="00407435">
        <w:rPr>
          <w:rFonts w:eastAsia="Calibri"/>
          <w:iCs w:val="0"/>
          <w:sz w:val="22"/>
          <w:szCs w:val="22"/>
        </w:rPr>
        <w:t>prilaž</w:t>
      </w:r>
      <w:r>
        <w:rPr>
          <w:rFonts w:eastAsia="Calibri"/>
          <w:iCs w:val="0"/>
          <w:sz w:val="22"/>
          <w:szCs w:val="22"/>
        </w:rPr>
        <w:t>u</w:t>
      </w:r>
      <w:r w:rsidR="00D139C3" w:rsidRPr="00407435">
        <w:rPr>
          <w:rFonts w:eastAsia="Calibri"/>
          <w:iCs w:val="0"/>
          <w:sz w:val="22"/>
          <w:szCs w:val="22"/>
        </w:rPr>
        <w:t xml:space="preserve"> se uz zapisnik i čin</w:t>
      </w:r>
      <w:r>
        <w:rPr>
          <w:rFonts w:eastAsia="Calibri"/>
          <w:iCs w:val="0"/>
          <w:sz w:val="22"/>
          <w:szCs w:val="22"/>
        </w:rPr>
        <w:t>e</w:t>
      </w:r>
      <w:r w:rsidR="00D139C3" w:rsidRPr="00407435">
        <w:rPr>
          <w:rFonts w:eastAsia="Calibri"/>
          <w:iCs w:val="0"/>
          <w:sz w:val="22"/>
          <w:szCs w:val="22"/>
        </w:rPr>
        <w:t xml:space="preserve"> njegov sastavi dio.</w:t>
      </w:r>
    </w:p>
    <w:p w14:paraId="21791560" w14:textId="77777777" w:rsidR="00D139C3" w:rsidRPr="00407435" w:rsidRDefault="00D139C3" w:rsidP="00D139C3">
      <w:pPr>
        <w:suppressAutoHyphens/>
        <w:autoSpaceDN w:val="0"/>
        <w:jc w:val="center"/>
        <w:textAlignment w:val="baseline"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>IV.</w:t>
      </w:r>
    </w:p>
    <w:p w14:paraId="4A8A68C6" w14:textId="6CD835E8" w:rsidR="00EA4D15" w:rsidRDefault="00412866" w:rsidP="00412866">
      <w:pPr>
        <w:suppressAutoHyphens/>
        <w:autoSpaceDN w:val="0"/>
        <w:jc w:val="center"/>
        <w:textAlignment w:val="baseline"/>
        <w:rPr>
          <w:sz w:val="22"/>
          <w:szCs w:val="22"/>
        </w:rPr>
      </w:pPr>
      <w:r w:rsidRPr="00407435">
        <w:rPr>
          <w:sz w:val="22"/>
          <w:szCs w:val="22"/>
        </w:rPr>
        <w:t xml:space="preserve">DONOŠENJE </w:t>
      </w:r>
      <w:r w:rsidR="00EA4D15">
        <w:rPr>
          <w:sz w:val="22"/>
          <w:szCs w:val="22"/>
        </w:rPr>
        <w:t xml:space="preserve">I. IZMJENA I DOPUNA </w:t>
      </w:r>
      <w:r w:rsidRPr="00407435">
        <w:rPr>
          <w:sz w:val="22"/>
          <w:szCs w:val="22"/>
        </w:rPr>
        <w:t xml:space="preserve">ODLUKE O </w:t>
      </w:r>
      <w:r w:rsidR="00EA4D15">
        <w:rPr>
          <w:sz w:val="22"/>
          <w:szCs w:val="22"/>
        </w:rPr>
        <w:t>IZVRŠ</w:t>
      </w:r>
      <w:r w:rsidR="00795733">
        <w:rPr>
          <w:sz w:val="22"/>
          <w:szCs w:val="22"/>
        </w:rPr>
        <w:t>AVA</w:t>
      </w:r>
      <w:r w:rsidR="00EA4D15">
        <w:rPr>
          <w:sz w:val="22"/>
          <w:szCs w:val="22"/>
        </w:rPr>
        <w:t xml:space="preserve">NJU PRORAČUNA </w:t>
      </w:r>
    </w:p>
    <w:p w14:paraId="1446BBE6" w14:textId="2DE23CD9" w:rsidR="00412866" w:rsidRPr="00407435" w:rsidRDefault="00EA4D15" w:rsidP="00412866">
      <w:pPr>
        <w:suppressAutoHyphens/>
        <w:autoSpaceDN w:val="0"/>
        <w:jc w:val="center"/>
        <w:textAlignment w:val="baseline"/>
        <w:rPr>
          <w:rFonts w:eastAsia="Calibri"/>
          <w:b/>
          <w:iCs w:val="0"/>
          <w:sz w:val="22"/>
          <w:szCs w:val="22"/>
        </w:rPr>
      </w:pPr>
      <w:r>
        <w:rPr>
          <w:sz w:val="22"/>
          <w:szCs w:val="22"/>
        </w:rPr>
        <w:t>ZA 2026. GODINU</w:t>
      </w:r>
      <w:r w:rsidR="00412866" w:rsidRPr="00407435">
        <w:rPr>
          <w:sz w:val="22"/>
          <w:szCs w:val="22"/>
        </w:rPr>
        <w:t>.</w:t>
      </w:r>
    </w:p>
    <w:p w14:paraId="549BFD44" w14:textId="77777777" w:rsidR="00D139C3" w:rsidRPr="00407435" w:rsidRDefault="00D139C3" w:rsidP="00D139C3">
      <w:pPr>
        <w:jc w:val="center"/>
        <w:rPr>
          <w:sz w:val="22"/>
          <w:szCs w:val="22"/>
        </w:rPr>
      </w:pPr>
    </w:p>
    <w:p w14:paraId="3B4CF580" w14:textId="63A98715" w:rsidR="00D139C3" w:rsidRPr="00407435" w:rsidRDefault="006C74B7" w:rsidP="00D139C3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 xml:space="preserve">Voditeljica </w:t>
      </w:r>
      <w:r w:rsidR="00795733">
        <w:rPr>
          <w:rFonts w:eastAsia="Calibri"/>
          <w:iCs w:val="0"/>
          <w:sz w:val="22"/>
          <w:szCs w:val="22"/>
        </w:rPr>
        <w:t>O</w:t>
      </w:r>
      <w:r w:rsidRPr="00407435">
        <w:rPr>
          <w:rFonts w:eastAsia="Calibri"/>
          <w:iCs w:val="0"/>
          <w:sz w:val="22"/>
          <w:szCs w:val="22"/>
        </w:rPr>
        <w:t>dsjeka za proračun, računovodstvo i financije Ljiljana Hrgota  obrazlaže prijedlog</w:t>
      </w:r>
      <w:r w:rsidRPr="00407435">
        <w:rPr>
          <w:sz w:val="22"/>
          <w:szCs w:val="22"/>
        </w:rPr>
        <w:t xml:space="preserve"> </w:t>
      </w:r>
      <w:r w:rsidR="00795733">
        <w:rPr>
          <w:sz w:val="22"/>
          <w:szCs w:val="22"/>
        </w:rPr>
        <w:t xml:space="preserve">I. Izmjena i dopuna </w:t>
      </w:r>
      <w:r w:rsidRPr="00407435">
        <w:rPr>
          <w:sz w:val="22"/>
          <w:szCs w:val="22"/>
        </w:rPr>
        <w:t xml:space="preserve">Odluke o </w:t>
      </w:r>
      <w:r w:rsidR="00027A7F">
        <w:rPr>
          <w:sz w:val="22"/>
          <w:szCs w:val="22"/>
        </w:rPr>
        <w:t xml:space="preserve">izvršavanju proračuna za 2026. godinu </w:t>
      </w:r>
      <w:r w:rsidRPr="00407435">
        <w:rPr>
          <w:sz w:val="22"/>
          <w:szCs w:val="22"/>
        </w:rPr>
        <w:t>.</w:t>
      </w:r>
    </w:p>
    <w:p w14:paraId="16F5B239" w14:textId="77777777" w:rsidR="006C74B7" w:rsidRPr="00407435" w:rsidRDefault="006C74B7" w:rsidP="00D139C3">
      <w:pPr>
        <w:contextualSpacing/>
        <w:rPr>
          <w:rFonts w:eastAsia="Calibri"/>
          <w:iCs w:val="0"/>
          <w:sz w:val="22"/>
          <w:szCs w:val="22"/>
        </w:rPr>
      </w:pPr>
    </w:p>
    <w:p w14:paraId="12731614" w14:textId="66CE6496" w:rsidR="00D139C3" w:rsidRPr="00407435" w:rsidRDefault="00D139C3" w:rsidP="00D139C3">
      <w:pPr>
        <w:contextualSpacing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>Predsjednik Općinskog vijeća otvorio je raspravu.</w:t>
      </w:r>
    </w:p>
    <w:p w14:paraId="6422CA4A" w14:textId="77777777" w:rsidR="00D139C3" w:rsidRPr="00407435" w:rsidRDefault="00D139C3" w:rsidP="00D139C3">
      <w:pPr>
        <w:contextualSpacing/>
        <w:rPr>
          <w:rFonts w:eastAsia="Calibri"/>
          <w:iCs w:val="0"/>
          <w:sz w:val="22"/>
          <w:szCs w:val="22"/>
        </w:rPr>
      </w:pPr>
    </w:p>
    <w:p w14:paraId="03F25B00" w14:textId="76298F2C" w:rsidR="000D45E7" w:rsidRPr="00407435" w:rsidRDefault="00D139C3" w:rsidP="00DE7B5D">
      <w:pPr>
        <w:contextualSpacing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 xml:space="preserve">Ana Rapo </w:t>
      </w:r>
      <w:r w:rsidR="00DE7B5D">
        <w:rPr>
          <w:rFonts w:eastAsia="Calibri"/>
          <w:iCs w:val="0"/>
          <w:sz w:val="22"/>
          <w:szCs w:val="22"/>
        </w:rPr>
        <w:t xml:space="preserve">se osvrće na cjelokupni članak 20. Odluke </w:t>
      </w:r>
      <w:r w:rsidR="000C5B76">
        <w:rPr>
          <w:rFonts w:eastAsia="Calibri"/>
          <w:iCs w:val="0"/>
          <w:sz w:val="22"/>
          <w:szCs w:val="22"/>
        </w:rPr>
        <w:t xml:space="preserve">gdje se jasno vidi povijest </w:t>
      </w:r>
      <w:r w:rsidR="00E33162">
        <w:rPr>
          <w:rFonts w:eastAsia="Calibri"/>
          <w:iCs w:val="0"/>
          <w:sz w:val="22"/>
          <w:szCs w:val="22"/>
        </w:rPr>
        <w:t xml:space="preserve">općinskih </w:t>
      </w:r>
      <w:r w:rsidR="000C5B76">
        <w:rPr>
          <w:rFonts w:eastAsia="Calibri"/>
          <w:iCs w:val="0"/>
          <w:sz w:val="22"/>
          <w:szCs w:val="22"/>
        </w:rPr>
        <w:t>kredita pa je izračuna</w:t>
      </w:r>
      <w:r w:rsidR="00E33162">
        <w:rPr>
          <w:rFonts w:eastAsia="Calibri"/>
          <w:iCs w:val="0"/>
          <w:sz w:val="22"/>
          <w:szCs w:val="22"/>
        </w:rPr>
        <w:t xml:space="preserve">la da trenutno zaduženje bez novog kredita iznosi 2.496.995,71 eura. </w:t>
      </w:r>
      <w:r w:rsidR="00875D97">
        <w:rPr>
          <w:rFonts w:eastAsia="Calibri"/>
          <w:iCs w:val="0"/>
          <w:sz w:val="22"/>
          <w:szCs w:val="22"/>
        </w:rPr>
        <w:t xml:space="preserve">Sada se podiže 800.000,00 eura, </w:t>
      </w:r>
      <w:r w:rsidR="00E601D5">
        <w:rPr>
          <w:rFonts w:eastAsia="Calibri"/>
          <w:iCs w:val="0"/>
          <w:sz w:val="22"/>
          <w:szCs w:val="22"/>
        </w:rPr>
        <w:t>a mora podsjetiti da je na prethodnoj sjednici bio izvještaj o izvršenju proračuna za 2025. godinu koji je bio na 4.</w:t>
      </w:r>
      <w:r w:rsidR="00A80DE8">
        <w:rPr>
          <w:rFonts w:eastAsia="Calibri"/>
          <w:iCs w:val="0"/>
          <w:sz w:val="22"/>
          <w:szCs w:val="22"/>
        </w:rPr>
        <w:t xml:space="preserve">800.000,00 eura i misli da se svi u vijećnici moraju zapitati </w:t>
      </w:r>
      <w:r w:rsidR="00014C79">
        <w:rPr>
          <w:rFonts w:eastAsia="Calibri"/>
          <w:iCs w:val="0"/>
          <w:sz w:val="22"/>
          <w:szCs w:val="22"/>
        </w:rPr>
        <w:t xml:space="preserve">kako ćemo dalje. Zna da joj se svi </w:t>
      </w:r>
      <w:proofErr w:type="spellStart"/>
      <w:r w:rsidR="00014C79">
        <w:rPr>
          <w:rFonts w:eastAsia="Calibri"/>
          <w:iCs w:val="0"/>
          <w:sz w:val="22"/>
          <w:szCs w:val="22"/>
        </w:rPr>
        <w:t>podsmijavaju</w:t>
      </w:r>
      <w:proofErr w:type="spellEnd"/>
      <w:r w:rsidR="00014C79">
        <w:rPr>
          <w:rFonts w:eastAsia="Calibri"/>
          <w:iCs w:val="0"/>
          <w:sz w:val="22"/>
          <w:szCs w:val="22"/>
        </w:rPr>
        <w:t xml:space="preserve"> zato što </w:t>
      </w:r>
      <w:r w:rsidR="000C45A7">
        <w:rPr>
          <w:rFonts w:eastAsia="Calibri"/>
          <w:iCs w:val="0"/>
          <w:sz w:val="22"/>
          <w:szCs w:val="22"/>
        </w:rPr>
        <w:t xml:space="preserve">se brine, ali ona živi ovdje planira živjeti ovdje i </w:t>
      </w:r>
      <w:r w:rsidR="00734BCB">
        <w:rPr>
          <w:rFonts w:eastAsia="Calibri"/>
          <w:iCs w:val="0"/>
          <w:sz w:val="22"/>
          <w:szCs w:val="22"/>
        </w:rPr>
        <w:t>zato se brine. Nakon podizanja kredita biti ćemo na</w:t>
      </w:r>
      <w:r w:rsidR="00C5370F">
        <w:rPr>
          <w:rFonts w:eastAsia="Calibri"/>
          <w:iCs w:val="0"/>
          <w:sz w:val="22"/>
          <w:szCs w:val="22"/>
        </w:rPr>
        <w:t xml:space="preserve"> cca</w:t>
      </w:r>
      <w:r w:rsidR="00734BCB">
        <w:rPr>
          <w:rFonts w:eastAsia="Calibri"/>
          <w:iCs w:val="0"/>
          <w:sz w:val="22"/>
          <w:szCs w:val="22"/>
        </w:rPr>
        <w:t xml:space="preserve"> 3,4 </w:t>
      </w:r>
      <w:proofErr w:type="spellStart"/>
      <w:r w:rsidR="00734BCB">
        <w:rPr>
          <w:rFonts w:eastAsia="Calibri"/>
          <w:iCs w:val="0"/>
          <w:sz w:val="22"/>
          <w:szCs w:val="22"/>
        </w:rPr>
        <w:t>mil</w:t>
      </w:r>
      <w:proofErr w:type="spellEnd"/>
      <w:r w:rsidR="00734BCB">
        <w:rPr>
          <w:rFonts w:eastAsia="Calibri"/>
          <w:iCs w:val="0"/>
          <w:sz w:val="22"/>
          <w:szCs w:val="22"/>
        </w:rPr>
        <w:t xml:space="preserve"> zaduženja</w:t>
      </w:r>
      <w:r w:rsidR="00C5370F">
        <w:rPr>
          <w:rFonts w:eastAsia="Calibri"/>
          <w:iCs w:val="0"/>
          <w:sz w:val="22"/>
          <w:szCs w:val="22"/>
        </w:rPr>
        <w:t xml:space="preserve"> i nije joj jasno kako to nikoga u ovoj prostoriji ne brine. </w:t>
      </w:r>
    </w:p>
    <w:p w14:paraId="5E2FF474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69CC738E" w14:textId="248D1493" w:rsidR="0049430C" w:rsidRPr="00407435" w:rsidRDefault="00D139C3" w:rsidP="0049430C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 xml:space="preserve">Obzirom da se više nitko nije javio za riječ, predsjednik Općinskog vijeća Marko Maračić je zaključio raspravu te dao na usvajanje točku 4. donošenje </w:t>
      </w:r>
      <w:r w:rsidR="00F84115">
        <w:rPr>
          <w:sz w:val="22"/>
          <w:szCs w:val="22"/>
        </w:rPr>
        <w:t xml:space="preserve">I. Izmjena i dopuna Odluke o izvršavanju proračuna za 2026. godinu. </w:t>
      </w:r>
    </w:p>
    <w:p w14:paraId="5AA03C00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502A9F8B" w14:textId="7CFA0A9D" w:rsidR="00D139C3" w:rsidRDefault="00D139C3" w:rsidP="00D139C3">
      <w:pPr>
        <w:suppressAutoHyphens/>
        <w:autoSpaceDN w:val="0"/>
        <w:textAlignment w:val="baseline"/>
        <w:rPr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 xml:space="preserve">Općinsko vijeće Općine Plitvička Jezera je sa </w:t>
      </w:r>
      <w:r w:rsidR="00F84115">
        <w:rPr>
          <w:rFonts w:eastAsia="Calibri"/>
          <w:iCs w:val="0"/>
          <w:sz w:val="22"/>
          <w:szCs w:val="22"/>
        </w:rPr>
        <w:t>8</w:t>
      </w:r>
      <w:r w:rsidRPr="00407435">
        <w:rPr>
          <w:rFonts w:eastAsia="Calibri"/>
          <w:iCs w:val="0"/>
          <w:sz w:val="22"/>
          <w:szCs w:val="22"/>
        </w:rPr>
        <w:t xml:space="preserve"> glasova „ZA“ i </w:t>
      </w:r>
      <w:r w:rsidR="0049430C" w:rsidRPr="00407435">
        <w:rPr>
          <w:rFonts w:eastAsia="Calibri"/>
          <w:iCs w:val="0"/>
          <w:sz w:val="22"/>
          <w:szCs w:val="22"/>
        </w:rPr>
        <w:t>4</w:t>
      </w:r>
      <w:r w:rsidRPr="00407435">
        <w:rPr>
          <w:rFonts w:eastAsia="Calibri"/>
          <w:iCs w:val="0"/>
          <w:sz w:val="22"/>
          <w:szCs w:val="22"/>
        </w:rPr>
        <w:t xml:space="preserve"> „SUZDRŽANA“ i </w:t>
      </w:r>
      <w:r w:rsidR="0049430C" w:rsidRPr="00407435">
        <w:rPr>
          <w:rFonts w:eastAsia="Calibri"/>
          <w:iCs w:val="0"/>
          <w:sz w:val="22"/>
          <w:szCs w:val="22"/>
        </w:rPr>
        <w:t>0</w:t>
      </w:r>
      <w:r w:rsidRPr="00407435">
        <w:rPr>
          <w:rFonts w:eastAsia="Calibri"/>
          <w:iCs w:val="0"/>
          <w:sz w:val="22"/>
          <w:szCs w:val="22"/>
        </w:rPr>
        <w:t xml:space="preserve"> „PROTIV“ usvojilo </w:t>
      </w:r>
      <w:r w:rsidR="003A58DB" w:rsidRPr="003A58DB">
        <w:rPr>
          <w:sz w:val="22"/>
          <w:szCs w:val="22"/>
        </w:rPr>
        <w:t>I. Izmjena i dopuna Odluke o izvršavanju proračuna za 2026. godinu.</w:t>
      </w:r>
    </w:p>
    <w:p w14:paraId="14CDC741" w14:textId="77777777" w:rsidR="003A58DB" w:rsidRPr="00407435" w:rsidRDefault="003A58DB" w:rsidP="00D139C3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0E3785A5" w14:textId="27C79873" w:rsidR="00D139C3" w:rsidRPr="00407435" w:rsidRDefault="003A58DB" w:rsidP="00D139C3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 w:rsidRPr="003A58DB">
        <w:rPr>
          <w:sz w:val="22"/>
          <w:szCs w:val="22"/>
        </w:rPr>
        <w:t>I. Izmjen</w:t>
      </w:r>
      <w:r>
        <w:rPr>
          <w:sz w:val="22"/>
          <w:szCs w:val="22"/>
        </w:rPr>
        <w:t>e</w:t>
      </w:r>
      <w:r w:rsidRPr="003A58DB">
        <w:rPr>
          <w:sz w:val="22"/>
          <w:szCs w:val="22"/>
        </w:rPr>
        <w:t xml:space="preserve"> i dopun</w:t>
      </w:r>
      <w:r>
        <w:rPr>
          <w:sz w:val="22"/>
          <w:szCs w:val="22"/>
        </w:rPr>
        <w:t>e</w:t>
      </w:r>
      <w:r w:rsidRPr="003A58DB">
        <w:rPr>
          <w:sz w:val="22"/>
          <w:szCs w:val="22"/>
        </w:rPr>
        <w:t xml:space="preserve"> Odluke o izvršavanju proračuna za 2026. godinu</w:t>
      </w:r>
      <w:r>
        <w:rPr>
          <w:sz w:val="22"/>
          <w:szCs w:val="22"/>
        </w:rPr>
        <w:t xml:space="preserve"> </w:t>
      </w:r>
      <w:r w:rsidR="00D139C3" w:rsidRPr="00407435">
        <w:rPr>
          <w:rFonts w:eastAsia="Calibri"/>
          <w:iCs w:val="0"/>
          <w:sz w:val="22"/>
          <w:szCs w:val="22"/>
        </w:rPr>
        <w:t>prilaž</w:t>
      </w:r>
      <w:r>
        <w:rPr>
          <w:rFonts w:eastAsia="Calibri"/>
          <w:iCs w:val="0"/>
          <w:sz w:val="22"/>
          <w:szCs w:val="22"/>
        </w:rPr>
        <w:t>u</w:t>
      </w:r>
      <w:r w:rsidR="00D139C3" w:rsidRPr="00407435">
        <w:rPr>
          <w:rFonts w:eastAsia="Calibri"/>
          <w:iCs w:val="0"/>
          <w:sz w:val="22"/>
          <w:szCs w:val="22"/>
        </w:rPr>
        <w:t xml:space="preserve"> se uz zapisnik i čin</w:t>
      </w:r>
      <w:r>
        <w:rPr>
          <w:rFonts w:eastAsia="Calibri"/>
          <w:iCs w:val="0"/>
          <w:sz w:val="22"/>
          <w:szCs w:val="22"/>
        </w:rPr>
        <w:t>e</w:t>
      </w:r>
      <w:r w:rsidR="00D139C3" w:rsidRPr="00407435">
        <w:rPr>
          <w:rFonts w:eastAsia="Calibri"/>
          <w:iCs w:val="0"/>
          <w:sz w:val="22"/>
          <w:szCs w:val="22"/>
        </w:rPr>
        <w:t xml:space="preserve"> njegov sastavni dio.</w:t>
      </w:r>
    </w:p>
    <w:p w14:paraId="030EBEDF" w14:textId="77777777" w:rsidR="00D139C3" w:rsidRPr="00407435" w:rsidRDefault="00D139C3" w:rsidP="00D139C3">
      <w:pPr>
        <w:suppressAutoHyphens/>
        <w:autoSpaceDN w:val="0"/>
        <w:textAlignment w:val="baseline"/>
        <w:rPr>
          <w:rFonts w:eastAsia="Calibri"/>
          <w:iCs w:val="0"/>
          <w:color w:val="EE0000"/>
          <w:sz w:val="22"/>
          <w:szCs w:val="22"/>
        </w:rPr>
      </w:pPr>
    </w:p>
    <w:p w14:paraId="67BD1FC4" w14:textId="77777777" w:rsidR="00D139C3" w:rsidRDefault="00D139C3" w:rsidP="00D139C3">
      <w:pPr>
        <w:suppressAutoHyphens/>
        <w:autoSpaceDN w:val="0"/>
        <w:jc w:val="center"/>
        <w:textAlignment w:val="baseline"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>V.</w:t>
      </w:r>
    </w:p>
    <w:p w14:paraId="6C813C94" w14:textId="212A98A4" w:rsidR="00011926" w:rsidRDefault="00011926" w:rsidP="00D139C3">
      <w:pPr>
        <w:suppressAutoHyphens/>
        <w:autoSpaceDN w:val="0"/>
        <w:jc w:val="center"/>
        <w:textAlignment w:val="baseline"/>
        <w:rPr>
          <w:rFonts w:eastAsia="Calibri"/>
          <w:iCs w:val="0"/>
          <w:sz w:val="22"/>
          <w:szCs w:val="22"/>
        </w:rPr>
      </w:pPr>
      <w:r w:rsidRPr="00011926">
        <w:rPr>
          <w:rFonts w:eastAsia="Calibri"/>
          <w:iCs w:val="0"/>
          <w:sz w:val="22"/>
          <w:szCs w:val="22"/>
        </w:rPr>
        <w:t>DONOŠENJE ODLUKE O KRATKOROČNOM ZADUŽENJU</w:t>
      </w:r>
    </w:p>
    <w:p w14:paraId="66961931" w14:textId="77777777" w:rsidR="00011926" w:rsidRDefault="00011926" w:rsidP="00D139C3">
      <w:pPr>
        <w:suppressAutoHyphens/>
        <w:autoSpaceDN w:val="0"/>
        <w:jc w:val="center"/>
        <w:textAlignment w:val="baseline"/>
        <w:rPr>
          <w:rFonts w:eastAsia="Calibri"/>
          <w:iCs w:val="0"/>
          <w:sz w:val="22"/>
          <w:szCs w:val="22"/>
        </w:rPr>
      </w:pPr>
    </w:p>
    <w:p w14:paraId="6026F643" w14:textId="1B34262C" w:rsidR="006E36C4" w:rsidRDefault="006E4A8F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Načelnik objašnjava razloge zbog kojeg se predlaže </w:t>
      </w:r>
      <w:r w:rsidR="00DD2C2C">
        <w:rPr>
          <w:rFonts w:eastAsia="Calibri"/>
          <w:iCs w:val="0"/>
          <w:sz w:val="22"/>
          <w:szCs w:val="22"/>
        </w:rPr>
        <w:t xml:space="preserve">donošenje Odluke o zaduženju osvrćući se na </w:t>
      </w:r>
      <w:r w:rsidR="00B007CD">
        <w:rPr>
          <w:rFonts w:eastAsia="Calibri"/>
          <w:iCs w:val="0"/>
          <w:sz w:val="22"/>
          <w:szCs w:val="22"/>
        </w:rPr>
        <w:t>povećanje povrata poreza, povećanu zimsku službu, povećanja izdataka za Općinu i proračunske korisnike</w:t>
      </w:r>
      <w:r w:rsidR="00304EAB">
        <w:rPr>
          <w:rFonts w:eastAsia="Calibri"/>
          <w:iCs w:val="0"/>
          <w:sz w:val="22"/>
          <w:szCs w:val="22"/>
        </w:rPr>
        <w:t xml:space="preserve">, te uz to galopirajuća inflacija. Zaduženjem bi se premostio trenutni jaz, </w:t>
      </w:r>
      <w:r w:rsidR="00C81BFD">
        <w:rPr>
          <w:rFonts w:eastAsia="Calibri"/>
          <w:iCs w:val="0"/>
          <w:sz w:val="22"/>
          <w:szCs w:val="22"/>
        </w:rPr>
        <w:t>omogućila fun</w:t>
      </w:r>
      <w:r w:rsidR="00F6415E">
        <w:rPr>
          <w:rFonts w:eastAsia="Calibri"/>
          <w:iCs w:val="0"/>
          <w:sz w:val="22"/>
          <w:szCs w:val="22"/>
        </w:rPr>
        <w:t>k</w:t>
      </w:r>
      <w:r w:rsidR="00C81BFD">
        <w:rPr>
          <w:rFonts w:eastAsia="Calibri"/>
          <w:iCs w:val="0"/>
          <w:sz w:val="22"/>
          <w:szCs w:val="22"/>
        </w:rPr>
        <w:t>cionalnost</w:t>
      </w:r>
      <w:r w:rsidR="00E502FC">
        <w:rPr>
          <w:rFonts w:eastAsia="Calibri"/>
          <w:iCs w:val="0"/>
          <w:sz w:val="22"/>
          <w:szCs w:val="22"/>
        </w:rPr>
        <w:t xml:space="preserve"> Općine i proračunskih korisnika</w:t>
      </w:r>
      <w:r w:rsidR="00C81BFD">
        <w:rPr>
          <w:rFonts w:eastAsia="Calibri"/>
          <w:iCs w:val="0"/>
          <w:sz w:val="22"/>
          <w:szCs w:val="22"/>
        </w:rPr>
        <w:t xml:space="preserve">, </w:t>
      </w:r>
      <w:r w:rsidR="00F6415E">
        <w:rPr>
          <w:rFonts w:eastAsia="Calibri"/>
          <w:iCs w:val="0"/>
          <w:sz w:val="22"/>
          <w:szCs w:val="22"/>
        </w:rPr>
        <w:t xml:space="preserve">proračunski korisnici će imati osigurana primanja, </w:t>
      </w:r>
      <w:r w:rsidR="00304EAB">
        <w:rPr>
          <w:rFonts w:eastAsia="Calibri"/>
          <w:iCs w:val="0"/>
          <w:sz w:val="22"/>
          <w:szCs w:val="22"/>
        </w:rPr>
        <w:t xml:space="preserve">nastojati će se </w:t>
      </w:r>
      <w:r w:rsidR="00EA365F">
        <w:rPr>
          <w:rFonts w:eastAsia="Calibri"/>
          <w:iCs w:val="0"/>
          <w:sz w:val="22"/>
          <w:szCs w:val="22"/>
        </w:rPr>
        <w:t xml:space="preserve">platiti dio sredstava </w:t>
      </w:r>
      <w:r w:rsidR="00E502FC">
        <w:rPr>
          <w:rFonts w:eastAsia="Calibri"/>
          <w:iCs w:val="0"/>
          <w:sz w:val="22"/>
          <w:szCs w:val="22"/>
        </w:rPr>
        <w:t xml:space="preserve">Sportskoj zajednici i </w:t>
      </w:r>
      <w:r w:rsidR="00EA365F">
        <w:rPr>
          <w:rFonts w:eastAsia="Calibri"/>
          <w:iCs w:val="0"/>
          <w:sz w:val="22"/>
          <w:szCs w:val="22"/>
        </w:rPr>
        <w:t>udrugama</w:t>
      </w:r>
      <w:r w:rsidR="00E502FC">
        <w:rPr>
          <w:rFonts w:eastAsia="Calibri"/>
          <w:iCs w:val="0"/>
          <w:sz w:val="22"/>
          <w:szCs w:val="22"/>
        </w:rPr>
        <w:t>, nastojati realizirati i sve što se tiče djece…</w:t>
      </w:r>
      <w:r w:rsidR="00C07525">
        <w:rPr>
          <w:rFonts w:eastAsia="Calibri"/>
          <w:iCs w:val="0"/>
          <w:sz w:val="22"/>
          <w:szCs w:val="22"/>
        </w:rPr>
        <w:t xml:space="preserve">sve je to samo trenutno stanje te se zbog njega pametnije odnosimo prema novcu da se sve može </w:t>
      </w:r>
      <w:proofErr w:type="spellStart"/>
      <w:r w:rsidR="00C07525">
        <w:rPr>
          <w:rFonts w:eastAsia="Calibri"/>
          <w:iCs w:val="0"/>
          <w:sz w:val="22"/>
          <w:szCs w:val="22"/>
        </w:rPr>
        <w:t>izfinancirati</w:t>
      </w:r>
      <w:proofErr w:type="spellEnd"/>
      <w:r w:rsidR="00C07525">
        <w:rPr>
          <w:rFonts w:eastAsia="Calibri"/>
          <w:iCs w:val="0"/>
          <w:sz w:val="22"/>
          <w:szCs w:val="22"/>
        </w:rPr>
        <w:t xml:space="preserve"> što je gore naveo. </w:t>
      </w:r>
      <w:r w:rsidR="00FD09E4">
        <w:rPr>
          <w:rFonts w:eastAsia="Calibri"/>
          <w:iCs w:val="0"/>
          <w:sz w:val="22"/>
          <w:szCs w:val="22"/>
        </w:rPr>
        <w:t>Planira se do kraja godine dobiti novac od naknade za zaštićena područja, a u pripremi je i donošenje Odluke o ekološkoj renti</w:t>
      </w:r>
      <w:r w:rsidR="00AD3C3C">
        <w:rPr>
          <w:rFonts w:eastAsia="Calibri"/>
          <w:iCs w:val="0"/>
          <w:sz w:val="22"/>
          <w:szCs w:val="22"/>
        </w:rPr>
        <w:t xml:space="preserve"> koja ima temelj u Zakonu, a kojom bi se poboljšala kvaliteta života. </w:t>
      </w:r>
    </w:p>
    <w:p w14:paraId="794B56FB" w14:textId="29BA038D" w:rsidR="00011926" w:rsidRDefault="00AD3C3C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 </w:t>
      </w:r>
    </w:p>
    <w:p w14:paraId="07665FDE" w14:textId="77777777" w:rsidR="006E36C4" w:rsidRPr="00407435" w:rsidRDefault="006E36C4" w:rsidP="006E36C4">
      <w:pPr>
        <w:contextualSpacing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>Predsjednik Općinskog vijeća otvorio je raspravu.</w:t>
      </w:r>
    </w:p>
    <w:p w14:paraId="18A4DAB0" w14:textId="77777777" w:rsidR="006E36C4" w:rsidRDefault="006E36C4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1BFFFE66" w14:textId="30F4B222" w:rsidR="006E36C4" w:rsidRDefault="006E36C4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Za riječ se javila vijećnica Josipa Matanić koja konstatira da </w:t>
      </w:r>
      <w:r w:rsidR="007B58FB">
        <w:rPr>
          <w:rFonts w:eastAsia="Calibri"/>
          <w:iCs w:val="0"/>
          <w:sz w:val="22"/>
          <w:szCs w:val="22"/>
        </w:rPr>
        <w:t xml:space="preserve">Općina jedino putem nameta prikuplja sredstva, a sad još i uvođenje te ekološke rente, te je zanima obzirom na stanje u proračunu kako se planira vratiti </w:t>
      </w:r>
      <w:r w:rsidR="00195F67">
        <w:rPr>
          <w:rFonts w:eastAsia="Calibri"/>
          <w:iCs w:val="0"/>
          <w:sz w:val="22"/>
          <w:szCs w:val="22"/>
        </w:rPr>
        <w:t>prva rata od 116.000 eura u 12 mjesecu?</w:t>
      </w:r>
    </w:p>
    <w:p w14:paraId="1C69C90A" w14:textId="71270141" w:rsidR="007B58FB" w:rsidRDefault="007B58FB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Načelnik</w:t>
      </w:r>
      <w:r w:rsidR="00195F67">
        <w:rPr>
          <w:rFonts w:eastAsia="Calibri"/>
          <w:iCs w:val="0"/>
          <w:sz w:val="22"/>
          <w:szCs w:val="22"/>
        </w:rPr>
        <w:t xml:space="preserve"> odgovara da se ovom rentom ne opterećuju građani Općine već </w:t>
      </w:r>
      <w:r w:rsidR="00387295">
        <w:rPr>
          <w:rFonts w:eastAsia="Calibri"/>
          <w:iCs w:val="0"/>
          <w:sz w:val="22"/>
          <w:szCs w:val="22"/>
        </w:rPr>
        <w:t xml:space="preserve">posjetitelji JUNP koji ne spavaju na području Općine, te da je to renta koja se naplaćuje u mnogim europskim gradovima i ima uporište u </w:t>
      </w:r>
      <w:r w:rsidR="00204DBB">
        <w:rPr>
          <w:rFonts w:eastAsia="Calibri"/>
          <w:iCs w:val="0"/>
          <w:sz w:val="22"/>
          <w:szCs w:val="22"/>
        </w:rPr>
        <w:t>z</w:t>
      </w:r>
      <w:r w:rsidR="00387295">
        <w:rPr>
          <w:rFonts w:eastAsia="Calibri"/>
          <w:iCs w:val="0"/>
          <w:sz w:val="22"/>
          <w:szCs w:val="22"/>
        </w:rPr>
        <w:t>akon</w:t>
      </w:r>
      <w:r w:rsidR="00204DBB">
        <w:rPr>
          <w:rFonts w:eastAsia="Calibri"/>
          <w:iCs w:val="0"/>
          <w:sz w:val="22"/>
          <w:szCs w:val="22"/>
        </w:rPr>
        <w:t>skom okviru Ministarstva turizma</w:t>
      </w:r>
      <w:r w:rsidR="00336DEE">
        <w:rPr>
          <w:rFonts w:eastAsia="Calibri"/>
          <w:iCs w:val="0"/>
          <w:sz w:val="22"/>
          <w:szCs w:val="22"/>
        </w:rPr>
        <w:t xml:space="preserve">. </w:t>
      </w:r>
    </w:p>
    <w:p w14:paraId="2E70D77C" w14:textId="314CB28C" w:rsidR="004A7E9A" w:rsidRDefault="004A7E9A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Što se tiče financijske stabilnosti upravo će se ovim zaduženjem osigurati </w:t>
      </w:r>
      <w:r w:rsidR="00C37C73">
        <w:rPr>
          <w:rFonts w:eastAsia="Calibri"/>
          <w:iCs w:val="0"/>
          <w:sz w:val="22"/>
          <w:szCs w:val="22"/>
        </w:rPr>
        <w:t>da se zatvori fi</w:t>
      </w:r>
      <w:r w:rsidR="00663BA6">
        <w:rPr>
          <w:rFonts w:eastAsia="Calibri"/>
          <w:iCs w:val="0"/>
          <w:sz w:val="22"/>
          <w:szCs w:val="22"/>
        </w:rPr>
        <w:t xml:space="preserve">nancijska konstrukcija, te ne vidi neki problem oko povrata sredstava. </w:t>
      </w:r>
    </w:p>
    <w:p w14:paraId="2CA02922" w14:textId="77777777" w:rsidR="00336DEE" w:rsidRDefault="00336DEE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7953A6ED" w14:textId="1AD6A96C" w:rsidR="00336DEE" w:rsidRDefault="00336DEE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Vijećnica Ana Rapo</w:t>
      </w:r>
      <w:r w:rsidR="00AE0A44">
        <w:rPr>
          <w:rFonts w:eastAsia="Calibri"/>
          <w:iCs w:val="0"/>
          <w:sz w:val="22"/>
          <w:szCs w:val="22"/>
        </w:rPr>
        <w:t xml:space="preserve"> </w:t>
      </w:r>
      <w:r w:rsidR="007D753D">
        <w:rPr>
          <w:rFonts w:eastAsia="Calibri"/>
          <w:iCs w:val="0"/>
          <w:sz w:val="22"/>
          <w:szCs w:val="22"/>
        </w:rPr>
        <w:t xml:space="preserve">konstatira </w:t>
      </w:r>
      <w:r w:rsidR="000B16AD">
        <w:rPr>
          <w:rFonts w:eastAsia="Calibri"/>
          <w:iCs w:val="0"/>
          <w:sz w:val="22"/>
          <w:szCs w:val="22"/>
        </w:rPr>
        <w:t>da je u</w:t>
      </w:r>
      <w:r w:rsidR="009B0710">
        <w:rPr>
          <w:rFonts w:eastAsia="Calibri"/>
          <w:iCs w:val="0"/>
          <w:sz w:val="22"/>
          <w:szCs w:val="22"/>
        </w:rPr>
        <w:t>nutar</w:t>
      </w:r>
      <w:r w:rsidR="000B16AD">
        <w:rPr>
          <w:rFonts w:eastAsia="Calibri"/>
          <w:iCs w:val="0"/>
          <w:sz w:val="22"/>
          <w:szCs w:val="22"/>
        </w:rPr>
        <w:t xml:space="preserve"> godinu dana dignuto 1.250.000 eura kredita za obrtna sredstva </w:t>
      </w:r>
      <w:r w:rsidR="009B0710">
        <w:rPr>
          <w:rFonts w:eastAsia="Calibri"/>
          <w:iCs w:val="0"/>
          <w:sz w:val="22"/>
          <w:szCs w:val="22"/>
        </w:rPr>
        <w:t xml:space="preserve">(prošle godine 450.000 i sada 800.000 eura) </w:t>
      </w:r>
      <w:r w:rsidR="000B16AD">
        <w:rPr>
          <w:rFonts w:eastAsia="Calibri"/>
          <w:iCs w:val="0"/>
          <w:sz w:val="22"/>
          <w:szCs w:val="22"/>
        </w:rPr>
        <w:t xml:space="preserve">pa </w:t>
      </w:r>
      <w:r w:rsidR="00AE0A44">
        <w:rPr>
          <w:rFonts w:eastAsia="Calibri"/>
          <w:iCs w:val="0"/>
          <w:sz w:val="22"/>
          <w:szCs w:val="22"/>
        </w:rPr>
        <w:t>postavlja pitanje što bi trebala ovdje biti obrtna sredstva te da ne razumije kako se planira od kredita vratit rata</w:t>
      </w:r>
      <w:r w:rsidR="00EA03E3">
        <w:rPr>
          <w:rFonts w:eastAsia="Calibri"/>
          <w:iCs w:val="0"/>
          <w:sz w:val="22"/>
          <w:szCs w:val="22"/>
        </w:rPr>
        <w:t>. Osim toga prikazuje se da će se svašta nešto financirati od kredita u korist građana, te se stavlja teren na vijećnike ako ne glasaju za isto ispasti će „babe roge“</w:t>
      </w:r>
      <w:r w:rsidR="00D7008E">
        <w:rPr>
          <w:rFonts w:eastAsia="Calibri"/>
          <w:iCs w:val="0"/>
          <w:sz w:val="22"/>
          <w:szCs w:val="22"/>
        </w:rPr>
        <w:t>, ali povisilo se u Općini sve što se moglo povisiti,</w:t>
      </w:r>
      <w:r w:rsidR="00475A19">
        <w:rPr>
          <w:rFonts w:eastAsia="Calibri"/>
          <w:iCs w:val="0"/>
          <w:sz w:val="22"/>
          <w:szCs w:val="22"/>
        </w:rPr>
        <w:t xml:space="preserve"> počelo se naplaćivati prostore u zgradi Općine i sve što se moglo naplatiti,</w:t>
      </w:r>
      <w:r w:rsidR="00D7008E">
        <w:rPr>
          <w:rFonts w:eastAsia="Calibri"/>
          <w:iCs w:val="0"/>
          <w:sz w:val="22"/>
          <w:szCs w:val="22"/>
        </w:rPr>
        <w:t xml:space="preserve"> a proračun se nije makao sa mrtve točke. </w:t>
      </w:r>
      <w:r w:rsidR="004858B7">
        <w:rPr>
          <w:rFonts w:eastAsia="Calibri"/>
          <w:iCs w:val="0"/>
          <w:sz w:val="22"/>
          <w:szCs w:val="22"/>
        </w:rPr>
        <w:t>Pitanje je gdje nestaju novci?</w:t>
      </w:r>
      <w:r w:rsidR="00030F13">
        <w:rPr>
          <w:rFonts w:eastAsia="Calibri"/>
          <w:iCs w:val="0"/>
          <w:sz w:val="22"/>
          <w:szCs w:val="22"/>
        </w:rPr>
        <w:t xml:space="preserve"> To treba pojasniti ljudima</w:t>
      </w:r>
      <w:r w:rsidR="00D22B41">
        <w:rPr>
          <w:rFonts w:eastAsia="Calibri"/>
          <w:iCs w:val="0"/>
          <w:sz w:val="22"/>
          <w:szCs w:val="22"/>
        </w:rPr>
        <w:t xml:space="preserve">. </w:t>
      </w:r>
    </w:p>
    <w:p w14:paraId="730D7CB0" w14:textId="6A05581F" w:rsidR="00D0722C" w:rsidRDefault="00D0722C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Načelnik </w:t>
      </w:r>
      <w:r w:rsidR="00EC0AEE">
        <w:rPr>
          <w:rFonts w:eastAsia="Calibri"/>
          <w:iCs w:val="0"/>
          <w:sz w:val="22"/>
          <w:szCs w:val="22"/>
        </w:rPr>
        <w:t>odgovara da novac ne nestaj</w:t>
      </w:r>
      <w:r w:rsidR="003A73CD">
        <w:rPr>
          <w:rFonts w:eastAsia="Calibri"/>
          <w:iCs w:val="0"/>
          <w:sz w:val="22"/>
          <w:szCs w:val="22"/>
        </w:rPr>
        <w:t>e</w:t>
      </w:r>
      <w:r w:rsidR="00EC0AEE">
        <w:rPr>
          <w:rFonts w:eastAsia="Calibri"/>
          <w:iCs w:val="0"/>
          <w:sz w:val="22"/>
          <w:szCs w:val="22"/>
        </w:rPr>
        <w:t xml:space="preserve">, </w:t>
      </w:r>
      <w:r w:rsidR="00411503">
        <w:rPr>
          <w:rFonts w:eastAsia="Calibri"/>
          <w:iCs w:val="0"/>
          <w:sz w:val="22"/>
          <w:szCs w:val="22"/>
        </w:rPr>
        <w:t xml:space="preserve">Općina ima troškove i manjak od </w:t>
      </w:r>
      <w:r w:rsidR="00DC3F5E">
        <w:rPr>
          <w:rFonts w:eastAsia="Calibri"/>
          <w:iCs w:val="0"/>
          <w:sz w:val="22"/>
          <w:szCs w:val="22"/>
        </w:rPr>
        <w:t xml:space="preserve">naknade za zaštićena područja od </w:t>
      </w:r>
      <w:r w:rsidR="003A73CD">
        <w:rPr>
          <w:rFonts w:eastAsia="Calibri"/>
          <w:iCs w:val="0"/>
          <w:sz w:val="22"/>
          <w:szCs w:val="22"/>
        </w:rPr>
        <w:t xml:space="preserve">1.050.000,00 eura, </w:t>
      </w:r>
      <w:r w:rsidR="00B86099">
        <w:rPr>
          <w:rFonts w:eastAsia="Calibri"/>
          <w:iCs w:val="0"/>
          <w:sz w:val="22"/>
          <w:szCs w:val="22"/>
        </w:rPr>
        <w:t>to je matematika koja nema filozofiju</w:t>
      </w:r>
      <w:r w:rsidR="00373123">
        <w:rPr>
          <w:rFonts w:eastAsia="Calibri"/>
          <w:iCs w:val="0"/>
          <w:sz w:val="22"/>
          <w:szCs w:val="22"/>
        </w:rPr>
        <w:t xml:space="preserve"> i da bi se moglo dalje funkcionirati </w:t>
      </w:r>
      <w:r w:rsidR="00545002">
        <w:rPr>
          <w:rFonts w:eastAsia="Calibri"/>
          <w:iCs w:val="0"/>
          <w:sz w:val="22"/>
          <w:szCs w:val="22"/>
        </w:rPr>
        <w:t>potrebno se kratkoročno zadužiti</w:t>
      </w:r>
      <w:r w:rsidR="00EB6533">
        <w:rPr>
          <w:rFonts w:eastAsia="Calibri"/>
          <w:iCs w:val="0"/>
          <w:sz w:val="22"/>
          <w:szCs w:val="22"/>
        </w:rPr>
        <w:t xml:space="preserve">, a to što se navodi da je sve naraslo za 100 % </w:t>
      </w:r>
      <w:r w:rsidR="002B19AB">
        <w:rPr>
          <w:rFonts w:eastAsia="Calibri"/>
          <w:iCs w:val="0"/>
          <w:sz w:val="22"/>
          <w:szCs w:val="22"/>
        </w:rPr>
        <w:t>navodi da nijednoj fizičkoj osobi</w:t>
      </w:r>
      <w:r w:rsidR="008738FE">
        <w:rPr>
          <w:rFonts w:eastAsia="Calibri"/>
          <w:iCs w:val="0"/>
          <w:sz w:val="22"/>
          <w:szCs w:val="22"/>
        </w:rPr>
        <w:t xml:space="preserve"> - građaninu</w:t>
      </w:r>
      <w:r w:rsidR="002B19AB">
        <w:rPr>
          <w:rFonts w:eastAsia="Calibri"/>
          <w:iCs w:val="0"/>
          <w:sz w:val="22"/>
          <w:szCs w:val="22"/>
        </w:rPr>
        <w:t xml:space="preserve"> poskupljenja nisu bila 100</w:t>
      </w:r>
      <w:r w:rsidR="00F56B28">
        <w:rPr>
          <w:rFonts w:eastAsia="Calibri"/>
          <w:iCs w:val="0"/>
          <w:sz w:val="22"/>
          <w:szCs w:val="22"/>
        </w:rPr>
        <w:t>, 200, 300 ili 500 %</w:t>
      </w:r>
      <w:r w:rsidR="008738FE">
        <w:rPr>
          <w:rFonts w:eastAsia="Calibri"/>
          <w:iCs w:val="0"/>
          <w:sz w:val="22"/>
          <w:szCs w:val="22"/>
        </w:rPr>
        <w:t xml:space="preserve"> već u minimalni</w:t>
      </w:r>
      <w:r w:rsidR="00883860">
        <w:rPr>
          <w:rFonts w:eastAsia="Calibri"/>
          <w:iCs w:val="0"/>
          <w:sz w:val="22"/>
          <w:szCs w:val="22"/>
        </w:rPr>
        <w:t xml:space="preserve">m iznosima navodeći da se ne može računati 100 % poskupljenje vrtića sa 40 na 80 eura kada </w:t>
      </w:r>
      <w:r w:rsidR="00221960">
        <w:rPr>
          <w:rFonts w:eastAsia="Calibri"/>
          <w:iCs w:val="0"/>
          <w:sz w:val="22"/>
          <w:szCs w:val="22"/>
        </w:rPr>
        <w:t>ekonomska cijena vrtića za to dijete iznosi</w:t>
      </w:r>
      <w:r w:rsidR="00883860">
        <w:rPr>
          <w:rFonts w:eastAsia="Calibri"/>
          <w:iCs w:val="0"/>
          <w:sz w:val="22"/>
          <w:szCs w:val="22"/>
        </w:rPr>
        <w:t xml:space="preserve"> 500 eura</w:t>
      </w:r>
      <w:r w:rsidR="00221960">
        <w:rPr>
          <w:rFonts w:eastAsia="Calibri"/>
          <w:iCs w:val="0"/>
          <w:sz w:val="22"/>
          <w:szCs w:val="22"/>
        </w:rPr>
        <w:t xml:space="preserve">. </w:t>
      </w:r>
      <w:r w:rsidR="00373F82">
        <w:rPr>
          <w:rFonts w:eastAsia="Calibri"/>
          <w:iCs w:val="0"/>
          <w:sz w:val="22"/>
          <w:szCs w:val="22"/>
        </w:rPr>
        <w:t xml:space="preserve">Upravo zbog toga što Općina vodi računa o socijalnom dijelu </w:t>
      </w:r>
      <w:r w:rsidR="00865E3A">
        <w:rPr>
          <w:rFonts w:eastAsia="Calibri"/>
          <w:iCs w:val="0"/>
          <w:sz w:val="22"/>
          <w:szCs w:val="22"/>
        </w:rPr>
        <w:t>cijena vrtića je 80, a ostalo tereti sustav</w:t>
      </w:r>
      <w:r w:rsidR="00E05997">
        <w:rPr>
          <w:rFonts w:eastAsia="Calibri"/>
          <w:iCs w:val="0"/>
          <w:sz w:val="22"/>
          <w:szCs w:val="22"/>
        </w:rPr>
        <w:t xml:space="preserve">. Vi proračun napadate kao nefunkcionalnog, a </w:t>
      </w:r>
      <w:r w:rsidR="00193FF2">
        <w:rPr>
          <w:rFonts w:eastAsia="Calibri"/>
          <w:iCs w:val="0"/>
          <w:sz w:val="22"/>
          <w:szCs w:val="22"/>
        </w:rPr>
        <w:t>oni</w:t>
      </w:r>
      <w:r w:rsidR="00E05997">
        <w:rPr>
          <w:rFonts w:eastAsia="Calibri"/>
          <w:iCs w:val="0"/>
          <w:sz w:val="22"/>
          <w:szCs w:val="22"/>
        </w:rPr>
        <w:t xml:space="preserve"> ga bran</w:t>
      </w:r>
      <w:r w:rsidR="00193FF2">
        <w:rPr>
          <w:rFonts w:eastAsia="Calibri"/>
          <w:iCs w:val="0"/>
          <w:sz w:val="22"/>
          <w:szCs w:val="22"/>
        </w:rPr>
        <w:t>e</w:t>
      </w:r>
      <w:r w:rsidR="00E05997">
        <w:rPr>
          <w:rFonts w:eastAsia="Calibri"/>
          <w:iCs w:val="0"/>
          <w:sz w:val="22"/>
          <w:szCs w:val="22"/>
        </w:rPr>
        <w:t xml:space="preserve"> </w:t>
      </w:r>
      <w:r w:rsidR="00BD2FAE">
        <w:rPr>
          <w:rFonts w:eastAsia="Calibri"/>
          <w:iCs w:val="0"/>
          <w:sz w:val="22"/>
          <w:szCs w:val="22"/>
        </w:rPr>
        <w:t xml:space="preserve">upravo zato što </w:t>
      </w:r>
      <w:r w:rsidR="009E5CE0">
        <w:rPr>
          <w:rFonts w:eastAsia="Calibri"/>
          <w:iCs w:val="0"/>
          <w:sz w:val="22"/>
          <w:szCs w:val="22"/>
        </w:rPr>
        <w:t>žele</w:t>
      </w:r>
      <w:r w:rsidR="00193FF2">
        <w:rPr>
          <w:rFonts w:eastAsia="Calibri"/>
          <w:iCs w:val="0"/>
          <w:sz w:val="22"/>
          <w:szCs w:val="22"/>
        </w:rPr>
        <w:t xml:space="preserve"> </w:t>
      </w:r>
      <w:r w:rsidR="009E5CE0">
        <w:rPr>
          <w:rFonts w:eastAsia="Calibri"/>
          <w:iCs w:val="0"/>
          <w:sz w:val="22"/>
          <w:szCs w:val="22"/>
        </w:rPr>
        <w:t>imati i dalje odnos prema svim korisnicima na onoj razini koja je izdržljiva</w:t>
      </w:r>
      <w:r w:rsidR="00193FF2">
        <w:rPr>
          <w:rFonts w:eastAsia="Calibri"/>
          <w:iCs w:val="0"/>
          <w:sz w:val="22"/>
          <w:szCs w:val="22"/>
        </w:rPr>
        <w:t xml:space="preserve">. </w:t>
      </w:r>
      <w:r w:rsidR="009E6F1D">
        <w:rPr>
          <w:rFonts w:eastAsia="Calibri"/>
          <w:iCs w:val="0"/>
          <w:sz w:val="22"/>
          <w:szCs w:val="22"/>
        </w:rPr>
        <w:t>Nema on ništa protiv da se ništa ne naplaćuje</w:t>
      </w:r>
      <w:r w:rsidR="007C06E1">
        <w:rPr>
          <w:rFonts w:eastAsia="Calibri"/>
          <w:iCs w:val="0"/>
          <w:sz w:val="22"/>
          <w:szCs w:val="22"/>
        </w:rPr>
        <w:t xml:space="preserve"> gospodarstvenicima</w:t>
      </w:r>
      <w:r w:rsidR="009E6F1D">
        <w:rPr>
          <w:rFonts w:eastAsia="Calibri"/>
          <w:iCs w:val="0"/>
          <w:sz w:val="22"/>
          <w:szCs w:val="22"/>
        </w:rPr>
        <w:t xml:space="preserve">, ali onda </w:t>
      </w:r>
      <w:proofErr w:type="spellStart"/>
      <w:r w:rsidR="009E6F1D">
        <w:rPr>
          <w:rFonts w:eastAsia="Calibri"/>
          <w:iCs w:val="0"/>
          <w:sz w:val="22"/>
          <w:szCs w:val="22"/>
        </w:rPr>
        <w:t>nek</w:t>
      </w:r>
      <w:proofErr w:type="spellEnd"/>
      <w:r w:rsidR="009E6F1D">
        <w:rPr>
          <w:rFonts w:eastAsia="Calibri"/>
          <w:iCs w:val="0"/>
          <w:sz w:val="22"/>
          <w:szCs w:val="22"/>
        </w:rPr>
        <w:t xml:space="preserve"> država Općinu oslobodi plaćanja povrata poreza</w:t>
      </w:r>
      <w:r w:rsidR="00326B74">
        <w:rPr>
          <w:rFonts w:eastAsia="Calibri"/>
          <w:iCs w:val="0"/>
          <w:sz w:val="22"/>
          <w:szCs w:val="22"/>
        </w:rPr>
        <w:t xml:space="preserve">. </w:t>
      </w:r>
    </w:p>
    <w:p w14:paraId="1B9D970A" w14:textId="11153D14" w:rsidR="00D0722C" w:rsidRDefault="007C06E1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Replika Ane Rapo – manjak od prošle godine</w:t>
      </w:r>
      <w:r w:rsidR="007D2ED7">
        <w:rPr>
          <w:rFonts w:eastAsia="Calibri"/>
          <w:iCs w:val="0"/>
          <w:sz w:val="22"/>
          <w:szCs w:val="22"/>
        </w:rPr>
        <w:t xml:space="preserve"> iznosi 1.659.000, a</w:t>
      </w:r>
      <w:r w:rsidR="00123A68">
        <w:rPr>
          <w:rFonts w:eastAsia="Calibri"/>
          <w:iCs w:val="0"/>
          <w:sz w:val="22"/>
          <w:szCs w:val="22"/>
        </w:rPr>
        <w:t xml:space="preserve"> jedna jako zanimljiva</w:t>
      </w:r>
      <w:r w:rsidR="007D2ED7">
        <w:rPr>
          <w:rFonts w:eastAsia="Calibri"/>
          <w:iCs w:val="0"/>
          <w:sz w:val="22"/>
          <w:szCs w:val="22"/>
        </w:rPr>
        <w:t xml:space="preserve"> </w:t>
      </w:r>
      <w:r w:rsidR="00123A68">
        <w:rPr>
          <w:rFonts w:eastAsia="Calibri"/>
          <w:iCs w:val="0"/>
          <w:sz w:val="22"/>
          <w:szCs w:val="22"/>
        </w:rPr>
        <w:t xml:space="preserve">stvar </w:t>
      </w:r>
      <w:r w:rsidR="007D2ED7">
        <w:rPr>
          <w:rFonts w:eastAsia="Calibri"/>
          <w:iCs w:val="0"/>
          <w:sz w:val="22"/>
          <w:szCs w:val="22"/>
        </w:rPr>
        <w:t xml:space="preserve">u 2025. godini usluge promidžbe narasle su na </w:t>
      </w:r>
      <w:r w:rsidR="004A0390">
        <w:rPr>
          <w:rFonts w:eastAsia="Calibri"/>
          <w:iCs w:val="0"/>
          <w:sz w:val="22"/>
          <w:szCs w:val="22"/>
        </w:rPr>
        <w:t>252,</w:t>
      </w:r>
      <w:r w:rsidR="00123A68">
        <w:rPr>
          <w:rFonts w:eastAsia="Calibri"/>
          <w:iCs w:val="0"/>
          <w:sz w:val="22"/>
          <w:szCs w:val="22"/>
        </w:rPr>
        <w:t>86</w:t>
      </w:r>
      <w:r w:rsidR="004A0390">
        <w:rPr>
          <w:rFonts w:eastAsia="Calibri"/>
          <w:iCs w:val="0"/>
          <w:sz w:val="22"/>
          <w:szCs w:val="22"/>
        </w:rPr>
        <w:t xml:space="preserve"> %. Uvijek je bilo mjesta da se negdje prištedi</w:t>
      </w:r>
      <w:r w:rsidR="00741A65">
        <w:rPr>
          <w:rFonts w:eastAsia="Calibri"/>
          <w:iCs w:val="0"/>
          <w:sz w:val="22"/>
          <w:szCs w:val="22"/>
        </w:rPr>
        <w:t>,</w:t>
      </w:r>
      <w:r w:rsidR="004A0390">
        <w:rPr>
          <w:rFonts w:eastAsia="Calibri"/>
          <w:iCs w:val="0"/>
          <w:sz w:val="22"/>
          <w:szCs w:val="22"/>
        </w:rPr>
        <w:t xml:space="preserve"> a da to ne bude sport, mogli ste se manje promovirati. Rupe su nastale </w:t>
      </w:r>
      <w:r w:rsidR="00741A65">
        <w:rPr>
          <w:rFonts w:eastAsia="Calibri"/>
          <w:iCs w:val="0"/>
          <w:sz w:val="22"/>
          <w:szCs w:val="22"/>
        </w:rPr>
        <w:t>nekad prije</w:t>
      </w:r>
      <w:r w:rsidR="004A0390">
        <w:rPr>
          <w:rFonts w:eastAsia="Calibri"/>
          <w:iCs w:val="0"/>
          <w:sz w:val="22"/>
          <w:szCs w:val="22"/>
        </w:rPr>
        <w:t xml:space="preserve">, sad se samo </w:t>
      </w:r>
      <w:r w:rsidR="00123A68">
        <w:rPr>
          <w:rFonts w:eastAsia="Calibri"/>
          <w:iCs w:val="0"/>
          <w:sz w:val="22"/>
          <w:szCs w:val="22"/>
        </w:rPr>
        <w:t xml:space="preserve">čepe. </w:t>
      </w:r>
      <w:r w:rsidR="00741A65">
        <w:rPr>
          <w:rFonts w:eastAsia="Calibri"/>
          <w:iCs w:val="0"/>
          <w:sz w:val="22"/>
          <w:szCs w:val="22"/>
        </w:rPr>
        <w:t>Govori se o samo jednoj stvari</w:t>
      </w:r>
      <w:r w:rsidR="0009520A">
        <w:rPr>
          <w:rFonts w:eastAsia="Calibri"/>
          <w:iCs w:val="0"/>
          <w:sz w:val="22"/>
          <w:szCs w:val="22"/>
        </w:rPr>
        <w:t xml:space="preserve"> i opterećenju</w:t>
      </w:r>
      <w:r w:rsidR="00741A65">
        <w:rPr>
          <w:rFonts w:eastAsia="Calibri"/>
          <w:iCs w:val="0"/>
          <w:sz w:val="22"/>
          <w:szCs w:val="22"/>
        </w:rPr>
        <w:t>, a</w:t>
      </w:r>
      <w:r w:rsidR="0009520A">
        <w:rPr>
          <w:rFonts w:eastAsia="Calibri"/>
          <w:iCs w:val="0"/>
          <w:sz w:val="22"/>
          <w:szCs w:val="22"/>
        </w:rPr>
        <w:t>li</w:t>
      </w:r>
      <w:r w:rsidR="00741A65">
        <w:rPr>
          <w:rFonts w:eastAsia="Calibri"/>
          <w:iCs w:val="0"/>
          <w:sz w:val="22"/>
          <w:szCs w:val="22"/>
        </w:rPr>
        <w:t xml:space="preserve"> proračun </w:t>
      </w:r>
      <w:r w:rsidR="0009520A">
        <w:rPr>
          <w:rFonts w:eastAsia="Calibri"/>
          <w:iCs w:val="0"/>
          <w:sz w:val="22"/>
          <w:szCs w:val="22"/>
        </w:rPr>
        <w:t>s</w:t>
      </w:r>
      <w:r w:rsidR="00741A65">
        <w:rPr>
          <w:rFonts w:eastAsia="Calibri"/>
          <w:iCs w:val="0"/>
          <w:sz w:val="22"/>
          <w:szCs w:val="22"/>
        </w:rPr>
        <w:t xml:space="preserve">e valjda i puni, sezona je, valjda </w:t>
      </w:r>
      <w:r w:rsidR="00693B09">
        <w:rPr>
          <w:rFonts w:eastAsia="Calibri"/>
          <w:iCs w:val="0"/>
          <w:sz w:val="22"/>
          <w:szCs w:val="22"/>
        </w:rPr>
        <w:t>dolazi i neki priliv, valjda ti ljudi jedu u našim restoranima, porez na potrošnji, u ovoj Općini poslodavac je zločesta osoba</w:t>
      </w:r>
      <w:r w:rsidR="00D249F5">
        <w:rPr>
          <w:rFonts w:eastAsia="Calibri"/>
          <w:iCs w:val="0"/>
          <w:sz w:val="22"/>
          <w:szCs w:val="22"/>
        </w:rPr>
        <w:t xml:space="preserve">, kažnjava ga se, ne da mu se da sam svojim rukama odradi, ništa mu se ne </w:t>
      </w:r>
      <w:r w:rsidR="00782263">
        <w:rPr>
          <w:rFonts w:eastAsia="Calibri"/>
          <w:iCs w:val="0"/>
          <w:sz w:val="22"/>
          <w:szCs w:val="22"/>
        </w:rPr>
        <w:t>omogućava,</w:t>
      </w:r>
      <w:r w:rsidR="00D249F5">
        <w:rPr>
          <w:rFonts w:eastAsia="Calibri"/>
          <w:iCs w:val="0"/>
          <w:sz w:val="22"/>
          <w:szCs w:val="22"/>
        </w:rPr>
        <w:t xml:space="preserve"> stalno mu se </w:t>
      </w:r>
      <w:r w:rsidR="00782263">
        <w:rPr>
          <w:rFonts w:eastAsia="Calibri"/>
          <w:iCs w:val="0"/>
          <w:sz w:val="22"/>
          <w:szCs w:val="22"/>
        </w:rPr>
        <w:t>diže neki namet</w:t>
      </w:r>
      <w:r w:rsidR="006C73E1">
        <w:rPr>
          <w:rFonts w:eastAsia="Calibri"/>
          <w:iCs w:val="0"/>
          <w:sz w:val="22"/>
          <w:szCs w:val="22"/>
        </w:rPr>
        <w:t xml:space="preserve">. Tih 800.000,00 eura netko mora i javiti. </w:t>
      </w:r>
    </w:p>
    <w:p w14:paraId="61911C14" w14:textId="77777777" w:rsidR="006C73E1" w:rsidRDefault="006C73E1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6CE2949D" w14:textId="35B362C8" w:rsidR="006C73E1" w:rsidRDefault="006C73E1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Ljiljana Hrgota </w:t>
      </w:r>
      <w:r w:rsidR="00664C06">
        <w:rPr>
          <w:rFonts w:eastAsia="Calibri"/>
          <w:iCs w:val="0"/>
          <w:sz w:val="22"/>
          <w:szCs w:val="22"/>
        </w:rPr>
        <w:t xml:space="preserve">navodi da se </w:t>
      </w:r>
      <w:r w:rsidR="00F00558">
        <w:rPr>
          <w:rFonts w:eastAsia="Calibri"/>
          <w:iCs w:val="0"/>
          <w:sz w:val="22"/>
          <w:szCs w:val="22"/>
        </w:rPr>
        <w:t xml:space="preserve">s razlogom </w:t>
      </w:r>
      <w:r w:rsidR="00664C06">
        <w:rPr>
          <w:rFonts w:eastAsia="Calibri"/>
          <w:iCs w:val="0"/>
          <w:sz w:val="22"/>
          <w:szCs w:val="22"/>
        </w:rPr>
        <w:t xml:space="preserve">radi o kratkoročnom </w:t>
      </w:r>
      <w:r w:rsidR="002F167A">
        <w:rPr>
          <w:rFonts w:eastAsia="Calibri"/>
          <w:iCs w:val="0"/>
          <w:sz w:val="22"/>
          <w:szCs w:val="22"/>
        </w:rPr>
        <w:t>zaduženju te ćemo do kraja godina pokriti sve naše obveze</w:t>
      </w:r>
      <w:r w:rsidR="00F00558">
        <w:rPr>
          <w:rFonts w:eastAsia="Calibri"/>
          <w:iCs w:val="0"/>
          <w:sz w:val="22"/>
          <w:szCs w:val="22"/>
        </w:rPr>
        <w:t xml:space="preserve"> i zaduženja</w:t>
      </w:r>
      <w:r w:rsidR="002F167A">
        <w:rPr>
          <w:rFonts w:eastAsia="Calibri"/>
          <w:iCs w:val="0"/>
          <w:sz w:val="22"/>
          <w:szCs w:val="22"/>
        </w:rPr>
        <w:t xml:space="preserve">. Navodi da je povećanje </w:t>
      </w:r>
      <w:r w:rsidR="00F00558">
        <w:rPr>
          <w:rFonts w:eastAsia="Calibri"/>
          <w:iCs w:val="0"/>
          <w:sz w:val="22"/>
          <w:szCs w:val="22"/>
        </w:rPr>
        <w:t xml:space="preserve">plaća za </w:t>
      </w:r>
      <w:r w:rsidR="00196A8A">
        <w:rPr>
          <w:rFonts w:eastAsia="Calibri"/>
          <w:iCs w:val="0"/>
          <w:sz w:val="22"/>
          <w:szCs w:val="22"/>
        </w:rPr>
        <w:t>proračunske korisnike</w:t>
      </w:r>
      <w:r w:rsidR="00F00558">
        <w:rPr>
          <w:rFonts w:eastAsia="Calibri"/>
          <w:iCs w:val="0"/>
          <w:sz w:val="22"/>
          <w:szCs w:val="22"/>
        </w:rPr>
        <w:t xml:space="preserve"> mjesečno za više od 15</w:t>
      </w:r>
      <w:r w:rsidR="00D8597B">
        <w:rPr>
          <w:rFonts w:eastAsia="Calibri"/>
          <w:iCs w:val="0"/>
          <w:sz w:val="22"/>
          <w:szCs w:val="22"/>
        </w:rPr>
        <w:t>.</w:t>
      </w:r>
      <w:r w:rsidR="00F00558">
        <w:rPr>
          <w:rFonts w:eastAsia="Calibri"/>
          <w:iCs w:val="0"/>
          <w:sz w:val="22"/>
          <w:szCs w:val="22"/>
        </w:rPr>
        <w:t xml:space="preserve">000 eura, cijena vrtića </w:t>
      </w:r>
      <w:r w:rsidR="003125E5">
        <w:rPr>
          <w:rFonts w:eastAsia="Calibri"/>
          <w:iCs w:val="0"/>
          <w:sz w:val="22"/>
          <w:szCs w:val="22"/>
        </w:rPr>
        <w:t xml:space="preserve">je </w:t>
      </w:r>
      <w:r w:rsidR="00D8597B">
        <w:rPr>
          <w:rFonts w:eastAsia="Calibri"/>
          <w:iCs w:val="0"/>
          <w:sz w:val="22"/>
          <w:szCs w:val="22"/>
        </w:rPr>
        <w:t xml:space="preserve">porasla </w:t>
      </w:r>
      <w:r w:rsidR="003125E5">
        <w:rPr>
          <w:rFonts w:eastAsia="Calibri"/>
          <w:iCs w:val="0"/>
          <w:sz w:val="22"/>
          <w:szCs w:val="22"/>
        </w:rPr>
        <w:t xml:space="preserve">100 % </w:t>
      </w:r>
      <w:r w:rsidR="00D8597B">
        <w:rPr>
          <w:rFonts w:eastAsia="Calibri"/>
          <w:iCs w:val="0"/>
          <w:sz w:val="22"/>
          <w:szCs w:val="22"/>
        </w:rPr>
        <w:t xml:space="preserve">(sa 40 na 80),  </w:t>
      </w:r>
      <w:r w:rsidR="003125E5">
        <w:rPr>
          <w:rFonts w:eastAsia="Calibri"/>
          <w:iCs w:val="0"/>
          <w:sz w:val="22"/>
          <w:szCs w:val="22"/>
        </w:rPr>
        <w:t>ali tete u vrtiću ne</w:t>
      </w:r>
      <w:r w:rsidR="00D8597B">
        <w:rPr>
          <w:rFonts w:eastAsia="Calibri"/>
          <w:iCs w:val="0"/>
          <w:sz w:val="22"/>
          <w:szCs w:val="22"/>
        </w:rPr>
        <w:t xml:space="preserve"> </w:t>
      </w:r>
      <w:r w:rsidR="003125E5">
        <w:rPr>
          <w:rFonts w:eastAsia="Calibri"/>
          <w:iCs w:val="0"/>
          <w:sz w:val="22"/>
          <w:szCs w:val="22"/>
        </w:rPr>
        <w:t>mogu raditi za 1</w:t>
      </w:r>
      <w:r w:rsidR="00D8597B">
        <w:rPr>
          <w:rFonts w:eastAsia="Calibri"/>
          <w:iCs w:val="0"/>
          <w:sz w:val="22"/>
          <w:szCs w:val="22"/>
        </w:rPr>
        <w:t>.</w:t>
      </w:r>
      <w:r w:rsidR="003125E5">
        <w:rPr>
          <w:rFonts w:eastAsia="Calibri"/>
          <w:iCs w:val="0"/>
          <w:sz w:val="22"/>
          <w:szCs w:val="22"/>
        </w:rPr>
        <w:t xml:space="preserve">000 </w:t>
      </w:r>
      <w:r w:rsidR="00D8597B">
        <w:rPr>
          <w:rFonts w:eastAsia="Calibri"/>
          <w:iCs w:val="0"/>
          <w:sz w:val="22"/>
          <w:szCs w:val="22"/>
        </w:rPr>
        <w:t xml:space="preserve">eura, a </w:t>
      </w:r>
      <w:r w:rsidR="003125E5">
        <w:rPr>
          <w:rFonts w:eastAsia="Calibri"/>
          <w:iCs w:val="0"/>
          <w:sz w:val="22"/>
          <w:szCs w:val="22"/>
        </w:rPr>
        <w:t>još nije uj</w:t>
      </w:r>
      <w:r w:rsidR="00D8597B">
        <w:rPr>
          <w:rFonts w:eastAsia="Calibri"/>
          <w:iCs w:val="0"/>
          <w:sz w:val="22"/>
          <w:szCs w:val="22"/>
        </w:rPr>
        <w:t>e</w:t>
      </w:r>
      <w:r w:rsidR="003125E5">
        <w:rPr>
          <w:rFonts w:eastAsia="Calibri"/>
          <w:iCs w:val="0"/>
          <w:sz w:val="22"/>
          <w:szCs w:val="22"/>
        </w:rPr>
        <w:t>dnačena pla</w:t>
      </w:r>
      <w:r w:rsidR="00D8597B">
        <w:rPr>
          <w:rFonts w:eastAsia="Calibri"/>
          <w:iCs w:val="0"/>
          <w:sz w:val="22"/>
          <w:szCs w:val="22"/>
        </w:rPr>
        <w:t>ć</w:t>
      </w:r>
      <w:r w:rsidR="003125E5">
        <w:rPr>
          <w:rFonts w:eastAsia="Calibri"/>
          <w:iCs w:val="0"/>
          <w:sz w:val="22"/>
          <w:szCs w:val="22"/>
        </w:rPr>
        <w:t xml:space="preserve">a </w:t>
      </w:r>
      <w:r w:rsidR="00D8597B">
        <w:rPr>
          <w:rFonts w:eastAsia="Calibri"/>
          <w:iCs w:val="0"/>
          <w:sz w:val="22"/>
          <w:szCs w:val="22"/>
        </w:rPr>
        <w:t>s</w:t>
      </w:r>
      <w:r w:rsidR="003125E5">
        <w:rPr>
          <w:rFonts w:eastAsia="Calibri"/>
          <w:iCs w:val="0"/>
          <w:sz w:val="22"/>
          <w:szCs w:val="22"/>
        </w:rPr>
        <w:t>a zakonskim okvirima</w:t>
      </w:r>
      <w:r w:rsidR="00D8597B">
        <w:rPr>
          <w:rFonts w:eastAsia="Calibri"/>
          <w:iCs w:val="0"/>
          <w:sz w:val="22"/>
          <w:szCs w:val="22"/>
        </w:rPr>
        <w:t>. Osim toga</w:t>
      </w:r>
      <w:r w:rsidR="003125E5">
        <w:rPr>
          <w:rFonts w:eastAsia="Calibri"/>
          <w:iCs w:val="0"/>
          <w:sz w:val="22"/>
          <w:szCs w:val="22"/>
        </w:rPr>
        <w:t xml:space="preserve"> zbog izmjena u prehrani vrtić je za 6 mjesec već iskoristio sredstva za prehranu</w:t>
      </w:r>
      <w:r w:rsidR="00D8597B">
        <w:rPr>
          <w:rFonts w:eastAsia="Calibri"/>
          <w:iCs w:val="0"/>
          <w:sz w:val="22"/>
          <w:szCs w:val="22"/>
        </w:rPr>
        <w:t xml:space="preserve">. Dodatni </w:t>
      </w:r>
      <w:r w:rsidR="003125E5">
        <w:rPr>
          <w:rFonts w:eastAsia="Calibri"/>
          <w:iCs w:val="0"/>
          <w:sz w:val="22"/>
          <w:szCs w:val="22"/>
        </w:rPr>
        <w:t xml:space="preserve">veliki troška </w:t>
      </w:r>
      <w:r w:rsidR="00D8597B">
        <w:rPr>
          <w:rFonts w:eastAsia="Calibri"/>
          <w:iCs w:val="0"/>
          <w:sz w:val="22"/>
          <w:szCs w:val="22"/>
        </w:rPr>
        <w:t>na stavci vrtića je i najam prostora koji je park</w:t>
      </w:r>
      <w:r w:rsidR="003125E5">
        <w:rPr>
          <w:rFonts w:eastAsia="Calibri"/>
          <w:iCs w:val="0"/>
          <w:sz w:val="22"/>
          <w:szCs w:val="22"/>
        </w:rPr>
        <w:t xml:space="preserve"> uveo </w:t>
      </w:r>
      <w:r w:rsidR="00D8597B">
        <w:rPr>
          <w:rFonts w:eastAsia="Calibri"/>
          <w:iCs w:val="0"/>
          <w:sz w:val="22"/>
          <w:szCs w:val="22"/>
        </w:rPr>
        <w:t>na</w:t>
      </w:r>
      <w:r w:rsidR="00DF69B7">
        <w:rPr>
          <w:rFonts w:eastAsia="Calibri"/>
          <w:iCs w:val="0"/>
          <w:sz w:val="22"/>
          <w:szCs w:val="22"/>
        </w:rPr>
        <w:t xml:space="preserve"> </w:t>
      </w:r>
      <w:proofErr w:type="spellStart"/>
      <w:r w:rsidR="00DF69B7">
        <w:rPr>
          <w:rFonts w:eastAsia="Calibri"/>
          <w:iCs w:val="0"/>
          <w:sz w:val="22"/>
          <w:szCs w:val="22"/>
        </w:rPr>
        <w:t>Mukinjama</w:t>
      </w:r>
      <w:proofErr w:type="spellEnd"/>
      <w:r w:rsidR="00D8597B">
        <w:rPr>
          <w:rFonts w:eastAsia="Calibri"/>
          <w:iCs w:val="0"/>
          <w:sz w:val="22"/>
          <w:szCs w:val="22"/>
        </w:rPr>
        <w:t>. P</w:t>
      </w:r>
      <w:r w:rsidR="00DF69B7">
        <w:rPr>
          <w:rFonts w:eastAsia="Calibri"/>
          <w:iCs w:val="0"/>
          <w:sz w:val="22"/>
          <w:szCs w:val="22"/>
        </w:rPr>
        <w:t>orez na d</w:t>
      </w:r>
      <w:r w:rsidR="00D8597B">
        <w:rPr>
          <w:rFonts w:eastAsia="Calibri"/>
          <w:iCs w:val="0"/>
          <w:sz w:val="22"/>
          <w:szCs w:val="22"/>
        </w:rPr>
        <w:t>o</w:t>
      </w:r>
      <w:r w:rsidR="00DF69B7">
        <w:rPr>
          <w:rFonts w:eastAsia="Calibri"/>
          <w:iCs w:val="0"/>
          <w:sz w:val="22"/>
          <w:szCs w:val="22"/>
        </w:rPr>
        <w:t>hoda</w:t>
      </w:r>
      <w:r w:rsidR="00D8597B">
        <w:rPr>
          <w:rFonts w:eastAsia="Calibri"/>
          <w:iCs w:val="0"/>
          <w:sz w:val="22"/>
          <w:szCs w:val="22"/>
        </w:rPr>
        <w:t>k</w:t>
      </w:r>
      <w:r w:rsidR="00DF69B7">
        <w:rPr>
          <w:rFonts w:eastAsia="Calibri"/>
          <w:iCs w:val="0"/>
          <w:sz w:val="22"/>
          <w:szCs w:val="22"/>
        </w:rPr>
        <w:t xml:space="preserve"> povećan</w:t>
      </w:r>
      <w:r w:rsidR="00D8597B">
        <w:rPr>
          <w:rFonts w:eastAsia="Calibri"/>
          <w:iCs w:val="0"/>
          <w:sz w:val="22"/>
          <w:szCs w:val="22"/>
        </w:rPr>
        <w:t xml:space="preserve"> </w:t>
      </w:r>
      <w:r w:rsidR="00DF69B7">
        <w:rPr>
          <w:rFonts w:eastAsia="Calibri"/>
          <w:iCs w:val="0"/>
          <w:sz w:val="22"/>
          <w:szCs w:val="22"/>
        </w:rPr>
        <w:t xml:space="preserve">je </w:t>
      </w:r>
      <w:r w:rsidR="00D8597B">
        <w:rPr>
          <w:rFonts w:eastAsia="Calibri"/>
          <w:iCs w:val="0"/>
          <w:sz w:val="22"/>
          <w:szCs w:val="22"/>
        </w:rPr>
        <w:t xml:space="preserve">za </w:t>
      </w:r>
      <w:r w:rsidR="00DF69B7">
        <w:rPr>
          <w:rFonts w:eastAsia="Calibri"/>
          <w:iCs w:val="0"/>
          <w:sz w:val="22"/>
          <w:szCs w:val="22"/>
        </w:rPr>
        <w:t>samo 7</w:t>
      </w:r>
      <w:r w:rsidR="00D8597B">
        <w:rPr>
          <w:rFonts w:eastAsia="Calibri"/>
          <w:iCs w:val="0"/>
          <w:sz w:val="22"/>
          <w:szCs w:val="22"/>
        </w:rPr>
        <w:t>.</w:t>
      </w:r>
      <w:r w:rsidR="00DF69B7">
        <w:rPr>
          <w:rFonts w:eastAsia="Calibri"/>
          <w:iCs w:val="0"/>
          <w:sz w:val="22"/>
          <w:szCs w:val="22"/>
        </w:rPr>
        <w:t>000 eura</w:t>
      </w:r>
      <w:r w:rsidR="00D8597B">
        <w:rPr>
          <w:rFonts w:eastAsia="Calibri"/>
          <w:iCs w:val="0"/>
          <w:sz w:val="22"/>
          <w:szCs w:val="22"/>
        </w:rPr>
        <w:t xml:space="preserve"> jer su se </w:t>
      </w:r>
      <w:r w:rsidR="00DF69B7">
        <w:rPr>
          <w:rFonts w:eastAsia="Calibri"/>
          <w:iCs w:val="0"/>
          <w:sz w:val="22"/>
          <w:szCs w:val="22"/>
        </w:rPr>
        <w:t xml:space="preserve">prije </w:t>
      </w:r>
      <w:r w:rsidR="00D8597B">
        <w:rPr>
          <w:rFonts w:eastAsia="Calibri"/>
          <w:iCs w:val="0"/>
          <w:sz w:val="22"/>
          <w:szCs w:val="22"/>
        </w:rPr>
        <w:t xml:space="preserve">u parku </w:t>
      </w:r>
      <w:r w:rsidR="00DF69B7">
        <w:rPr>
          <w:rFonts w:eastAsia="Calibri"/>
          <w:iCs w:val="0"/>
          <w:sz w:val="22"/>
          <w:szCs w:val="22"/>
        </w:rPr>
        <w:t>više zapošljavali naš</w:t>
      </w:r>
      <w:r w:rsidR="00D8597B">
        <w:rPr>
          <w:rFonts w:eastAsia="Calibri"/>
          <w:iCs w:val="0"/>
          <w:sz w:val="22"/>
          <w:szCs w:val="22"/>
        </w:rPr>
        <w:t>i</w:t>
      </w:r>
      <w:r w:rsidR="00DF69B7">
        <w:rPr>
          <w:rFonts w:eastAsia="Calibri"/>
          <w:iCs w:val="0"/>
          <w:sz w:val="22"/>
          <w:szCs w:val="22"/>
        </w:rPr>
        <w:t xml:space="preserve"> ljudi, a sada se zapošljavaju stranc</w:t>
      </w:r>
      <w:r w:rsidR="00D8597B">
        <w:rPr>
          <w:rFonts w:eastAsia="Calibri"/>
          <w:iCs w:val="0"/>
          <w:sz w:val="22"/>
          <w:szCs w:val="22"/>
        </w:rPr>
        <w:t>i</w:t>
      </w:r>
      <w:r w:rsidR="00DF69B7">
        <w:rPr>
          <w:rFonts w:eastAsia="Calibri"/>
          <w:iCs w:val="0"/>
          <w:sz w:val="22"/>
          <w:szCs w:val="22"/>
        </w:rPr>
        <w:t>, a što se tiče poreza na potrošnu</w:t>
      </w:r>
      <w:r w:rsidR="00D8597B">
        <w:rPr>
          <w:rFonts w:eastAsia="Calibri"/>
          <w:iCs w:val="0"/>
          <w:sz w:val="22"/>
          <w:szCs w:val="22"/>
        </w:rPr>
        <w:t>, što je zaista čudno</w:t>
      </w:r>
      <w:r w:rsidR="00D43741">
        <w:rPr>
          <w:rFonts w:eastAsia="Calibri"/>
          <w:iCs w:val="0"/>
          <w:sz w:val="22"/>
          <w:szCs w:val="22"/>
        </w:rPr>
        <w:t xml:space="preserve">, ali to je stvar za inspekcije, </w:t>
      </w:r>
      <w:r w:rsidR="003D1D52">
        <w:rPr>
          <w:rFonts w:eastAsia="Calibri"/>
          <w:iCs w:val="0"/>
          <w:sz w:val="22"/>
          <w:szCs w:val="22"/>
        </w:rPr>
        <w:t xml:space="preserve">najveći iznos koji plaća neki od obveznika </w:t>
      </w:r>
      <w:r w:rsidR="00D43741">
        <w:rPr>
          <w:rFonts w:eastAsia="Calibri"/>
          <w:iCs w:val="0"/>
          <w:sz w:val="22"/>
          <w:szCs w:val="22"/>
        </w:rPr>
        <w:t xml:space="preserve">je </w:t>
      </w:r>
      <w:r w:rsidR="003D1D52">
        <w:rPr>
          <w:rFonts w:eastAsia="Calibri"/>
          <w:iCs w:val="0"/>
          <w:sz w:val="22"/>
          <w:szCs w:val="22"/>
        </w:rPr>
        <w:t>200 eura mjesečno</w:t>
      </w:r>
      <w:r w:rsidR="00D43741">
        <w:rPr>
          <w:rFonts w:eastAsia="Calibri"/>
          <w:iCs w:val="0"/>
          <w:sz w:val="22"/>
          <w:szCs w:val="22"/>
        </w:rPr>
        <w:t xml:space="preserve">. </w:t>
      </w:r>
      <w:r w:rsidR="003D1D52">
        <w:rPr>
          <w:rFonts w:eastAsia="Calibri"/>
          <w:iCs w:val="0"/>
          <w:sz w:val="22"/>
          <w:szCs w:val="22"/>
        </w:rPr>
        <w:t xml:space="preserve"> </w:t>
      </w:r>
    </w:p>
    <w:p w14:paraId="3D260421" w14:textId="130F92CC" w:rsidR="00C349E0" w:rsidRDefault="00C349E0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Rep</w:t>
      </w:r>
      <w:r w:rsidR="00D43741">
        <w:rPr>
          <w:rFonts w:eastAsia="Calibri"/>
          <w:iCs w:val="0"/>
          <w:sz w:val="22"/>
          <w:szCs w:val="22"/>
        </w:rPr>
        <w:t>l</w:t>
      </w:r>
      <w:r>
        <w:rPr>
          <w:rFonts w:eastAsia="Calibri"/>
          <w:iCs w:val="0"/>
          <w:sz w:val="22"/>
          <w:szCs w:val="22"/>
        </w:rPr>
        <w:t>ika An</w:t>
      </w:r>
      <w:r w:rsidR="00D43741">
        <w:rPr>
          <w:rFonts w:eastAsia="Calibri"/>
          <w:iCs w:val="0"/>
          <w:sz w:val="22"/>
          <w:szCs w:val="22"/>
        </w:rPr>
        <w:t xml:space="preserve">e Rapo na </w:t>
      </w:r>
      <w:r>
        <w:rPr>
          <w:rFonts w:eastAsia="Calibri"/>
          <w:iCs w:val="0"/>
          <w:sz w:val="22"/>
          <w:szCs w:val="22"/>
        </w:rPr>
        <w:t>porez na potrošnj</w:t>
      </w:r>
      <w:r w:rsidR="00D43741">
        <w:rPr>
          <w:rFonts w:eastAsia="Calibri"/>
          <w:iCs w:val="0"/>
          <w:sz w:val="22"/>
          <w:szCs w:val="22"/>
        </w:rPr>
        <w:t xml:space="preserve">u </w:t>
      </w:r>
      <w:r w:rsidR="00666555">
        <w:rPr>
          <w:rFonts w:eastAsia="Calibri"/>
          <w:iCs w:val="0"/>
          <w:sz w:val="22"/>
          <w:szCs w:val="22"/>
        </w:rPr>
        <w:t>– ne može vjerovati da je</w:t>
      </w:r>
      <w:r>
        <w:rPr>
          <w:rFonts w:eastAsia="Calibri"/>
          <w:iCs w:val="0"/>
          <w:sz w:val="22"/>
          <w:szCs w:val="22"/>
        </w:rPr>
        <w:t xml:space="preserve"> najveći </w:t>
      </w:r>
      <w:r w:rsidR="00666555">
        <w:rPr>
          <w:rFonts w:eastAsia="Calibri"/>
          <w:iCs w:val="0"/>
          <w:sz w:val="22"/>
          <w:szCs w:val="22"/>
        </w:rPr>
        <w:t xml:space="preserve">porez na potrošnju </w:t>
      </w:r>
      <w:r>
        <w:rPr>
          <w:rFonts w:eastAsia="Calibri"/>
          <w:iCs w:val="0"/>
          <w:sz w:val="22"/>
          <w:szCs w:val="22"/>
        </w:rPr>
        <w:t>za bilo koga 200 eura</w:t>
      </w:r>
      <w:r w:rsidR="00666555">
        <w:rPr>
          <w:rFonts w:eastAsia="Calibri"/>
          <w:iCs w:val="0"/>
          <w:sz w:val="22"/>
          <w:szCs w:val="22"/>
        </w:rPr>
        <w:t xml:space="preserve"> jer kako navodi </w:t>
      </w:r>
      <w:r w:rsidR="00634D16">
        <w:rPr>
          <w:rFonts w:eastAsia="Calibri"/>
          <w:iCs w:val="0"/>
          <w:sz w:val="22"/>
          <w:szCs w:val="22"/>
        </w:rPr>
        <w:t>N</w:t>
      </w:r>
      <w:r w:rsidR="00666555">
        <w:rPr>
          <w:rFonts w:eastAsia="Calibri"/>
          <w:iCs w:val="0"/>
          <w:sz w:val="22"/>
          <w:szCs w:val="22"/>
        </w:rPr>
        <w:t>acionalni park</w:t>
      </w:r>
      <w:r w:rsidR="00634D16">
        <w:rPr>
          <w:rFonts w:eastAsia="Calibri"/>
          <w:iCs w:val="0"/>
          <w:sz w:val="22"/>
          <w:szCs w:val="22"/>
        </w:rPr>
        <w:t xml:space="preserve"> ima hr</w:t>
      </w:r>
      <w:r w:rsidR="00666555">
        <w:rPr>
          <w:rFonts w:eastAsia="Calibri"/>
          <w:iCs w:val="0"/>
          <w:sz w:val="22"/>
          <w:szCs w:val="22"/>
        </w:rPr>
        <w:t>p</w:t>
      </w:r>
      <w:r w:rsidR="00634D16">
        <w:rPr>
          <w:rFonts w:eastAsia="Calibri"/>
          <w:iCs w:val="0"/>
          <w:sz w:val="22"/>
          <w:szCs w:val="22"/>
        </w:rPr>
        <w:t>u u</w:t>
      </w:r>
      <w:r w:rsidR="00666555">
        <w:rPr>
          <w:rFonts w:eastAsia="Calibri"/>
          <w:iCs w:val="0"/>
          <w:sz w:val="22"/>
          <w:szCs w:val="22"/>
        </w:rPr>
        <w:t>gostiteljskih</w:t>
      </w:r>
      <w:r w:rsidR="00634D16">
        <w:rPr>
          <w:rFonts w:eastAsia="Calibri"/>
          <w:iCs w:val="0"/>
          <w:sz w:val="22"/>
          <w:szCs w:val="22"/>
        </w:rPr>
        <w:t xml:space="preserve"> objekata. </w:t>
      </w:r>
    </w:p>
    <w:p w14:paraId="66DB3276" w14:textId="45E505E1" w:rsidR="00634D16" w:rsidRDefault="00634D16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L</w:t>
      </w:r>
      <w:r w:rsidR="00826952">
        <w:rPr>
          <w:rFonts w:eastAsia="Calibri"/>
          <w:iCs w:val="0"/>
          <w:sz w:val="22"/>
          <w:szCs w:val="22"/>
        </w:rPr>
        <w:t>jiljana Hrgota odgovara da se</w:t>
      </w:r>
      <w:r>
        <w:rPr>
          <w:rFonts w:eastAsia="Calibri"/>
          <w:iCs w:val="0"/>
          <w:sz w:val="22"/>
          <w:szCs w:val="22"/>
        </w:rPr>
        <w:t xml:space="preserve"> </w:t>
      </w:r>
      <w:r w:rsidR="006B7B6F">
        <w:rPr>
          <w:rFonts w:eastAsia="Calibri"/>
          <w:iCs w:val="0"/>
          <w:sz w:val="22"/>
          <w:szCs w:val="22"/>
        </w:rPr>
        <w:t xml:space="preserve">može sljedeći put izvući porez na potrošnju, </w:t>
      </w:r>
      <w:r w:rsidR="00826952">
        <w:rPr>
          <w:rFonts w:eastAsia="Calibri"/>
          <w:iCs w:val="0"/>
          <w:sz w:val="22"/>
          <w:szCs w:val="22"/>
        </w:rPr>
        <w:t xml:space="preserve">ali isti se svakako </w:t>
      </w:r>
      <w:r w:rsidR="006B7B6F">
        <w:rPr>
          <w:rFonts w:eastAsia="Calibri"/>
          <w:iCs w:val="0"/>
          <w:sz w:val="22"/>
          <w:szCs w:val="22"/>
        </w:rPr>
        <w:t xml:space="preserve">vidi u realizaciji, </w:t>
      </w:r>
      <w:r w:rsidR="00826952">
        <w:rPr>
          <w:rFonts w:eastAsia="Calibri"/>
          <w:iCs w:val="0"/>
          <w:sz w:val="22"/>
          <w:szCs w:val="22"/>
        </w:rPr>
        <w:t xml:space="preserve">te navodi da </w:t>
      </w:r>
      <w:r w:rsidR="006B7B6F">
        <w:rPr>
          <w:rFonts w:eastAsia="Calibri"/>
          <w:iCs w:val="0"/>
          <w:sz w:val="22"/>
          <w:szCs w:val="22"/>
        </w:rPr>
        <w:t>nije isti svaki porez na potrošnju (razlika je alkoholna pića</w:t>
      </w:r>
      <w:r w:rsidR="00826952">
        <w:rPr>
          <w:rFonts w:eastAsia="Calibri"/>
          <w:iCs w:val="0"/>
          <w:sz w:val="22"/>
          <w:szCs w:val="22"/>
        </w:rPr>
        <w:t xml:space="preserve"> od sokova…</w:t>
      </w:r>
      <w:r w:rsidR="006B7B6F">
        <w:rPr>
          <w:rFonts w:eastAsia="Calibri"/>
          <w:iCs w:val="0"/>
          <w:sz w:val="22"/>
          <w:szCs w:val="22"/>
        </w:rPr>
        <w:t>)</w:t>
      </w:r>
      <w:r w:rsidR="00826952">
        <w:rPr>
          <w:rFonts w:eastAsia="Calibri"/>
          <w:iCs w:val="0"/>
          <w:sz w:val="22"/>
          <w:szCs w:val="22"/>
        </w:rPr>
        <w:t xml:space="preserve">. </w:t>
      </w:r>
    </w:p>
    <w:p w14:paraId="16D60544" w14:textId="77777777" w:rsidR="00826952" w:rsidRDefault="00826952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5CEB4D90" w14:textId="77777777" w:rsidR="00131497" w:rsidRDefault="008D1DD2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Predsjednik Vijeća </w:t>
      </w:r>
      <w:r w:rsidR="006B7B6F">
        <w:rPr>
          <w:rFonts w:eastAsia="Calibri"/>
          <w:iCs w:val="0"/>
          <w:sz w:val="22"/>
          <w:szCs w:val="22"/>
        </w:rPr>
        <w:t xml:space="preserve">Marko Maračić pita </w:t>
      </w:r>
      <w:r>
        <w:rPr>
          <w:rFonts w:eastAsia="Calibri"/>
          <w:iCs w:val="0"/>
          <w:sz w:val="22"/>
          <w:szCs w:val="22"/>
        </w:rPr>
        <w:t>da li</w:t>
      </w:r>
      <w:r w:rsidR="006B7B6F">
        <w:rPr>
          <w:rFonts w:eastAsia="Calibri"/>
          <w:iCs w:val="0"/>
          <w:sz w:val="22"/>
          <w:szCs w:val="22"/>
        </w:rPr>
        <w:t xml:space="preserve"> to park nema novaca pa naplaćuje</w:t>
      </w:r>
      <w:r>
        <w:rPr>
          <w:rFonts w:eastAsia="Calibri"/>
          <w:iCs w:val="0"/>
          <w:sz w:val="22"/>
          <w:szCs w:val="22"/>
        </w:rPr>
        <w:t xml:space="preserve"> ili? Pročelnica Klara Orlić odgovara da je jednostavno park ove godine poslao ugovor </w:t>
      </w:r>
      <w:r w:rsidR="00AB7091">
        <w:rPr>
          <w:rFonts w:eastAsia="Calibri"/>
          <w:iCs w:val="0"/>
          <w:sz w:val="22"/>
          <w:szCs w:val="22"/>
        </w:rPr>
        <w:t xml:space="preserve">za najam, </w:t>
      </w:r>
      <w:r w:rsidR="00555B5B">
        <w:rPr>
          <w:rFonts w:eastAsia="Calibri"/>
          <w:iCs w:val="0"/>
          <w:sz w:val="22"/>
          <w:szCs w:val="22"/>
        </w:rPr>
        <w:t xml:space="preserve">da je ravnateljica </w:t>
      </w:r>
      <w:r w:rsidR="00131497">
        <w:rPr>
          <w:rFonts w:eastAsia="Calibri"/>
          <w:iCs w:val="0"/>
          <w:sz w:val="22"/>
          <w:szCs w:val="22"/>
        </w:rPr>
        <w:t xml:space="preserve">sa istim upoznala Općinu, ali da nije ostavljena neka druga mogućnost nego prihvatiti isto. </w:t>
      </w:r>
    </w:p>
    <w:p w14:paraId="34B19B9F" w14:textId="77777777" w:rsidR="00131497" w:rsidRDefault="00131497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10C44D0F" w14:textId="406543E9" w:rsidR="00F26F99" w:rsidRDefault="00131497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 xml:space="preserve">Vijećnica Josipa Matanić postavlja pitanje da li se </w:t>
      </w:r>
      <w:r w:rsidR="00F26F99">
        <w:rPr>
          <w:rFonts w:eastAsia="Calibri"/>
          <w:iCs w:val="0"/>
          <w:sz w:val="22"/>
          <w:szCs w:val="22"/>
        </w:rPr>
        <w:t>zatražil</w:t>
      </w:r>
      <w:r w:rsidR="00917012">
        <w:rPr>
          <w:rFonts w:eastAsia="Calibri"/>
          <w:iCs w:val="0"/>
          <w:sz w:val="22"/>
          <w:szCs w:val="22"/>
        </w:rPr>
        <w:t>o</w:t>
      </w:r>
      <w:r w:rsidR="00F26F99">
        <w:rPr>
          <w:rFonts w:eastAsia="Calibri"/>
          <w:iCs w:val="0"/>
          <w:sz w:val="22"/>
          <w:szCs w:val="22"/>
        </w:rPr>
        <w:t xml:space="preserve"> razgovor sa </w:t>
      </w:r>
      <w:r w:rsidR="00917012">
        <w:rPr>
          <w:rFonts w:eastAsia="Calibri"/>
          <w:iCs w:val="0"/>
          <w:sz w:val="22"/>
          <w:szCs w:val="22"/>
        </w:rPr>
        <w:t>P</w:t>
      </w:r>
      <w:r w:rsidR="00F26F99">
        <w:rPr>
          <w:rFonts w:eastAsia="Calibri"/>
          <w:iCs w:val="0"/>
          <w:sz w:val="22"/>
          <w:szCs w:val="22"/>
        </w:rPr>
        <w:t>a</w:t>
      </w:r>
      <w:r w:rsidR="008B0CB9">
        <w:rPr>
          <w:rFonts w:eastAsia="Calibri"/>
          <w:iCs w:val="0"/>
          <w:sz w:val="22"/>
          <w:szCs w:val="22"/>
        </w:rPr>
        <w:t>r</w:t>
      </w:r>
      <w:r w:rsidR="00F26F99">
        <w:rPr>
          <w:rFonts w:eastAsia="Calibri"/>
          <w:iCs w:val="0"/>
          <w:sz w:val="22"/>
          <w:szCs w:val="22"/>
        </w:rPr>
        <w:t>kom</w:t>
      </w:r>
      <w:r>
        <w:rPr>
          <w:rFonts w:eastAsia="Calibri"/>
          <w:iCs w:val="0"/>
          <w:sz w:val="22"/>
          <w:szCs w:val="22"/>
        </w:rPr>
        <w:t xml:space="preserve"> da vrtić </w:t>
      </w:r>
      <w:r w:rsidR="00D70BBC">
        <w:rPr>
          <w:rFonts w:eastAsia="Calibri"/>
          <w:iCs w:val="0"/>
          <w:sz w:val="22"/>
          <w:szCs w:val="22"/>
        </w:rPr>
        <w:t xml:space="preserve">pređe u vlasništvo </w:t>
      </w:r>
      <w:r w:rsidR="008B0CB9">
        <w:rPr>
          <w:rFonts w:eastAsia="Calibri"/>
          <w:iCs w:val="0"/>
          <w:sz w:val="22"/>
          <w:szCs w:val="22"/>
        </w:rPr>
        <w:t>O</w:t>
      </w:r>
      <w:r w:rsidR="00D70BBC">
        <w:rPr>
          <w:rFonts w:eastAsia="Calibri"/>
          <w:iCs w:val="0"/>
          <w:sz w:val="22"/>
          <w:szCs w:val="22"/>
        </w:rPr>
        <w:t>pćine.</w:t>
      </w:r>
      <w:r w:rsidR="008B0CB9">
        <w:rPr>
          <w:rFonts w:eastAsia="Calibri"/>
          <w:iCs w:val="0"/>
          <w:sz w:val="22"/>
          <w:szCs w:val="22"/>
        </w:rPr>
        <w:t xml:space="preserve"> Misli da bi </w:t>
      </w:r>
      <w:r w:rsidR="00BD6A5A">
        <w:rPr>
          <w:rFonts w:eastAsia="Calibri"/>
          <w:iCs w:val="0"/>
          <w:sz w:val="22"/>
          <w:szCs w:val="22"/>
        </w:rPr>
        <w:t xml:space="preserve">trebalo ići u tom smjeru. </w:t>
      </w:r>
      <w:r w:rsidR="00D70BBC">
        <w:rPr>
          <w:rFonts w:eastAsia="Calibri"/>
          <w:iCs w:val="0"/>
          <w:sz w:val="22"/>
          <w:szCs w:val="22"/>
        </w:rPr>
        <w:t xml:space="preserve"> </w:t>
      </w:r>
    </w:p>
    <w:p w14:paraId="22E22859" w14:textId="55C4030C" w:rsidR="006B7B6F" w:rsidRDefault="00BD6A5A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Vijećnik Ante Kovač odgovara da se o tome r</w:t>
      </w:r>
      <w:r w:rsidR="00F26F99">
        <w:rPr>
          <w:rFonts w:eastAsia="Calibri"/>
          <w:iCs w:val="0"/>
          <w:sz w:val="22"/>
          <w:szCs w:val="22"/>
        </w:rPr>
        <w:t xml:space="preserve">azgovaralo </w:t>
      </w:r>
      <w:r>
        <w:rPr>
          <w:rFonts w:eastAsia="Calibri"/>
          <w:iCs w:val="0"/>
          <w:sz w:val="22"/>
          <w:szCs w:val="22"/>
        </w:rPr>
        <w:t xml:space="preserve">sa ravnateljem </w:t>
      </w:r>
      <w:r w:rsidR="00F26F99">
        <w:rPr>
          <w:rFonts w:eastAsia="Calibri"/>
          <w:iCs w:val="0"/>
          <w:sz w:val="22"/>
          <w:szCs w:val="22"/>
        </w:rPr>
        <w:t>prije 5 godina, ali nije postignut dogovor</w:t>
      </w:r>
      <w:r w:rsidR="00881532">
        <w:rPr>
          <w:rFonts w:eastAsia="Calibri"/>
          <w:iCs w:val="0"/>
          <w:sz w:val="22"/>
          <w:szCs w:val="22"/>
        </w:rPr>
        <w:t xml:space="preserve">, a predsjednik Vijeća smatra da bi trebalo pokušati ponovno jer nas pokušaj ne košta ništa. </w:t>
      </w:r>
    </w:p>
    <w:p w14:paraId="57DE30A9" w14:textId="77777777" w:rsidR="004858B7" w:rsidRDefault="004858B7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3D7713B0" w14:textId="096DD9C2" w:rsidR="00204DBB" w:rsidRPr="00407435" w:rsidRDefault="00204DBB" w:rsidP="00204DBB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 w:rsidRPr="00407435">
        <w:rPr>
          <w:rFonts w:eastAsia="Calibri"/>
          <w:iCs w:val="0"/>
          <w:sz w:val="22"/>
          <w:szCs w:val="22"/>
        </w:rPr>
        <w:t xml:space="preserve">Obzirom da se više nitko nije javio za riječ, predsjednik Općinskog vijeća Marko Maračić je zaključio raspravu te dao na usvajanje točku </w:t>
      </w:r>
      <w:r>
        <w:rPr>
          <w:rFonts w:eastAsia="Calibri"/>
          <w:iCs w:val="0"/>
          <w:sz w:val="22"/>
          <w:szCs w:val="22"/>
        </w:rPr>
        <w:t>5</w:t>
      </w:r>
      <w:r w:rsidRPr="00407435">
        <w:rPr>
          <w:rFonts w:eastAsia="Calibri"/>
          <w:iCs w:val="0"/>
          <w:sz w:val="22"/>
          <w:szCs w:val="22"/>
        </w:rPr>
        <w:t xml:space="preserve">. </w:t>
      </w:r>
      <w:r>
        <w:rPr>
          <w:rFonts w:eastAsia="Calibri"/>
          <w:iCs w:val="0"/>
          <w:sz w:val="22"/>
          <w:szCs w:val="22"/>
        </w:rPr>
        <w:t>Donošenje Odluke o kratkoročnom zaduženje</w:t>
      </w:r>
      <w:r>
        <w:rPr>
          <w:sz w:val="22"/>
          <w:szCs w:val="22"/>
        </w:rPr>
        <w:t xml:space="preserve">. </w:t>
      </w:r>
    </w:p>
    <w:p w14:paraId="73CA9305" w14:textId="77777777" w:rsidR="00204DBB" w:rsidRDefault="00204DBB" w:rsidP="00011926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2B28E6E6" w14:textId="0C5A5A7C" w:rsidR="00204DBB" w:rsidRPr="00204DBB" w:rsidRDefault="00204DBB" w:rsidP="00204DBB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 w:rsidRPr="00204DBB">
        <w:rPr>
          <w:rFonts w:eastAsia="Calibri"/>
          <w:iCs w:val="0"/>
          <w:sz w:val="22"/>
          <w:szCs w:val="22"/>
        </w:rPr>
        <w:t>Općinsko vijeće Općine Plitvička Jezera je sa 8 glasova „ZA“</w:t>
      </w:r>
      <w:r w:rsidR="00775BC4">
        <w:rPr>
          <w:rFonts w:eastAsia="Calibri"/>
          <w:iCs w:val="0"/>
          <w:sz w:val="22"/>
          <w:szCs w:val="22"/>
        </w:rPr>
        <w:t xml:space="preserve">, </w:t>
      </w:r>
      <w:r w:rsidR="004D48C0">
        <w:rPr>
          <w:rFonts w:eastAsia="Calibri"/>
          <w:iCs w:val="0"/>
          <w:sz w:val="22"/>
          <w:szCs w:val="22"/>
        </w:rPr>
        <w:t>1</w:t>
      </w:r>
      <w:r w:rsidRPr="00204DBB">
        <w:rPr>
          <w:rFonts w:eastAsia="Calibri"/>
          <w:iCs w:val="0"/>
          <w:sz w:val="22"/>
          <w:szCs w:val="22"/>
        </w:rPr>
        <w:t xml:space="preserve"> „SUZDRŽAN“ i </w:t>
      </w:r>
      <w:r w:rsidR="004D48C0">
        <w:rPr>
          <w:rFonts w:eastAsia="Calibri"/>
          <w:iCs w:val="0"/>
          <w:sz w:val="22"/>
          <w:szCs w:val="22"/>
        </w:rPr>
        <w:t>3</w:t>
      </w:r>
      <w:r w:rsidRPr="00204DBB">
        <w:rPr>
          <w:rFonts w:eastAsia="Calibri"/>
          <w:iCs w:val="0"/>
          <w:sz w:val="22"/>
          <w:szCs w:val="22"/>
        </w:rPr>
        <w:t xml:space="preserve"> „PROTIV“ usvojilo </w:t>
      </w:r>
      <w:r w:rsidR="004D48C0">
        <w:rPr>
          <w:rFonts w:eastAsia="Calibri"/>
          <w:iCs w:val="0"/>
          <w:sz w:val="22"/>
          <w:szCs w:val="22"/>
        </w:rPr>
        <w:t>Odluku o kratkoročnom zaduženju</w:t>
      </w:r>
      <w:r w:rsidRPr="00204DBB">
        <w:rPr>
          <w:rFonts w:eastAsia="Calibri"/>
          <w:iCs w:val="0"/>
          <w:sz w:val="22"/>
          <w:szCs w:val="22"/>
        </w:rPr>
        <w:t>.</w:t>
      </w:r>
    </w:p>
    <w:p w14:paraId="5B2ED4AD" w14:textId="77777777" w:rsidR="00204DBB" w:rsidRPr="00204DBB" w:rsidRDefault="00204DBB" w:rsidP="00204DBB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0DF73DBB" w14:textId="474118FE" w:rsidR="00204DBB" w:rsidRDefault="00775BC4" w:rsidP="00204DBB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Odluka o kratkoročnom zaduženju</w:t>
      </w:r>
      <w:r w:rsidR="00204DBB" w:rsidRPr="00204DBB">
        <w:rPr>
          <w:rFonts w:eastAsia="Calibri"/>
          <w:iCs w:val="0"/>
          <w:sz w:val="22"/>
          <w:szCs w:val="22"/>
        </w:rPr>
        <w:t xml:space="preserve"> prilaž</w:t>
      </w:r>
      <w:r>
        <w:rPr>
          <w:rFonts w:eastAsia="Calibri"/>
          <w:iCs w:val="0"/>
          <w:sz w:val="22"/>
          <w:szCs w:val="22"/>
        </w:rPr>
        <w:t>e</w:t>
      </w:r>
      <w:r w:rsidR="00204DBB" w:rsidRPr="00204DBB">
        <w:rPr>
          <w:rFonts w:eastAsia="Calibri"/>
          <w:iCs w:val="0"/>
          <w:sz w:val="22"/>
          <w:szCs w:val="22"/>
        </w:rPr>
        <w:t xml:space="preserve"> se uz zapisnik i čine njegov sastavni dio.</w:t>
      </w:r>
    </w:p>
    <w:p w14:paraId="72EC720B" w14:textId="77777777" w:rsidR="00775BC4" w:rsidRDefault="00775BC4" w:rsidP="00204DBB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72E0889E" w14:textId="77777777" w:rsidR="00775BC4" w:rsidRPr="00407435" w:rsidRDefault="00775BC4" w:rsidP="00204DBB">
      <w:pPr>
        <w:suppressAutoHyphens/>
        <w:autoSpaceDN w:val="0"/>
        <w:textAlignment w:val="baseline"/>
        <w:rPr>
          <w:rFonts w:eastAsia="Calibri"/>
          <w:iCs w:val="0"/>
          <w:sz w:val="22"/>
          <w:szCs w:val="22"/>
        </w:rPr>
      </w:pPr>
    </w:p>
    <w:p w14:paraId="79F305FF" w14:textId="51B7A14F" w:rsidR="00D139C3" w:rsidRPr="00550BEF" w:rsidRDefault="00D139C3" w:rsidP="00D139C3">
      <w:pPr>
        <w:spacing w:after="160" w:line="259" w:lineRule="auto"/>
        <w:rPr>
          <w:rFonts w:eastAsia="Calibri"/>
          <w:iCs w:val="0"/>
          <w:sz w:val="22"/>
          <w:szCs w:val="22"/>
        </w:rPr>
      </w:pPr>
      <w:r w:rsidRPr="00550BEF">
        <w:rPr>
          <w:rFonts w:eastAsia="Calibri"/>
          <w:iCs w:val="0"/>
          <w:sz w:val="22"/>
          <w:szCs w:val="22"/>
        </w:rPr>
        <w:t xml:space="preserve">Kraj sjednice u </w:t>
      </w:r>
      <w:r w:rsidR="00917012">
        <w:rPr>
          <w:rFonts w:eastAsia="Calibri"/>
          <w:iCs w:val="0"/>
          <w:sz w:val="22"/>
          <w:szCs w:val="22"/>
        </w:rPr>
        <w:t>19:56</w:t>
      </w:r>
      <w:r w:rsidRPr="00550BEF">
        <w:rPr>
          <w:rFonts w:eastAsia="Calibri"/>
          <w:iCs w:val="0"/>
          <w:sz w:val="22"/>
          <w:szCs w:val="22"/>
        </w:rPr>
        <w:t>.</w:t>
      </w:r>
    </w:p>
    <w:p w14:paraId="7B39F434" w14:textId="77777777" w:rsidR="00D139C3" w:rsidRPr="00550BEF" w:rsidRDefault="00D139C3" w:rsidP="00D139C3">
      <w:pPr>
        <w:spacing w:after="160" w:line="259" w:lineRule="auto"/>
        <w:rPr>
          <w:rFonts w:eastAsia="Calibri"/>
          <w:iCs w:val="0"/>
          <w:sz w:val="22"/>
          <w:szCs w:val="22"/>
        </w:rPr>
      </w:pPr>
    </w:p>
    <w:p w14:paraId="795A76BC" w14:textId="77777777" w:rsidR="00D139C3" w:rsidRPr="00550BEF" w:rsidRDefault="00D139C3" w:rsidP="00D139C3">
      <w:pPr>
        <w:spacing w:after="160" w:line="259" w:lineRule="auto"/>
        <w:rPr>
          <w:rFonts w:eastAsia="Calibri"/>
          <w:iCs w:val="0"/>
          <w:sz w:val="22"/>
          <w:szCs w:val="22"/>
        </w:rPr>
      </w:pPr>
      <w:r w:rsidRPr="00550BEF">
        <w:rPr>
          <w:rFonts w:eastAsia="Calibri"/>
          <w:iCs w:val="0"/>
          <w:sz w:val="22"/>
          <w:szCs w:val="22"/>
        </w:rPr>
        <w:t>Zapisničarka                                                                                                                  Predsjednik Vijeća</w:t>
      </w:r>
    </w:p>
    <w:p w14:paraId="1E89F047" w14:textId="4509C2B4" w:rsidR="00D139C3" w:rsidRPr="00550BEF" w:rsidRDefault="00917012" w:rsidP="00D139C3">
      <w:pPr>
        <w:spacing w:after="160" w:line="259" w:lineRule="auto"/>
        <w:rPr>
          <w:rFonts w:eastAsia="Calibri"/>
          <w:iCs w:val="0"/>
          <w:sz w:val="22"/>
          <w:szCs w:val="22"/>
        </w:rPr>
      </w:pPr>
      <w:r>
        <w:rPr>
          <w:rFonts w:eastAsia="Calibri"/>
          <w:iCs w:val="0"/>
          <w:sz w:val="22"/>
          <w:szCs w:val="22"/>
        </w:rPr>
        <w:t>Klara Orlić</w:t>
      </w:r>
      <w:r w:rsidR="00D139C3" w:rsidRPr="00550BEF">
        <w:rPr>
          <w:rFonts w:eastAsia="Calibri"/>
          <w:iCs w:val="0"/>
          <w:sz w:val="22"/>
          <w:szCs w:val="22"/>
        </w:rPr>
        <w:t xml:space="preserve">                                                                                                                        Marko Maračić</w:t>
      </w:r>
    </w:p>
    <w:p w14:paraId="2CD38F83" w14:textId="77777777" w:rsidR="00D139C3" w:rsidRDefault="00D139C3" w:rsidP="00D139C3"/>
    <w:p w14:paraId="6320B2E9" w14:textId="77777777" w:rsidR="004200AE" w:rsidRDefault="004200AE"/>
    <w:sectPr w:rsidR="004200AE" w:rsidSect="00D139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9AAC" w14:textId="77777777" w:rsidR="00E779F3" w:rsidRDefault="00E779F3" w:rsidP="00A17B4F">
      <w:r>
        <w:separator/>
      </w:r>
    </w:p>
  </w:endnote>
  <w:endnote w:type="continuationSeparator" w:id="0">
    <w:p w14:paraId="09D6CC58" w14:textId="77777777" w:rsidR="00E779F3" w:rsidRDefault="00E779F3" w:rsidP="00A1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5D52" w14:textId="77777777" w:rsidR="00E779F3" w:rsidRDefault="00E779F3" w:rsidP="00A17B4F">
      <w:r>
        <w:separator/>
      </w:r>
    </w:p>
  </w:footnote>
  <w:footnote w:type="continuationSeparator" w:id="0">
    <w:p w14:paraId="796387C3" w14:textId="77777777" w:rsidR="00E779F3" w:rsidRDefault="00E779F3" w:rsidP="00A1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FE14" w14:textId="432B3F01" w:rsidR="00A17B4F" w:rsidRDefault="00A17B4F" w:rsidP="00A17B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108E2"/>
    <w:multiLevelType w:val="hybridMultilevel"/>
    <w:tmpl w:val="09EE6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54B02"/>
    <w:multiLevelType w:val="hybridMultilevel"/>
    <w:tmpl w:val="2E9C5B0E"/>
    <w:lvl w:ilvl="0" w:tplc="9F3403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65D26"/>
    <w:multiLevelType w:val="hybridMultilevel"/>
    <w:tmpl w:val="BC72EDEE"/>
    <w:lvl w:ilvl="0" w:tplc="54BC01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31B3E"/>
    <w:multiLevelType w:val="hybridMultilevel"/>
    <w:tmpl w:val="23327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A15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50430"/>
    <w:multiLevelType w:val="hybridMultilevel"/>
    <w:tmpl w:val="8AD6CC52"/>
    <w:lvl w:ilvl="0" w:tplc="AC002FB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949B5"/>
    <w:multiLevelType w:val="hybridMultilevel"/>
    <w:tmpl w:val="7BBEA2C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E13A1"/>
    <w:multiLevelType w:val="hybridMultilevel"/>
    <w:tmpl w:val="59023A0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F1131"/>
    <w:multiLevelType w:val="hybridMultilevel"/>
    <w:tmpl w:val="61FA3AE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969028">
    <w:abstractNumId w:val="3"/>
  </w:num>
  <w:num w:numId="2" w16cid:durableId="1233275756">
    <w:abstractNumId w:val="2"/>
  </w:num>
  <w:num w:numId="3" w16cid:durableId="1026980489">
    <w:abstractNumId w:val="7"/>
  </w:num>
  <w:num w:numId="4" w16cid:durableId="969670738">
    <w:abstractNumId w:val="6"/>
  </w:num>
  <w:num w:numId="5" w16cid:durableId="1997874003">
    <w:abstractNumId w:val="5"/>
  </w:num>
  <w:num w:numId="6" w16cid:durableId="1314022369">
    <w:abstractNumId w:val="0"/>
  </w:num>
  <w:num w:numId="7" w16cid:durableId="184371339">
    <w:abstractNumId w:val="1"/>
  </w:num>
  <w:num w:numId="8" w16cid:durableId="1837458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C3"/>
    <w:rsid w:val="00000B99"/>
    <w:rsid w:val="00002764"/>
    <w:rsid w:val="00011926"/>
    <w:rsid w:val="00012FC6"/>
    <w:rsid w:val="00014C79"/>
    <w:rsid w:val="00016F94"/>
    <w:rsid w:val="0001743E"/>
    <w:rsid w:val="00023DC3"/>
    <w:rsid w:val="00026CBF"/>
    <w:rsid w:val="00027663"/>
    <w:rsid w:val="00027A7F"/>
    <w:rsid w:val="00030F13"/>
    <w:rsid w:val="00034294"/>
    <w:rsid w:val="00034B62"/>
    <w:rsid w:val="000424CA"/>
    <w:rsid w:val="00044AC9"/>
    <w:rsid w:val="0006301A"/>
    <w:rsid w:val="0009520A"/>
    <w:rsid w:val="000B0373"/>
    <w:rsid w:val="000B12E7"/>
    <w:rsid w:val="000B16AD"/>
    <w:rsid w:val="000C12D5"/>
    <w:rsid w:val="000C177A"/>
    <w:rsid w:val="000C45A7"/>
    <w:rsid w:val="000C5B76"/>
    <w:rsid w:val="000D45E7"/>
    <w:rsid w:val="000D48CE"/>
    <w:rsid w:val="000E121B"/>
    <w:rsid w:val="000E28C8"/>
    <w:rsid w:val="000E52B6"/>
    <w:rsid w:val="000E7207"/>
    <w:rsid w:val="000F35B4"/>
    <w:rsid w:val="000F683A"/>
    <w:rsid w:val="0010403E"/>
    <w:rsid w:val="00107D0F"/>
    <w:rsid w:val="0011029D"/>
    <w:rsid w:val="00111C97"/>
    <w:rsid w:val="001218D9"/>
    <w:rsid w:val="00122A35"/>
    <w:rsid w:val="00123282"/>
    <w:rsid w:val="00123A68"/>
    <w:rsid w:val="00126558"/>
    <w:rsid w:val="001268CA"/>
    <w:rsid w:val="00130A86"/>
    <w:rsid w:val="00131497"/>
    <w:rsid w:val="00134111"/>
    <w:rsid w:val="00134257"/>
    <w:rsid w:val="001371D6"/>
    <w:rsid w:val="001523A9"/>
    <w:rsid w:val="0016355B"/>
    <w:rsid w:val="00175561"/>
    <w:rsid w:val="001757A6"/>
    <w:rsid w:val="00193FF2"/>
    <w:rsid w:val="00194CF7"/>
    <w:rsid w:val="00195F5A"/>
    <w:rsid w:val="00195F67"/>
    <w:rsid w:val="00196A8A"/>
    <w:rsid w:val="00196CDA"/>
    <w:rsid w:val="001A0109"/>
    <w:rsid w:val="001A029A"/>
    <w:rsid w:val="001B64A2"/>
    <w:rsid w:val="001C050F"/>
    <w:rsid w:val="001C6CB5"/>
    <w:rsid w:val="001C79B4"/>
    <w:rsid w:val="001D541B"/>
    <w:rsid w:val="001D6BFB"/>
    <w:rsid w:val="001E7A24"/>
    <w:rsid w:val="001F227C"/>
    <w:rsid w:val="001F50FB"/>
    <w:rsid w:val="00202909"/>
    <w:rsid w:val="00204DBB"/>
    <w:rsid w:val="0021117F"/>
    <w:rsid w:val="00214A6F"/>
    <w:rsid w:val="00221960"/>
    <w:rsid w:val="00232BCA"/>
    <w:rsid w:val="00235456"/>
    <w:rsid w:val="00237A23"/>
    <w:rsid w:val="002426DE"/>
    <w:rsid w:val="002454C6"/>
    <w:rsid w:val="00253DD7"/>
    <w:rsid w:val="00264FA9"/>
    <w:rsid w:val="00271E7D"/>
    <w:rsid w:val="00276A28"/>
    <w:rsid w:val="00280783"/>
    <w:rsid w:val="00281F76"/>
    <w:rsid w:val="0028267D"/>
    <w:rsid w:val="002A608B"/>
    <w:rsid w:val="002B19AB"/>
    <w:rsid w:val="002B458E"/>
    <w:rsid w:val="002E2A62"/>
    <w:rsid w:val="002F167A"/>
    <w:rsid w:val="002F6AB6"/>
    <w:rsid w:val="003015A7"/>
    <w:rsid w:val="00304EAB"/>
    <w:rsid w:val="00306ED4"/>
    <w:rsid w:val="00312538"/>
    <w:rsid w:val="003125E5"/>
    <w:rsid w:val="00316562"/>
    <w:rsid w:val="0032135D"/>
    <w:rsid w:val="00322B72"/>
    <w:rsid w:val="00326B74"/>
    <w:rsid w:val="0033482C"/>
    <w:rsid w:val="003349DE"/>
    <w:rsid w:val="00336DEE"/>
    <w:rsid w:val="0035095F"/>
    <w:rsid w:val="00352045"/>
    <w:rsid w:val="0035351E"/>
    <w:rsid w:val="00373123"/>
    <w:rsid w:val="00373F82"/>
    <w:rsid w:val="00374432"/>
    <w:rsid w:val="00375157"/>
    <w:rsid w:val="00380A7D"/>
    <w:rsid w:val="00383045"/>
    <w:rsid w:val="00387295"/>
    <w:rsid w:val="00393F47"/>
    <w:rsid w:val="00395D2F"/>
    <w:rsid w:val="003A289C"/>
    <w:rsid w:val="003A3561"/>
    <w:rsid w:val="003A5487"/>
    <w:rsid w:val="003A58DB"/>
    <w:rsid w:val="003A73CD"/>
    <w:rsid w:val="003A76B7"/>
    <w:rsid w:val="003B71A1"/>
    <w:rsid w:val="003C790D"/>
    <w:rsid w:val="003D1D52"/>
    <w:rsid w:val="003D6DF3"/>
    <w:rsid w:val="003F1A64"/>
    <w:rsid w:val="00402379"/>
    <w:rsid w:val="00403586"/>
    <w:rsid w:val="00406B26"/>
    <w:rsid w:val="00407435"/>
    <w:rsid w:val="00411503"/>
    <w:rsid w:val="00412866"/>
    <w:rsid w:val="004200AE"/>
    <w:rsid w:val="004302E7"/>
    <w:rsid w:val="00431883"/>
    <w:rsid w:val="0044229A"/>
    <w:rsid w:val="00445046"/>
    <w:rsid w:val="0045392E"/>
    <w:rsid w:val="00473267"/>
    <w:rsid w:val="00474704"/>
    <w:rsid w:val="00475A19"/>
    <w:rsid w:val="004858B7"/>
    <w:rsid w:val="00487E00"/>
    <w:rsid w:val="0049430C"/>
    <w:rsid w:val="0049793F"/>
    <w:rsid w:val="00497AE1"/>
    <w:rsid w:val="004A0390"/>
    <w:rsid w:val="004A7E9A"/>
    <w:rsid w:val="004B11A7"/>
    <w:rsid w:val="004B362D"/>
    <w:rsid w:val="004C7737"/>
    <w:rsid w:val="004C7E52"/>
    <w:rsid w:val="004D0D48"/>
    <w:rsid w:val="004D48C0"/>
    <w:rsid w:val="004D56F7"/>
    <w:rsid w:val="004E08E3"/>
    <w:rsid w:val="004F55BF"/>
    <w:rsid w:val="004F7764"/>
    <w:rsid w:val="00500F85"/>
    <w:rsid w:val="005011FA"/>
    <w:rsid w:val="00502726"/>
    <w:rsid w:val="005063F1"/>
    <w:rsid w:val="00511C56"/>
    <w:rsid w:val="00523ED9"/>
    <w:rsid w:val="00523F60"/>
    <w:rsid w:val="00525C4B"/>
    <w:rsid w:val="00530992"/>
    <w:rsid w:val="00535D1D"/>
    <w:rsid w:val="00543E3E"/>
    <w:rsid w:val="00545002"/>
    <w:rsid w:val="0055247C"/>
    <w:rsid w:val="00555B5B"/>
    <w:rsid w:val="00555FC9"/>
    <w:rsid w:val="00562104"/>
    <w:rsid w:val="005637C4"/>
    <w:rsid w:val="005A0B72"/>
    <w:rsid w:val="005A2A1F"/>
    <w:rsid w:val="005B1F6C"/>
    <w:rsid w:val="005B5AFD"/>
    <w:rsid w:val="005B5B1E"/>
    <w:rsid w:val="005C0979"/>
    <w:rsid w:val="005C1417"/>
    <w:rsid w:val="005C59DE"/>
    <w:rsid w:val="005D2AA5"/>
    <w:rsid w:val="005F1CFF"/>
    <w:rsid w:val="005F20F1"/>
    <w:rsid w:val="0060035A"/>
    <w:rsid w:val="00600EDC"/>
    <w:rsid w:val="00604070"/>
    <w:rsid w:val="00607486"/>
    <w:rsid w:val="0062597C"/>
    <w:rsid w:val="00625B0B"/>
    <w:rsid w:val="00625BA2"/>
    <w:rsid w:val="0063164E"/>
    <w:rsid w:val="00634D16"/>
    <w:rsid w:val="00647316"/>
    <w:rsid w:val="00660A62"/>
    <w:rsid w:val="00663BA6"/>
    <w:rsid w:val="00664C06"/>
    <w:rsid w:val="00666555"/>
    <w:rsid w:val="00671FAD"/>
    <w:rsid w:val="006752ED"/>
    <w:rsid w:val="006809AF"/>
    <w:rsid w:val="00693B09"/>
    <w:rsid w:val="006B7B6F"/>
    <w:rsid w:val="006C17A2"/>
    <w:rsid w:val="006C4396"/>
    <w:rsid w:val="006C73E1"/>
    <w:rsid w:val="006C74B7"/>
    <w:rsid w:val="006C79FE"/>
    <w:rsid w:val="006D0D29"/>
    <w:rsid w:val="006D1A40"/>
    <w:rsid w:val="006D5249"/>
    <w:rsid w:val="006E36C4"/>
    <w:rsid w:val="006E44CA"/>
    <w:rsid w:val="006E4A8F"/>
    <w:rsid w:val="006F0E9E"/>
    <w:rsid w:val="006F344B"/>
    <w:rsid w:val="006F4B1B"/>
    <w:rsid w:val="006F7B9E"/>
    <w:rsid w:val="007035FA"/>
    <w:rsid w:val="007044F3"/>
    <w:rsid w:val="007050E5"/>
    <w:rsid w:val="00705299"/>
    <w:rsid w:val="00707485"/>
    <w:rsid w:val="00721D8C"/>
    <w:rsid w:val="0072235A"/>
    <w:rsid w:val="00727E4C"/>
    <w:rsid w:val="007314D2"/>
    <w:rsid w:val="00732268"/>
    <w:rsid w:val="00733894"/>
    <w:rsid w:val="00734BCB"/>
    <w:rsid w:val="00741A65"/>
    <w:rsid w:val="007500DF"/>
    <w:rsid w:val="00753023"/>
    <w:rsid w:val="007530AE"/>
    <w:rsid w:val="00753735"/>
    <w:rsid w:val="0076154B"/>
    <w:rsid w:val="00772D64"/>
    <w:rsid w:val="00775BC4"/>
    <w:rsid w:val="007766F9"/>
    <w:rsid w:val="00782263"/>
    <w:rsid w:val="0078295F"/>
    <w:rsid w:val="00785E65"/>
    <w:rsid w:val="007926EA"/>
    <w:rsid w:val="00795733"/>
    <w:rsid w:val="007A2D10"/>
    <w:rsid w:val="007A7B84"/>
    <w:rsid w:val="007B231B"/>
    <w:rsid w:val="007B58FB"/>
    <w:rsid w:val="007C06E1"/>
    <w:rsid w:val="007C373E"/>
    <w:rsid w:val="007C4B90"/>
    <w:rsid w:val="007C5079"/>
    <w:rsid w:val="007C5AB5"/>
    <w:rsid w:val="007C71B2"/>
    <w:rsid w:val="007D2ED7"/>
    <w:rsid w:val="007D5354"/>
    <w:rsid w:val="007D753D"/>
    <w:rsid w:val="007E63AA"/>
    <w:rsid w:val="007F6A27"/>
    <w:rsid w:val="00802393"/>
    <w:rsid w:val="00807E77"/>
    <w:rsid w:val="008119E5"/>
    <w:rsid w:val="0082123D"/>
    <w:rsid w:val="008224F7"/>
    <w:rsid w:val="008239F2"/>
    <w:rsid w:val="008247F3"/>
    <w:rsid w:val="00826421"/>
    <w:rsid w:val="00826952"/>
    <w:rsid w:val="00826CD7"/>
    <w:rsid w:val="00832C3E"/>
    <w:rsid w:val="00835872"/>
    <w:rsid w:val="0085103F"/>
    <w:rsid w:val="00853917"/>
    <w:rsid w:val="0085676A"/>
    <w:rsid w:val="00865E3A"/>
    <w:rsid w:val="00872DD0"/>
    <w:rsid w:val="008738FE"/>
    <w:rsid w:val="00875D97"/>
    <w:rsid w:val="00881532"/>
    <w:rsid w:val="00883860"/>
    <w:rsid w:val="00893CA0"/>
    <w:rsid w:val="008B0CB9"/>
    <w:rsid w:val="008B76F4"/>
    <w:rsid w:val="008C099C"/>
    <w:rsid w:val="008C1E1A"/>
    <w:rsid w:val="008C64A5"/>
    <w:rsid w:val="008D184D"/>
    <w:rsid w:val="008D1DD2"/>
    <w:rsid w:val="008D1F14"/>
    <w:rsid w:val="008E5A80"/>
    <w:rsid w:val="008E7408"/>
    <w:rsid w:val="008F6E28"/>
    <w:rsid w:val="00900DFD"/>
    <w:rsid w:val="00914C07"/>
    <w:rsid w:val="00917012"/>
    <w:rsid w:val="00920D63"/>
    <w:rsid w:val="0093657B"/>
    <w:rsid w:val="00937F2C"/>
    <w:rsid w:val="00940A23"/>
    <w:rsid w:val="00940EFF"/>
    <w:rsid w:val="00951C31"/>
    <w:rsid w:val="00955C2C"/>
    <w:rsid w:val="009571FD"/>
    <w:rsid w:val="0096093A"/>
    <w:rsid w:val="00963FC2"/>
    <w:rsid w:val="009643D3"/>
    <w:rsid w:val="00967272"/>
    <w:rsid w:val="00970641"/>
    <w:rsid w:val="0097444D"/>
    <w:rsid w:val="009767AF"/>
    <w:rsid w:val="00976F03"/>
    <w:rsid w:val="00987CEB"/>
    <w:rsid w:val="00991D9F"/>
    <w:rsid w:val="009A110D"/>
    <w:rsid w:val="009A1B09"/>
    <w:rsid w:val="009A71A4"/>
    <w:rsid w:val="009B006E"/>
    <w:rsid w:val="009B0710"/>
    <w:rsid w:val="009C6504"/>
    <w:rsid w:val="009C71E3"/>
    <w:rsid w:val="009C7826"/>
    <w:rsid w:val="009D2B02"/>
    <w:rsid w:val="009D347F"/>
    <w:rsid w:val="009D4109"/>
    <w:rsid w:val="009D735F"/>
    <w:rsid w:val="009E3A40"/>
    <w:rsid w:val="009E5CE0"/>
    <w:rsid w:val="009E6F1D"/>
    <w:rsid w:val="009F0D4B"/>
    <w:rsid w:val="009F10A6"/>
    <w:rsid w:val="00A00220"/>
    <w:rsid w:val="00A01285"/>
    <w:rsid w:val="00A018E7"/>
    <w:rsid w:val="00A02D06"/>
    <w:rsid w:val="00A17B4F"/>
    <w:rsid w:val="00A23D36"/>
    <w:rsid w:val="00A24BAE"/>
    <w:rsid w:val="00A32D9A"/>
    <w:rsid w:val="00A42C6F"/>
    <w:rsid w:val="00A52575"/>
    <w:rsid w:val="00A52772"/>
    <w:rsid w:val="00A73CD7"/>
    <w:rsid w:val="00A774E6"/>
    <w:rsid w:val="00A80DE8"/>
    <w:rsid w:val="00A93F9C"/>
    <w:rsid w:val="00A95599"/>
    <w:rsid w:val="00AB38EE"/>
    <w:rsid w:val="00AB457D"/>
    <w:rsid w:val="00AB4952"/>
    <w:rsid w:val="00AB609C"/>
    <w:rsid w:val="00AB7091"/>
    <w:rsid w:val="00AC2E81"/>
    <w:rsid w:val="00AC4101"/>
    <w:rsid w:val="00AC4A59"/>
    <w:rsid w:val="00AD0549"/>
    <w:rsid w:val="00AD0D89"/>
    <w:rsid w:val="00AD1680"/>
    <w:rsid w:val="00AD1D18"/>
    <w:rsid w:val="00AD3C3C"/>
    <w:rsid w:val="00AD5E5B"/>
    <w:rsid w:val="00AE0A44"/>
    <w:rsid w:val="00AE1080"/>
    <w:rsid w:val="00AF03B0"/>
    <w:rsid w:val="00B007CD"/>
    <w:rsid w:val="00B115C1"/>
    <w:rsid w:val="00B2472F"/>
    <w:rsid w:val="00B30123"/>
    <w:rsid w:val="00B3524B"/>
    <w:rsid w:val="00B36EAE"/>
    <w:rsid w:val="00B40670"/>
    <w:rsid w:val="00B4293E"/>
    <w:rsid w:val="00B44F9B"/>
    <w:rsid w:val="00B52580"/>
    <w:rsid w:val="00B67B19"/>
    <w:rsid w:val="00B713D8"/>
    <w:rsid w:val="00B72469"/>
    <w:rsid w:val="00B72FC1"/>
    <w:rsid w:val="00B809BF"/>
    <w:rsid w:val="00B81D09"/>
    <w:rsid w:val="00B86099"/>
    <w:rsid w:val="00BA1C0B"/>
    <w:rsid w:val="00BB08C1"/>
    <w:rsid w:val="00BB125A"/>
    <w:rsid w:val="00BB5347"/>
    <w:rsid w:val="00BC64A5"/>
    <w:rsid w:val="00BD2FAE"/>
    <w:rsid w:val="00BD578C"/>
    <w:rsid w:val="00BD6A5A"/>
    <w:rsid w:val="00BE0724"/>
    <w:rsid w:val="00BE1EDB"/>
    <w:rsid w:val="00BE399D"/>
    <w:rsid w:val="00BE533E"/>
    <w:rsid w:val="00BF100A"/>
    <w:rsid w:val="00C03CC9"/>
    <w:rsid w:val="00C07525"/>
    <w:rsid w:val="00C07CE2"/>
    <w:rsid w:val="00C2111D"/>
    <w:rsid w:val="00C223CA"/>
    <w:rsid w:val="00C314CF"/>
    <w:rsid w:val="00C349E0"/>
    <w:rsid w:val="00C358F0"/>
    <w:rsid w:val="00C3661A"/>
    <w:rsid w:val="00C36689"/>
    <w:rsid w:val="00C37C73"/>
    <w:rsid w:val="00C51FF7"/>
    <w:rsid w:val="00C534A4"/>
    <w:rsid w:val="00C536A7"/>
    <w:rsid w:val="00C5370F"/>
    <w:rsid w:val="00C66942"/>
    <w:rsid w:val="00C74CF7"/>
    <w:rsid w:val="00C81BFD"/>
    <w:rsid w:val="00C84067"/>
    <w:rsid w:val="00C92448"/>
    <w:rsid w:val="00CA2855"/>
    <w:rsid w:val="00CA3B23"/>
    <w:rsid w:val="00CA5C09"/>
    <w:rsid w:val="00CA5E87"/>
    <w:rsid w:val="00CB3A9A"/>
    <w:rsid w:val="00CC45F0"/>
    <w:rsid w:val="00CD448B"/>
    <w:rsid w:val="00CD739D"/>
    <w:rsid w:val="00CE1F9F"/>
    <w:rsid w:val="00CE26AD"/>
    <w:rsid w:val="00CF3C6F"/>
    <w:rsid w:val="00CF45B8"/>
    <w:rsid w:val="00CF59D9"/>
    <w:rsid w:val="00D03778"/>
    <w:rsid w:val="00D06EB3"/>
    <w:rsid w:val="00D0722C"/>
    <w:rsid w:val="00D139C3"/>
    <w:rsid w:val="00D22B41"/>
    <w:rsid w:val="00D244D3"/>
    <w:rsid w:val="00D249F5"/>
    <w:rsid w:val="00D32CCC"/>
    <w:rsid w:val="00D356DC"/>
    <w:rsid w:val="00D40B0E"/>
    <w:rsid w:val="00D43741"/>
    <w:rsid w:val="00D51C6C"/>
    <w:rsid w:val="00D57673"/>
    <w:rsid w:val="00D7008E"/>
    <w:rsid w:val="00D70BBC"/>
    <w:rsid w:val="00D738E4"/>
    <w:rsid w:val="00D775AB"/>
    <w:rsid w:val="00D77F0A"/>
    <w:rsid w:val="00D8117F"/>
    <w:rsid w:val="00D8245A"/>
    <w:rsid w:val="00D82D98"/>
    <w:rsid w:val="00D8597B"/>
    <w:rsid w:val="00D93005"/>
    <w:rsid w:val="00D96CA9"/>
    <w:rsid w:val="00DA186E"/>
    <w:rsid w:val="00DA4A2A"/>
    <w:rsid w:val="00DB05B1"/>
    <w:rsid w:val="00DB09CC"/>
    <w:rsid w:val="00DB315D"/>
    <w:rsid w:val="00DC29A4"/>
    <w:rsid w:val="00DC2FBA"/>
    <w:rsid w:val="00DC3F5E"/>
    <w:rsid w:val="00DD0525"/>
    <w:rsid w:val="00DD08D2"/>
    <w:rsid w:val="00DD2C2C"/>
    <w:rsid w:val="00DD4D98"/>
    <w:rsid w:val="00DE40F8"/>
    <w:rsid w:val="00DE7B5D"/>
    <w:rsid w:val="00DE7C0F"/>
    <w:rsid w:val="00DF69B7"/>
    <w:rsid w:val="00E0171D"/>
    <w:rsid w:val="00E034B3"/>
    <w:rsid w:val="00E04694"/>
    <w:rsid w:val="00E05997"/>
    <w:rsid w:val="00E05A9F"/>
    <w:rsid w:val="00E12A56"/>
    <w:rsid w:val="00E33162"/>
    <w:rsid w:val="00E37045"/>
    <w:rsid w:val="00E41059"/>
    <w:rsid w:val="00E4298A"/>
    <w:rsid w:val="00E438DA"/>
    <w:rsid w:val="00E502FC"/>
    <w:rsid w:val="00E50339"/>
    <w:rsid w:val="00E56EC7"/>
    <w:rsid w:val="00E601D5"/>
    <w:rsid w:val="00E7292C"/>
    <w:rsid w:val="00E743AE"/>
    <w:rsid w:val="00E769CA"/>
    <w:rsid w:val="00E779F3"/>
    <w:rsid w:val="00E77B71"/>
    <w:rsid w:val="00E904E9"/>
    <w:rsid w:val="00E945F0"/>
    <w:rsid w:val="00E9552C"/>
    <w:rsid w:val="00EA03E3"/>
    <w:rsid w:val="00EA2B29"/>
    <w:rsid w:val="00EA365F"/>
    <w:rsid w:val="00EA4D15"/>
    <w:rsid w:val="00EA70E4"/>
    <w:rsid w:val="00EB227C"/>
    <w:rsid w:val="00EB3028"/>
    <w:rsid w:val="00EB6533"/>
    <w:rsid w:val="00EC0AEE"/>
    <w:rsid w:val="00EC15F8"/>
    <w:rsid w:val="00EC45C0"/>
    <w:rsid w:val="00EC5EBB"/>
    <w:rsid w:val="00EE175D"/>
    <w:rsid w:val="00EF4291"/>
    <w:rsid w:val="00F00558"/>
    <w:rsid w:val="00F0163F"/>
    <w:rsid w:val="00F04057"/>
    <w:rsid w:val="00F104C2"/>
    <w:rsid w:val="00F13E6C"/>
    <w:rsid w:val="00F15A5F"/>
    <w:rsid w:val="00F16AAB"/>
    <w:rsid w:val="00F24D4D"/>
    <w:rsid w:val="00F26F99"/>
    <w:rsid w:val="00F32B1F"/>
    <w:rsid w:val="00F56B28"/>
    <w:rsid w:val="00F6415E"/>
    <w:rsid w:val="00F70F42"/>
    <w:rsid w:val="00F72C14"/>
    <w:rsid w:val="00F82BD7"/>
    <w:rsid w:val="00F84115"/>
    <w:rsid w:val="00F8429B"/>
    <w:rsid w:val="00F861C3"/>
    <w:rsid w:val="00F87831"/>
    <w:rsid w:val="00F92269"/>
    <w:rsid w:val="00F92A45"/>
    <w:rsid w:val="00F92F4B"/>
    <w:rsid w:val="00F930C5"/>
    <w:rsid w:val="00FC4CFF"/>
    <w:rsid w:val="00FD09E4"/>
    <w:rsid w:val="00FD1D90"/>
    <w:rsid w:val="00FD77C3"/>
    <w:rsid w:val="00FE1D6B"/>
    <w:rsid w:val="00FE25BB"/>
    <w:rsid w:val="00FE79D6"/>
    <w:rsid w:val="00FF0281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26E5"/>
  <w15:chartTrackingRefBased/>
  <w15:docId w15:val="{F5491930-8D12-4690-B9C7-C00AC223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9C3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3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9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9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9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9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9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9C3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9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9C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9C3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9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9C3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9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9C3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9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9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9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9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9C3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9C3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9C3"/>
    <w:rPr>
      <w:i/>
      <w:iCs w:val="0"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9C3"/>
    <w:rPr>
      <w:i/>
      <w:iCs w:val="0"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9C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139C3"/>
    <w:pPr>
      <w:spacing w:before="100" w:beforeAutospacing="1" w:after="100" w:afterAutospacing="1"/>
      <w:jc w:val="left"/>
    </w:pPr>
    <w:rPr>
      <w:rFonts w:eastAsia="Times New Roman"/>
      <w:iCs w:val="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17B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B4F"/>
  </w:style>
  <w:style w:type="paragraph" w:styleId="Footer">
    <w:name w:val="footer"/>
    <w:basedOn w:val="Normal"/>
    <w:link w:val="FooterChar"/>
    <w:uiPriority w:val="99"/>
    <w:unhideWhenUsed/>
    <w:rsid w:val="00A17B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6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Klara Orlić</cp:lastModifiedBy>
  <cp:revision>258</cp:revision>
  <dcterms:created xsi:type="dcterms:W3CDTF">2026-07-08T05:32:00Z</dcterms:created>
  <dcterms:modified xsi:type="dcterms:W3CDTF">2026-07-09T06:11:00Z</dcterms:modified>
</cp:coreProperties>
</file>